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A9" w:rsidRPr="00C811A9" w:rsidRDefault="00C811A9" w:rsidP="00C811A9">
      <w:pPr>
        <w:bidi w:val="0"/>
        <w:rPr>
          <w:lang w:val="fr-FR" w:bidi="ar-DZ"/>
        </w:rPr>
      </w:pPr>
      <w:r w:rsidRPr="00C811A9">
        <w:rPr>
          <w:lang w:val="fr-FR" w:bidi="ar-DZ"/>
        </w:rPr>
        <w:t xml:space="preserve">    Le domaine </w:t>
      </w:r>
      <w:proofErr w:type="spellStart"/>
      <w:r w:rsidRPr="00C811A9">
        <w:rPr>
          <w:lang w:val="fr-FR" w:bidi="ar-DZ"/>
        </w:rPr>
        <w:t>margino</w:t>
      </w:r>
      <w:proofErr w:type="spellEnd"/>
      <w:r w:rsidRPr="00C811A9">
        <w:rPr>
          <w:lang w:val="fr-FR" w:bidi="ar-DZ"/>
        </w:rPr>
        <w:t>-littoral algérois organisation et évolution néogène et quaternaire, implications</w:t>
      </w:r>
    </w:p>
    <w:p w:rsidR="00B85220" w:rsidRPr="00C811A9" w:rsidRDefault="00C811A9" w:rsidP="00C811A9">
      <w:pPr>
        <w:bidi w:val="0"/>
        <w:rPr>
          <w:rFonts w:hint="cs"/>
          <w:lang w:val="fr-FR" w:bidi="ar-DZ"/>
        </w:rPr>
      </w:pPr>
      <w:r w:rsidRPr="00C811A9">
        <w:rPr>
          <w:lang w:val="fr-FR" w:bidi="ar-DZ"/>
        </w:rPr>
        <w:t xml:space="preserve"> </w:t>
      </w:r>
      <w:proofErr w:type="gramStart"/>
      <w:r w:rsidRPr="00C811A9">
        <w:rPr>
          <w:lang w:val="fr-FR" w:bidi="ar-DZ"/>
        </w:rPr>
        <w:t>géotechniques</w:t>
      </w:r>
      <w:proofErr w:type="gramEnd"/>
      <w:r w:rsidRPr="00C811A9">
        <w:rPr>
          <w:lang w:val="fr-FR" w:bidi="ar-DZ"/>
        </w:rPr>
        <w:t xml:space="preserve"> et prospects pour une occupation rationnelle des espaces</w:t>
      </w:r>
    </w:p>
    <w:sectPr w:rsidR="00B85220" w:rsidRPr="00C811A9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811A9"/>
    <w:rsid w:val="006D5754"/>
    <w:rsid w:val="00B85220"/>
    <w:rsid w:val="00C811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22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150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2014-12-04T09:11:00Z</dcterms:created>
  <dcterms:modified xsi:type="dcterms:W3CDTF">2014-12-04T09:11:00Z</dcterms:modified>
</cp:coreProperties>
</file>