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1754" w:rsidRDefault="00C21754" w:rsidP="00C21754">
      <w:pPr>
        <w:kinsoku w:val="0"/>
        <w:overflowPunct w:val="0"/>
        <w:autoSpaceDE w:val="0"/>
        <w:autoSpaceDN w:val="0"/>
        <w:bidi w:val="0"/>
        <w:adjustRightInd w:val="0"/>
        <w:spacing w:after="0" w:line="204" w:lineRule="exact"/>
        <w:ind w:left="112" w:firstLine="691"/>
        <w:jc w:val="both"/>
        <w:rPr>
          <w:rFonts w:ascii="Times New Roman" w:hAnsi="Times New Roman" w:cs="Times New Roman"/>
          <w:color w:val="423F44"/>
          <w:sz w:val="20"/>
          <w:szCs w:val="20"/>
        </w:rPr>
      </w:pPr>
    </w:p>
    <w:p w:rsidR="00B651D0" w:rsidRDefault="00B651D0" w:rsidP="00C21754">
      <w:pPr>
        <w:kinsoku w:val="0"/>
        <w:overflowPunct w:val="0"/>
        <w:autoSpaceDE w:val="0"/>
        <w:autoSpaceDN w:val="0"/>
        <w:bidi w:val="0"/>
        <w:adjustRightInd w:val="0"/>
        <w:spacing w:after="0" w:line="204" w:lineRule="exact"/>
        <w:ind w:left="112" w:firstLine="691"/>
        <w:jc w:val="both"/>
        <w:rPr>
          <w:rFonts w:ascii="Times New Roman" w:hAnsi="Times New Roman" w:cs="Times New Roman"/>
          <w:b/>
          <w:bCs/>
          <w:color w:val="423F44"/>
          <w:sz w:val="36"/>
          <w:szCs w:val="36"/>
          <w:u w:val="single"/>
        </w:rPr>
      </w:pPr>
    </w:p>
    <w:p w:rsidR="00B651D0" w:rsidRDefault="00B651D0" w:rsidP="00B651D0">
      <w:pPr>
        <w:kinsoku w:val="0"/>
        <w:overflowPunct w:val="0"/>
        <w:autoSpaceDE w:val="0"/>
        <w:autoSpaceDN w:val="0"/>
        <w:bidi w:val="0"/>
        <w:adjustRightInd w:val="0"/>
        <w:spacing w:after="0" w:line="204" w:lineRule="exact"/>
        <w:ind w:left="112" w:firstLine="691"/>
        <w:jc w:val="both"/>
        <w:rPr>
          <w:rFonts w:ascii="Times New Roman" w:hAnsi="Times New Roman" w:cs="Times New Roman"/>
          <w:b/>
          <w:bCs/>
          <w:color w:val="423F44"/>
          <w:sz w:val="36"/>
          <w:szCs w:val="36"/>
          <w:u w:val="single"/>
        </w:rPr>
      </w:pPr>
    </w:p>
    <w:p w:rsidR="00B651D0" w:rsidRDefault="00B651D0" w:rsidP="00B651D0">
      <w:pPr>
        <w:kinsoku w:val="0"/>
        <w:overflowPunct w:val="0"/>
        <w:autoSpaceDE w:val="0"/>
        <w:autoSpaceDN w:val="0"/>
        <w:bidi w:val="0"/>
        <w:adjustRightInd w:val="0"/>
        <w:spacing w:after="0" w:line="204" w:lineRule="exact"/>
        <w:ind w:left="112" w:firstLine="691"/>
        <w:jc w:val="both"/>
        <w:rPr>
          <w:rFonts w:ascii="Times New Roman" w:hAnsi="Times New Roman" w:cs="Times New Roman"/>
          <w:b/>
          <w:bCs/>
          <w:color w:val="423F44"/>
          <w:sz w:val="36"/>
          <w:szCs w:val="36"/>
          <w:u w:val="single"/>
        </w:rPr>
      </w:pPr>
    </w:p>
    <w:p w:rsidR="00C21754" w:rsidRPr="00B651D0" w:rsidRDefault="00B651D0" w:rsidP="00B651D0">
      <w:pPr>
        <w:kinsoku w:val="0"/>
        <w:overflowPunct w:val="0"/>
        <w:autoSpaceDE w:val="0"/>
        <w:autoSpaceDN w:val="0"/>
        <w:bidi w:val="0"/>
        <w:adjustRightInd w:val="0"/>
        <w:spacing w:after="0" w:line="204" w:lineRule="exact"/>
        <w:ind w:left="112" w:firstLine="691"/>
        <w:jc w:val="both"/>
        <w:rPr>
          <w:rFonts w:ascii="Times New Roman" w:hAnsi="Times New Roman" w:cs="Times New Roman"/>
          <w:b/>
          <w:bCs/>
          <w:color w:val="423F44"/>
          <w:sz w:val="36"/>
          <w:szCs w:val="36"/>
          <w:u w:val="single"/>
        </w:rPr>
      </w:pPr>
      <w:proofErr w:type="spellStart"/>
      <w:proofErr w:type="gramStart"/>
      <w:r>
        <w:rPr>
          <w:rFonts w:ascii="Times New Roman" w:hAnsi="Times New Roman" w:cs="Times New Roman"/>
          <w:b/>
          <w:bCs/>
          <w:color w:val="423F44"/>
          <w:sz w:val="36"/>
          <w:szCs w:val="36"/>
          <w:u w:val="single"/>
        </w:rPr>
        <w:t>r</w:t>
      </w:r>
      <w:r w:rsidR="00C21754" w:rsidRPr="00B651D0">
        <w:rPr>
          <w:rFonts w:ascii="Times New Roman" w:hAnsi="Times New Roman" w:cs="Times New Roman"/>
          <w:b/>
          <w:bCs/>
          <w:color w:val="423F44"/>
          <w:sz w:val="36"/>
          <w:szCs w:val="36"/>
          <w:u w:val="single"/>
        </w:rPr>
        <w:t>esum</w:t>
      </w:r>
      <w:r>
        <w:rPr>
          <w:rFonts w:ascii="Times New Roman" w:hAnsi="Times New Roman" w:cs="Times New Roman"/>
          <w:b/>
          <w:bCs/>
          <w:color w:val="423F44"/>
          <w:sz w:val="36"/>
          <w:szCs w:val="36"/>
          <w:u w:val="single"/>
        </w:rPr>
        <w:t>é</w:t>
      </w:r>
      <w:proofErr w:type="spellEnd"/>
      <w:r w:rsidR="00C21754" w:rsidRPr="00B651D0">
        <w:rPr>
          <w:rFonts w:ascii="Times New Roman" w:hAnsi="Times New Roman" w:cs="Times New Roman"/>
          <w:b/>
          <w:bCs/>
          <w:color w:val="423F44"/>
          <w:sz w:val="36"/>
          <w:szCs w:val="36"/>
          <w:u w:val="single"/>
        </w:rPr>
        <w:t xml:space="preserve"> :</w:t>
      </w:r>
      <w:proofErr w:type="gramEnd"/>
    </w:p>
    <w:p w:rsidR="00C21754" w:rsidRPr="00B651D0" w:rsidRDefault="00C21754" w:rsidP="00C21754">
      <w:pPr>
        <w:kinsoku w:val="0"/>
        <w:overflowPunct w:val="0"/>
        <w:autoSpaceDE w:val="0"/>
        <w:autoSpaceDN w:val="0"/>
        <w:bidi w:val="0"/>
        <w:adjustRightInd w:val="0"/>
        <w:spacing w:after="0" w:line="204" w:lineRule="exact"/>
        <w:ind w:left="112" w:firstLine="691"/>
        <w:jc w:val="both"/>
        <w:rPr>
          <w:rFonts w:asciiTheme="majorBidi" w:hAnsiTheme="majorBidi" w:cstheme="majorBidi"/>
          <w:color w:val="423F44"/>
          <w:sz w:val="24"/>
          <w:szCs w:val="24"/>
        </w:rPr>
      </w:pPr>
    </w:p>
    <w:p w:rsidR="00C21754" w:rsidRPr="00B651D0" w:rsidRDefault="00C21754" w:rsidP="00C21754">
      <w:pPr>
        <w:kinsoku w:val="0"/>
        <w:overflowPunct w:val="0"/>
        <w:autoSpaceDE w:val="0"/>
        <w:autoSpaceDN w:val="0"/>
        <w:bidi w:val="0"/>
        <w:adjustRightInd w:val="0"/>
        <w:spacing w:after="0" w:line="204" w:lineRule="exact"/>
        <w:ind w:left="112" w:firstLine="691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r w:rsidRPr="00B651D0">
        <w:rPr>
          <w:rFonts w:asciiTheme="majorBidi" w:hAnsiTheme="majorBidi" w:cstheme="majorBidi"/>
          <w:color w:val="423F44"/>
          <w:sz w:val="24"/>
          <w:szCs w:val="24"/>
        </w:rPr>
        <w:t xml:space="preserve">La 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démarche</w:t>
      </w:r>
      <w:proofErr w:type="spellEnd"/>
      <w:r w:rsidRPr="00B651D0">
        <w:rPr>
          <w:rFonts w:asciiTheme="majorBidi" w:hAnsiTheme="majorBidi" w:cstheme="majorBidi"/>
          <w:color w:val="423F44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pacing w:val="12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de</w:t>
      </w:r>
      <w:r w:rsidRPr="00B651D0">
        <w:rPr>
          <w:rFonts w:asciiTheme="majorBidi" w:hAnsiTheme="majorBidi" w:cstheme="majorBidi"/>
          <w:color w:val="423F44"/>
          <w:spacing w:val="47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la</w:t>
      </w:r>
      <w:r w:rsidRPr="00B651D0">
        <w:rPr>
          <w:rFonts w:asciiTheme="majorBidi" w:hAnsiTheme="majorBidi" w:cstheme="majorBidi"/>
          <w:color w:val="423F44"/>
          <w:spacing w:val="47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synthèse</w:t>
      </w:r>
      <w:proofErr w:type="spellEnd"/>
      <w:r w:rsidRPr="00B651D0">
        <w:rPr>
          <w:rFonts w:asciiTheme="majorBidi" w:hAnsiTheme="majorBidi" w:cstheme="majorBidi"/>
          <w:color w:val="423F44"/>
          <w:spacing w:val="47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bioassistée</w:t>
      </w:r>
      <w:proofErr w:type="spellEnd"/>
      <w:r w:rsidRPr="00B651D0">
        <w:rPr>
          <w:rFonts w:asciiTheme="majorBidi" w:hAnsiTheme="majorBidi" w:cstheme="majorBidi"/>
          <w:color w:val="423F44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pacing w:val="23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que</w:t>
      </w:r>
      <w:proofErr w:type="spellEnd"/>
      <w:r w:rsidRPr="00B651D0">
        <w:rPr>
          <w:rFonts w:asciiTheme="majorBidi" w:hAnsiTheme="majorBidi" w:cstheme="majorBidi"/>
          <w:color w:val="423F44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pacing w:val="8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 xml:space="preserve">nous </w:t>
      </w:r>
      <w:r w:rsidRPr="00B651D0">
        <w:rPr>
          <w:rFonts w:asciiTheme="majorBidi" w:hAnsiTheme="majorBidi" w:cstheme="majorBidi"/>
          <w:color w:val="423F44"/>
          <w:spacing w:val="12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avons</w:t>
      </w:r>
      <w:proofErr w:type="spellEnd"/>
      <w:r w:rsidRPr="00B651D0">
        <w:rPr>
          <w:rFonts w:asciiTheme="majorBidi" w:hAnsiTheme="majorBidi" w:cstheme="majorBidi"/>
          <w:color w:val="423F44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pacing w:val="7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développée</w:t>
      </w:r>
      <w:proofErr w:type="spellEnd"/>
      <w:r w:rsidRPr="00B651D0">
        <w:rPr>
          <w:rFonts w:asciiTheme="majorBidi" w:hAnsiTheme="majorBidi" w:cstheme="majorBidi"/>
          <w:color w:val="423F44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pacing w:val="22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dans</w:t>
      </w:r>
      <w:proofErr w:type="spellEnd"/>
      <w:r w:rsidRPr="00B651D0">
        <w:rPr>
          <w:rFonts w:asciiTheme="majorBidi" w:hAnsiTheme="majorBidi" w:cstheme="majorBidi"/>
          <w:color w:val="423F44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pacing w:val="9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ce</w:t>
      </w:r>
      <w:proofErr w:type="spellEnd"/>
      <w:r w:rsidRPr="00B651D0">
        <w:rPr>
          <w:rFonts w:asciiTheme="majorBidi" w:hAnsiTheme="majorBidi" w:cstheme="majorBidi"/>
          <w:color w:val="423F44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pacing w:val="8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 xml:space="preserve">travail </w:t>
      </w:r>
      <w:r w:rsidRPr="00B651D0">
        <w:rPr>
          <w:rFonts w:asciiTheme="majorBidi" w:hAnsiTheme="majorBidi" w:cstheme="majorBidi"/>
          <w:color w:val="423F44"/>
          <w:spacing w:val="10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s'est</w:t>
      </w:r>
      <w:proofErr w:type="spellEnd"/>
      <w:r w:rsidRPr="00B651D0">
        <w:rPr>
          <w:rFonts w:asciiTheme="majorBidi" w:hAnsiTheme="majorBidi" w:cstheme="majorBidi"/>
          <w:color w:val="423F44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pacing w:val="13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avérée</w:t>
      </w:r>
      <w:proofErr w:type="spellEnd"/>
    </w:p>
    <w:p w:rsidR="00C21754" w:rsidRPr="00B651D0" w:rsidRDefault="00C21754" w:rsidP="00B651D0">
      <w:pPr>
        <w:kinsoku w:val="0"/>
        <w:overflowPunct w:val="0"/>
        <w:autoSpaceDE w:val="0"/>
        <w:autoSpaceDN w:val="0"/>
        <w:bidi w:val="0"/>
        <w:adjustRightInd w:val="0"/>
        <w:spacing w:before="139" w:after="0" w:line="388" w:lineRule="auto"/>
        <w:ind w:left="122" w:right="136" w:hanging="10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proofErr w:type="spellStart"/>
      <w:proofErr w:type="gram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fructueuse</w:t>
      </w:r>
      <w:proofErr w:type="spellEnd"/>
      <w:proofErr w:type="gramEnd"/>
      <w:r w:rsidRPr="00B651D0">
        <w:rPr>
          <w:rFonts w:asciiTheme="majorBidi" w:hAnsiTheme="majorBidi" w:cstheme="majorBidi"/>
          <w:color w:val="423F44"/>
          <w:spacing w:val="25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à</w:t>
      </w:r>
      <w:r w:rsidRPr="00B651D0">
        <w:rPr>
          <w:rFonts w:asciiTheme="majorBidi" w:hAnsiTheme="majorBidi" w:cstheme="majorBidi"/>
          <w:color w:val="423F44"/>
          <w:spacing w:val="25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plus</w:t>
      </w:r>
      <w:r w:rsidRPr="00B651D0">
        <w:rPr>
          <w:rFonts w:asciiTheme="majorBidi" w:hAnsiTheme="majorBidi" w:cstheme="majorBidi"/>
          <w:color w:val="423F44"/>
          <w:spacing w:val="31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d'un</w:t>
      </w:r>
      <w:r w:rsidRPr="00B651D0">
        <w:rPr>
          <w:rFonts w:asciiTheme="majorBidi" w:hAnsiTheme="majorBidi" w:cstheme="majorBidi"/>
          <w:color w:val="423F44"/>
          <w:spacing w:val="24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titre</w:t>
      </w:r>
      <w:proofErr w:type="spellEnd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.</w:t>
      </w:r>
      <w:r w:rsidRPr="00B651D0">
        <w:rPr>
          <w:rFonts w:asciiTheme="majorBidi" w:hAnsiTheme="majorBidi" w:cstheme="majorBidi"/>
          <w:color w:val="423F44"/>
          <w:spacing w:val="16"/>
          <w:w w:val="105"/>
          <w:sz w:val="24"/>
          <w:szCs w:val="24"/>
        </w:rPr>
        <w:t xml:space="preserve"> </w:t>
      </w:r>
      <w:proofErr w:type="gram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Elle</w:t>
      </w:r>
      <w:r w:rsidRPr="00B651D0">
        <w:rPr>
          <w:rFonts w:asciiTheme="majorBidi" w:hAnsiTheme="majorBidi" w:cstheme="majorBidi"/>
          <w:color w:val="423F44"/>
          <w:spacing w:val="21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nous</w:t>
      </w:r>
      <w:r w:rsidRPr="00B651D0">
        <w:rPr>
          <w:rFonts w:asciiTheme="majorBidi" w:hAnsiTheme="majorBidi" w:cstheme="majorBidi"/>
          <w:color w:val="423F44"/>
          <w:spacing w:val="38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a</w:t>
      </w:r>
      <w:r w:rsidRPr="00B651D0">
        <w:rPr>
          <w:rFonts w:asciiTheme="majorBidi" w:hAnsiTheme="majorBidi" w:cstheme="majorBidi"/>
          <w:color w:val="423F44"/>
          <w:spacing w:val="16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permis</w:t>
      </w:r>
      <w:proofErr w:type="spellEnd"/>
      <w:r w:rsidRPr="00B651D0">
        <w:rPr>
          <w:rFonts w:asciiTheme="majorBidi" w:hAnsiTheme="majorBidi" w:cstheme="majorBidi"/>
          <w:color w:val="423F44"/>
          <w:spacing w:val="37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notamment</w:t>
      </w:r>
      <w:proofErr w:type="spellEnd"/>
      <w:r w:rsidRPr="00B651D0">
        <w:rPr>
          <w:rFonts w:asciiTheme="majorBidi" w:hAnsiTheme="majorBidi" w:cstheme="majorBidi"/>
          <w:color w:val="423F44"/>
          <w:spacing w:val="50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d'élaborer</w:t>
      </w:r>
      <w:proofErr w:type="spellEnd"/>
      <w:r w:rsidRPr="00B651D0">
        <w:rPr>
          <w:rFonts w:asciiTheme="majorBidi" w:hAnsiTheme="majorBidi" w:cstheme="majorBidi"/>
          <w:color w:val="423F44"/>
          <w:spacing w:val="45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un</w:t>
      </w:r>
      <w:r w:rsidRPr="00B651D0">
        <w:rPr>
          <w:rFonts w:asciiTheme="majorBidi" w:hAnsiTheme="majorBidi" w:cstheme="majorBidi"/>
          <w:color w:val="423F44"/>
          <w:spacing w:val="37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taux</w:t>
      </w:r>
      <w:proofErr w:type="spellEnd"/>
      <w:r w:rsidRPr="00B651D0">
        <w:rPr>
          <w:rFonts w:asciiTheme="majorBidi" w:hAnsiTheme="majorBidi" w:cstheme="majorBidi"/>
          <w:color w:val="423F44"/>
          <w:spacing w:val="25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appréciable</w:t>
      </w:r>
      <w:proofErr w:type="spellEnd"/>
      <w:r w:rsidRPr="00B651D0">
        <w:rPr>
          <w:rFonts w:asciiTheme="majorBidi" w:hAnsiTheme="majorBidi" w:cstheme="majorBidi"/>
          <w:color w:val="423F44"/>
          <w:spacing w:val="36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de</w:t>
      </w:r>
      <w:r w:rsidRPr="00B651D0">
        <w:rPr>
          <w:rFonts w:asciiTheme="majorBidi" w:hAnsiTheme="majorBidi" w:cstheme="majorBidi"/>
          <w:color w:val="423F44"/>
          <w:spacing w:val="26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composés</w:t>
      </w:r>
      <w:proofErr w:type="spellEnd"/>
      <w:r w:rsidRPr="00B651D0">
        <w:rPr>
          <w:rFonts w:asciiTheme="majorBidi" w:hAnsiTheme="majorBidi" w:cstheme="majorBidi"/>
          <w:color w:val="423F44"/>
          <w:w w:val="101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actifs</w:t>
      </w:r>
      <w:proofErr w:type="spellEnd"/>
      <w:r w:rsidRPr="00B651D0">
        <w:rPr>
          <w:rFonts w:asciiTheme="majorBidi" w:hAnsiTheme="majorBidi" w:cstheme="majorBidi"/>
          <w:color w:val="423F44"/>
          <w:spacing w:val="-9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dont</w:t>
      </w:r>
      <w:proofErr w:type="spellEnd"/>
      <w:r w:rsidRPr="00B651D0">
        <w:rPr>
          <w:rFonts w:asciiTheme="majorBidi" w:hAnsiTheme="majorBidi" w:cstheme="majorBidi"/>
          <w:color w:val="423F44"/>
          <w:spacing w:val="-7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certains</w:t>
      </w:r>
      <w:proofErr w:type="spellEnd"/>
      <w:r w:rsidRPr="00B651D0">
        <w:rPr>
          <w:rFonts w:asciiTheme="majorBidi" w:hAnsiTheme="majorBidi" w:cstheme="majorBidi"/>
          <w:color w:val="423F44"/>
          <w:spacing w:val="-10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se</w:t>
      </w:r>
      <w:r w:rsidRPr="00B651D0">
        <w:rPr>
          <w:rFonts w:asciiTheme="majorBidi" w:hAnsiTheme="majorBidi" w:cstheme="majorBidi"/>
          <w:color w:val="423F44"/>
          <w:spacing w:val="-15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comportent</w:t>
      </w:r>
      <w:proofErr w:type="spellEnd"/>
      <w:r w:rsidRPr="00B651D0">
        <w:rPr>
          <w:rFonts w:asciiTheme="majorBidi" w:hAnsiTheme="majorBidi" w:cstheme="majorBidi"/>
          <w:color w:val="423F44"/>
          <w:spacing w:val="2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effectivement</w:t>
      </w:r>
      <w:proofErr w:type="spellEnd"/>
      <w:r w:rsidRPr="00B651D0">
        <w:rPr>
          <w:rFonts w:asciiTheme="majorBidi" w:hAnsiTheme="majorBidi" w:cstheme="majorBidi"/>
          <w:color w:val="423F44"/>
          <w:spacing w:val="3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5B575B"/>
          <w:spacing w:val="-2"/>
          <w:w w:val="105"/>
          <w:sz w:val="24"/>
          <w:szCs w:val="24"/>
        </w:rPr>
        <w:t>co</w:t>
      </w:r>
      <w:r w:rsidRPr="00B651D0">
        <w:rPr>
          <w:rFonts w:asciiTheme="majorBidi" w:hAnsiTheme="majorBidi" w:cstheme="majorBidi"/>
          <w:color w:val="423F44"/>
          <w:spacing w:val="-1"/>
          <w:w w:val="105"/>
          <w:sz w:val="24"/>
          <w:szCs w:val="24"/>
        </w:rPr>
        <w:t>mme</w:t>
      </w:r>
      <w:proofErr w:type="spellEnd"/>
      <w:r w:rsidRPr="00B651D0">
        <w:rPr>
          <w:rFonts w:asciiTheme="majorBidi" w:hAnsiTheme="majorBidi" w:cstheme="majorBidi"/>
          <w:color w:val="423F44"/>
          <w:spacing w:val="2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des</w:t>
      </w:r>
      <w:r w:rsidRPr="00B651D0">
        <w:rPr>
          <w:rFonts w:asciiTheme="majorBidi" w:hAnsiTheme="majorBidi" w:cstheme="majorBidi"/>
          <w:color w:val="423F44"/>
          <w:spacing w:val="-18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proinsecticides</w:t>
      </w:r>
      <w:proofErr w:type="spellEnd"/>
      <w:r w:rsidRPr="00B651D0">
        <w:rPr>
          <w:rFonts w:asciiTheme="majorBidi" w:hAnsiTheme="majorBidi" w:cstheme="majorBidi"/>
          <w:color w:val="423F44"/>
          <w:spacing w:val="9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d'aldéhydes</w:t>
      </w:r>
      <w:proofErr w:type="spellEnd"/>
      <w:r w:rsidRPr="00B651D0">
        <w:rPr>
          <w:rFonts w:asciiTheme="majorBidi" w:hAnsiTheme="majorBidi" w:cstheme="majorBidi"/>
          <w:color w:val="423F44"/>
          <w:spacing w:val="-3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fluorés</w:t>
      </w:r>
      <w:proofErr w:type="spellEnd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.</w:t>
      </w:r>
      <w:proofErr w:type="gramEnd"/>
      <w:r w:rsidRPr="00B651D0">
        <w:rPr>
          <w:rFonts w:asciiTheme="majorBidi" w:hAnsiTheme="majorBidi" w:cstheme="majorBidi"/>
          <w:color w:val="423F44"/>
          <w:spacing w:val="-6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Concernant</w:t>
      </w:r>
      <w:proofErr w:type="spellEnd"/>
      <w:r w:rsidRPr="00B651D0">
        <w:rPr>
          <w:rFonts w:asciiTheme="majorBidi" w:hAnsiTheme="majorBidi" w:cstheme="majorBidi"/>
          <w:color w:val="423F44"/>
          <w:spacing w:val="24"/>
          <w:w w:val="103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la</w:t>
      </w:r>
      <w:r w:rsidRPr="00B651D0">
        <w:rPr>
          <w:rFonts w:asciiTheme="majorBidi" w:hAnsiTheme="majorBidi" w:cstheme="majorBidi"/>
          <w:color w:val="423F44"/>
          <w:spacing w:val="-8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partie</w:t>
      </w:r>
      <w:proofErr w:type="spellEnd"/>
      <w:r w:rsidRPr="00B651D0">
        <w:rPr>
          <w:rFonts w:asciiTheme="majorBidi" w:hAnsiTheme="majorBidi" w:cstheme="majorBidi"/>
          <w:color w:val="423F44"/>
          <w:spacing w:val="4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éthanolamine</w:t>
      </w:r>
      <w:proofErr w:type="spellEnd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,</w:t>
      </w:r>
      <w:r w:rsidRPr="00B651D0">
        <w:rPr>
          <w:rFonts w:asciiTheme="majorBidi" w:hAnsiTheme="majorBidi" w:cstheme="majorBidi"/>
          <w:color w:val="423F44"/>
          <w:spacing w:val="-2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les</w:t>
      </w:r>
      <w:r w:rsidRPr="00B651D0">
        <w:rPr>
          <w:rFonts w:asciiTheme="majorBidi" w:hAnsiTheme="majorBidi" w:cstheme="majorBidi"/>
          <w:color w:val="423F44"/>
          <w:spacing w:val="-6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diverses</w:t>
      </w:r>
      <w:proofErr w:type="spellEnd"/>
      <w:r w:rsidRPr="00B651D0">
        <w:rPr>
          <w:rFonts w:asciiTheme="majorBidi" w:hAnsiTheme="majorBidi" w:cstheme="majorBidi"/>
          <w:color w:val="423F44"/>
          <w:spacing w:val="-1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modulations</w:t>
      </w:r>
      <w:r w:rsidRPr="00B651D0">
        <w:rPr>
          <w:rFonts w:asciiTheme="majorBidi" w:hAnsiTheme="majorBidi" w:cstheme="majorBidi"/>
          <w:color w:val="423F44"/>
          <w:spacing w:val="15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5B575B"/>
          <w:w w:val="105"/>
          <w:sz w:val="24"/>
          <w:szCs w:val="24"/>
        </w:rPr>
        <w:t>en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treprises</w:t>
      </w:r>
      <w:proofErr w:type="spellEnd"/>
      <w:r w:rsidRPr="00B651D0">
        <w:rPr>
          <w:rFonts w:asciiTheme="majorBidi" w:hAnsiTheme="majorBidi" w:cstheme="majorBidi"/>
          <w:color w:val="423F44"/>
          <w:spacing w:val="3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sur</w:t>
      </w:r>
      <w:proofErr w:type="spellEnd"/>
      <w:r w:rsidRPr="00B651D0">
        <w:rPr>
          <w:rFonts w:asciiTheme="majorBidi" w:hAnsiTheme="majorBidi" w:cstheme="majorBidi"/>
          <w:color w:val="423F44"/>
          <w:spacing w:val="-1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la</w:t>
      </w:r>
      <w:r w:rsidRPr="00B651D0">
        <w:rPr>
          <w:rFonts w:asciiTheme="majorBidi" w:hAnsiTheme="majorBidi" w:cstheme="majorBidi"/>
          <w:color w:val="423F44"/>
          <w:spacing w:val="-8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nature,</w:t>
      </w:r>
      <w:r w:rsidRPr="00B651D0">
        <w:rPr>
          <w:rFonts w:asciiTheme="majorBidi" w:hAnsiTheme="majorBidi" w:cstheme="majorBidi"/>
          <w:color w:val="423F44"/>
          <w:spacing w:val="9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la</w:t>
      </w:r>
      <w:r w:rsidRPr="00B651D0">
        <w:rPr>
          <w:rFonts w:asciiTheme="majorBidi" w:hAnsiTheme="majorBidi" w:cstheme="majorBidi"/>
          <w:color w:val="423F44"/>
          <w:spacing w:val="-9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régioisomérie</w:t>
      </w:r>
      <w:proofErr w:type="spellEnd"/>
      <w:r w:rsidRPr="00B651D0">
        <w:rPr>
          <w:rFonts w:asciiTheme="majorBidi" w:hAnsiTheme="majorBidi" w:cstheme="majorBidi"/>
          <w:color w:val="423F44"/>
          <w:spacing w:val="17"/>
          <w:w w:val="105"/>
          <w:sz w:val="24"/>
          <w:szCs w:val="24"/>
        </w:rPr>
        <w:t xml:space="preserve"> </w:t>
      </w:r>
      <w:proofErr w:type="gram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et</w:t>
      </w:r>
      <w:proofErr w:type="gramEnd"/>
      <w:r w:rsidRPr="00B651D0">
        <w:rPr>
          <w:rFonts w:asciiTheme="majorBidi" w:hAnsiTheme="majorBidi" w:cstheme="majorBidi"/>
          <w:color w:val="423F44"/>
          <w:spacing w:val="-4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la</w:t>
      </w:r>
      <w:r w:rsidRPr="00B651D0">
        <w:rPr>
          <w:rFonts w:asciiTheme="majorBidi" w:hAnsiTheme="majorBidi" w:cstheme="majorBidi"/>
          <w:color w:val="423F44"/>
          <w:spacing w:val="-5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chiralité</w:t>
      </w:r>
      <w:proofErr w:type="spellEnd"/>
      <w:r w:rsidRPr="00B651D0">
        <w:rPr>
          <w:rFonts w:asciiTheme="majorBidi" w:hAnsiTheme="majorBidi" w:cstheme="majorBidi"/>
          <w:color w:val="423F44"/>
          <w:spacing w:val="8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des</w:t>
      </w:r>
      <w:r w:rsidRPr="00B651D0">
        <w:rPr>
          <w:rFonts w:asciiTheme="majorBidi" w:hAnsiTheme="majorBidi" w:cstheme="majorBidi"/>
          <w:color w:val="423F44"/>
          <w:spacing w:val="24"/>
          <w:w w:val="101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substituants</w:t>
      </w:r>
      <w:proofErr w:type="spellEnd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,</w:t>
      </w:r>
      <w:r w:rsidRPr="00B651D0">
        <w:rPr>
          <w:rFonts w:asciiTheme="majorBidi" w:hAnsiTheme="majorBidi" w:cstheme="majorBidi"/>
          <w:color w:val="423F44"/>
          <w:spacing w:val="51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ont</w:t>
      </w:r>
      <w:proofErr w:type="spellEnd"/>
      <w:r w:rsidRPr="00B651D0">
        <w:rPr>
          <w:rFonts w:asciiTheme="majorBidi" w:hAnsiTheme="majorBidi" w:cstheme="majorBidi"/>
          <w:color w:val="423F44"/>
          <w:spacing w:val="42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permis</w:t>
      </w:r>
      <w:proofErr w:type="spellEnd"/>
      <w:r w:rsidRPr="00B651D0">
        <w:rPr>
          <w:rFonts w:asciiTheme="majorBidi" w:hAnsiTheme="majorBidi" w:cstheme="majorBidi"/>
          <w:color w:val="423F44"/>
          <w:spacing w:val="1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d'augmenter</w:t>
      </w:r>
      <w:proofErr w:type="spellEnd"/>
      <w:r w:rsidRPr="00B651D0">
        <w:rPr>
          <w:rFonts w:asciiTheme="majorBidi" w:hAnsiTheme="majorBidi" w:cstheme="majorBidi"/>
          <w:color w:val="423F44"/>
          <w:spacing w:val="12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cons</w:t>
      </w:r>
      <w:r w:rsidRPr="00B651D0">
        <w:rPr>
          <w:rFonts w:asciiTheme="majorBidi" w:hAnsiTheme="majorBidi" w:cstheme="majorBidi"/>
          <w:color w:val="5B575B"/>
          <w:w w:val="105"/>
          <w:sz w:val="24"/>
          <w:szCs w:val="24"/>
        </w:rPr>
        <w:t>idé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rablement</w:t>
      </w:r>
      <w:proofErr w:type="spellEnd"/>
      <w:r w:rsidRPr="00B651D0">
        <w:rPr>
          <w:rFonts w:asciiTheme="majorBidi" w:hAnsiTheme="majorBidi" w:cstheme="majorBidi"/>
          <w:color w:val="423F44"/>
          <w:spacing w:val="4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les</w:t>
      </w:r>
      <w:r w:rsidRPr="00B651D0">
        <w:rPr>
          <w:rFonts w:asciiTheme="majorBidi" w:hAnsiTheme="majorBidi" w:cstheme="majorBidi"/>
          <w:color w:val="423F44"/>
          <w:spacing w:val="43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activités</w:t>
      </w:r>
      <w:proofErr w:type="spellEnd"/>
      <w:r w:rsidRPr="00B651D0">
        <w:rPr>
          <w:rFonts w:asciiTheme="majorBidi" w:hAnsiTheme="majorBidi" w:cstheme="majorBidi"/>
          <w:color w:val="423F44"/>
          <w:spacing w:val="40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biologiques</w:t>
      </w:r>
      <w:proofErr w:type="spellEnd"/>
      <w:r w:rsidRPr="00B651D0">
        <w:rPr>
          <w:rFonts w:asciiTheme="majorBidi" w:hAnsiTheme="majorBidi" w:cstheme="majorBidi"/>
          <w:color w:val="423F44"/>
          <w:spacing w:val="3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par</w:t>
      </w:r>
      <w:r w:rsidRPr="00B651D0">
        <w:rPr>
          <w:rFonts w:asciiTheme="majorBidi" w:hAnsiTheme="majorBidi" w:cstheme="majorBidi"/>
          <w:color w:val="423F44"/>
          <w:spacing w:val="42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rapport</w:t>
      </w:r>
      <w:r w:rsidRPr="00B651D0">
        <w:rPr>
          <w:rFonts w:asciiTheme="majorBidi" w:hAnsiTheme="majorBidi" w:cstheme="majorBidi"/>
          <w:color w:val="423F44"/>
          <w:spacing w:val="13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aux</w:t>
      </w:r>
      <w:r w:rsidRPr="00B651D0">
        <w:rPr>
          <w:rFonts w:asciiTheme="majorBidi" w:hAnsiTheme="majorBidi" w:cstheme="majorBidi"/>
          <w:color w:val="423F44"/>
          <w:spacing w:val="26"/>
          <w:w w:val="97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éthanolamines</w:t>
      </w:r>
      <w:proofErr w:type="spellEnd"/>
      <w:r w:rsidRPr="00B651D0">
        <w:rPr>
          <w:rFonts w:asciiTheme="majorBidi" w:hAnsiTheme="majorBidi" w:cstheme="majorBidi"/>
          <w:color w:val="423F44"/>
          <w:spacing w:val="40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commerciales</w:t>
      </w:r>
      <w:proofErr w:type="spellEnd"/>
      <w:r w:rsidRPr="00B651D0">
        <w:rPr>
          <w:rFonts w:asciiTheme="majorBidi" w:hAnsiTheme="majorBidi" w:cstheme="majorBidi"/>
          <w:color w:val="423F44"/>
          <w:spacing w:val="41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initialement</w:t>
      </w:r>
      <w:proofErr w:type="spellEnd"/>
      <w:r w:rsidRPr="00B651D0">
        <w:rPr>
          <w:rFonts w:asciiTheme="majorBidi" w:hAnsiTheme="majorBidi" w:cstheme="majorBidi"/>
          <w:color w:val="423F44"/>
          <w:spacing w:val="48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envisa</w:t>
      </w:r>
      <w:r w:rsidRPr="00B651D0">
        <w:rPr>
          <w:rFonts w:asciiTheme="majorBidi" w:hAnsiTheme="majorBidi" w:cstheme="majorBidi"/>
          <w:color w:val="5B575B"/>
          <w:sz w:val="24"/>
          <w:szCs w:val="24"/>
        </w:rPr>
        <w:t>gé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es</w:t>
      </w:r>
      <w:proofErr w:type="spellEnd"/>
      <w:r w:rsidRPr="00B651D0">
        <w:rPr>
          <w:rFonts w:asciiTheme="majorBidi" w:hAnsiTheme="majorBidi" w:cstheme="majorBidi"/>
          <w:color w:val="423F44"/>
          <w:sz w:val="24"/>
          <w:szCs w:val="24"/>
        </w:rPr>
        <w:t>.</w:t>
      </w:r>
    </w:p>
    <w:p w:rsidR="00C21754" w:rsidRPr="00B651D0" w:rsidRDefault="00C21754" w:rsidP="00C21754">
      <w:pPr>
        <w:kinsoku w:val="0"/>
        <w:overflowPunct w:val="0"/>
        <w:autoSpaceDE w:val="0"/>
        <w:autoSpaceDN w:val="0"/>
        <w:bidi w:val="0"/>
        <w:adjustRightInd w:val="0"/>
        <w:spacing w:before="2" w:after="0" w:line="387" w:lineRule="auto"/>
        <w:ind w:left="127" w:right="137" w:firstLine="691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D'un</w:t>
      </w:r>
      <w:r w:rsidRPr="00B651D0">
        <w:rPr>
          <w:rFonts w:asciiTheme="majorBidi" w:hAnsiTheme="majorBidi" w:cstheme="majorBidi"/>
          <w:color w:val="423F44"/>
          <w:spacing w:val="8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point</w:t>
      </w:r>
      <w:r w:rsidRPr="00B651D0">
        <w:rPr>
          <w:rFonts w:asciiTheme="majorBidi" w:hAnsiTheme="majorBidi" w:cstheme="majorBidi"/>
          <w:color w:val="423F44"/>
          <w:spacing w:val="23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de</w:t>
      </w:r>
      <w:r w:rsidRPr="00B651D0">
        <w:rPr>
          <w:rFonts w:asciiTheme="majorBidi" w:hAnsiTheme="majorBidi" w:cstheme="majorBidi"/>
          <w:color w:val="423F44"/>
          <w:spacing w:val="-1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vue</w:t>
      </w:r>
      <w:proofErr w:type="spellEnd"/>
      <w:r w:rsidRPr="00B651D0">
        <w:rPr>
          <w:rFonts w:asciiTheme="majorBidi" w:hAnsiTheme="majorBidi" w:cstheme="majorBidi"/>
          <w:color w:val="423F44"/>
          <w:spacing w:val="9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synthèse</w:t>
      </w:r>
      <w:proofErr w:type="spellEnd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,</w:t>
      </w:r>
      <w:r w:rsidRPr="00B651D0">
        <w:rPr>
          <w:rFonts w:asciiTheme="majorBidi" w:hAnsiTheme="majorBidi" w:cstheme="majorBidi"/>
          <w:color w:val="423F44"/>
          <w:spacing w:val="8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le</w:t>
      </w:r>
      <w:r w:rsidRPr="00B651D0">
        <w:rPr>
          <w:rFonts w:asciiTheme="majorBidi" w:hAnsiTheme="majorBidi" w:cstheme="majorBidi"/>
          <w:color w:val="423F44"/>
          <w:spacing w:val="6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travail</w:t>
      </w:r>
      <w:r w:rsidRPr="00B651D0">
        <w:rPr>
          <w:rFonts w:asciiTheme="majorBidi" w:hAnsiTheme="majorBidi" w:cstheme="majorBidi"/>
          <w:color w:val="423F44"/>
          <w:spacing w:val="14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5B575B"/>
          <w:w w:val="105"/>
          <w:sz w:val="24"/>
          <w:szCs w:val="24"/>
        </w:rPr>
        <w:t>s'es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t</w:t>
      </w:r>
      <w:proofErr w:type="spellEnd"/>
      <w:r w:rsidRPr="00B651D0">
        <w:rPr>
          <w:rFonts w:asciiTheme="majorBidi" w:hAnsiTheme="majorBidi" w:cstheme="majorBidi"/>
          <w:color w:val="423F44"/>
          <w:spacing w:val="15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soldé</w:t>
      </w:r>
      <w:proofErr w:type="spellEnd"/>
      <w:r w:rsidRPr="00B651D0">
        <w:rPr>
          <w:rFonts w:asciiTheme="majorBidi" w:hAnsiTheme="majorBidi" w:cstheme="majorBidi"/>
          <w:color w:val="423F44"/>
          <w:spacing w:val="6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par</w:t>
      </w:r>
      <w:r w:rsidRPr="00B651D0">
        <w:rPr>
          <w:rFonts w:asciiTheme="majorBidi" w:hAnsiTheme="majorBidi" w:cstheme="majorBidi"/>
          <w:color w:val="423F44"/>
          <w:spacing w:val="21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l'élaboration</w:t>
      </w:r>
      <w:proofErr w:type="spellEnd"/>
      <w:r w:rsidRPr="00B651D0">
        <w:rPr>
          <w:rFonts w:asciiTheme="majorBidi" w:hAnsiTheme="majorBidi" w:cstheme="majorBidi"/>
          <w:color w:val="423F44"/>
          <w:spacing w:val="17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d'une</w:t>
      </w:r>
      <w:proofErr w:type="spellEnd"/>
      <w:r w:rsidRPr="00B651D0">
        <w:rPr>
          <w:rFonts w:asciiTheme="majorBidi" w:hAnsiTheme="majorBidi" w:cstheme="majorBidi"/>
          <w:color w:val="423F44"/>
          <w:spacing w:val="8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soixantaine</w:t>
      </w:r>
      <w:proofErr w:type="spellEnd"/>
      <w:r w:rsidRPr="00B651D0">
        <w:rPr>
          <w:rFonts w:asciiTheme="majorBidi" w:hAnsiTheme="majorBidi" w:cstheme="majorBidi"/>
          <w:color w:val="423F44"/>
          <w:spacing w:val="17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d'oxazolidines</w:t>
      </w:r>
      <w:proofErr w:type="spellEnd"/>
      <w:r w:rsidRPr="00B651D0">
        <w:rPr>
          <w:rFonts w:asciiTheme="majorBidi" w:hAnsiTheme="majorBidi" w:cstheme="majorBidi"/>
          <w:color w:val="423F44"/>
          <w:spacing w:val="22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fluorées</w:t>
      </w:r>
      <w:proofErr w:type="spellEnd"/>
      <w:r w:rsidRPr="00B651D0">
        <w:rPr>
          <w:rFonts w:asciiTheme="majorBidi" w:hAnsiTheme="majorBidi" w:cstheme="majorBidi"/>
          <w:color w:val="423F44"/>
          <w:spacing w:val="47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ou</w:t>
      </w:r>
      <w:proofErr w:type="spellEnd"/>
      <w:r w:rsidRPr="00B651D0">
        <w:rPr>
          <w:rFonts w:asciiTheme="majorBidi" w:hAnsiTheme="majorBidi" w:cstheme="majorBidi"/>
          <w:color w:val="423F44"/>
          <w:spacing w:val="49"/>
          <w:w w:val="105"/>
          <w:sz w:val="24"/>
          <w:szCs w:val="24"/>
        </w:rPr>
        <w:t xml:space="preserve"> </w:t>
      </w:r>
      <w:proofErr w:type="gramStart"/>
      <w:r w:rsidRPr="00B651D0">
        <w:rPr>
          <w:rFonts w:asciiTheme="majorBidi" w:hAnsiTheme="majorBidi" w:cstheme="majorBidi"/>
          <w:color w:val="423F44"/>
          <w:spacing w:val="4"/>
          <w:w w:val="105"/>
          <w:sz w:val="24"/>
          <w:szCs w:val="24"/>
        </w:rPr>
        <w:t>non</w:t>
      </w:r>
      <w:proofErr w:type="gramEnd"/>
      <w:r w:rsidRPr="00B651D0">
        <w:rPr>
          <w:rFonts w:asciiTheme="majorBidi" w:hAnsiTheme="majorBidi" w:cstheme="majorBidi"/>
          <w:color w:val="5B575B"/>
          <w:spacing w:val="3"/>
          <w:w w:val="105"/>
          <w:sz w:val="24"/>
          <w:szCs w:val="24"/>
        </w:rPr>
        <w:t>.</w:t>
      </w:r>
      <w:r w:rsidRPr="00B651D0">
        <w:rPr>
          <w:rFonts w:asciiTheme="majorBidi" w:hAnsiTheme="majorBidi" w:cstheme="majorBidi"/>
          <w:color w:val="5B575B"/>
          <w:spacing w:val="19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La</w:t>
      </w:r>
      <w:r w:rsidRPr="00B651D0">
        <w:rPr>
          <w:rFonts w:asciiTheme="majorBidi" w:hAnsiTheme="majorBidi" w:cstheme="majorBidi"/>
          <w:color w:val="423F44"/>
          <w:spacing w:val="49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nécéssité</w:t>
      </w:r>
      <w:proofErr w:type="spellEnd"/>
      <w:r w:rsidRPr="00B651D0">
        <w:rPr>
          <w:rFonts w:asciiTheme="majorBidi" w:hAnsiTheme="majorBidi" w:cstheme="majorBidi"/>
          <w:color w:val="423F44"/>
          <w:spacing w:val="1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de</w:t>
      </w:r>
      <w:r w:rsidRPr="00B651D0">
        <w:rPr>
          <w:rFonts w:asciiTheme="majorBidi" w:hAnsiTheme="majorBidi" w:cstheme="majorBidi"/>
          <w:color w:val="423F44"/>
          <w:spacing w:val="39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préparer</w:t>
      </w:r>
      <w:proofErr w:type="spellEnd"/>
      <w:r w:rsidRPr="00B651D0">
        <w:rPr>
          <w:rFonts w:asciiTheme="majorBidi" w:hAnsiTheme="majorBidi" w:cstheme="majorBidi"/>
          <w:color w:val="423F44"/>
          <w:spacing w:val="9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l</w:t>
      </w:r>
      <w:r w:rsidRPr="00B651D0">
        <w:rPr>
          <w:rFonts w:asciiTheme="majorBidi" w:hAnsiTheme="majorBidi" w:cstheme="majorBidi"/>
          <w:color w:val="5B575B"/>
          <w:w w:val="105"/>
          <w:sz w:val="24"/>
          <w:szCs w:val="24"/>
        </w:rPr>
        <w:t>es</w:t>
      </w:r>
      <w:r w:rsidRPr="00B651D0">
        <w:rPr>
          <w:rFonts w:asciiTheme="majorBidi" w:hAnsiTheme="majorBidi" w:cstheme="majorBidi"/>
          <w:color w:val="5B575B"/>
          <w:spacing w:val="47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5B575B"/>
          <w:spacing w:val="-1"/>
          <w:w w:val="105"/>
          <w:sz w:val="24"/>
          <w:szCs w:val="24"/>
        </w:rPr>
        <w:t>é</w:t>
      </w:r>
      <w:r w:rsidRPr="00B651D0">
        <w:rPr>
          <w:rFonts w:asciiTheme="majorBidi" w:hAnsiTheme="majorBidi" w:cstheme="majorBidi"/>
          <w:color w:val="423F44"/>
          <w:spacing w:val="-1"/>
          <w:w w:val="105"/>
          <w:sz w:val="24"/>
          <w:szCs w:val="24"/>
        </w:rPr>
        <w:t>thanolamines</w:t>
      </w:r>
      <w:proofErr w:type="spellEnd"/>
      <w:r w:rsidRPr="00B651D0">
        <w:rPr>
          <w:rFonts w:asciiTheme="majorBidi" w:hAnsiTheme="majorBidi" w:cstheme="majorBidi"/>
          <w:color w:val="423F44"/>
          <w:spacing w:val="9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intermédiaires</w:t>
      </w:r>
      <w:proofErr w:type="spellEnd"/>
      <w:r w:rsidRPr="00B651D0">
        <w:rPr>
          <w:rFonts w:asciiTheme="majorBidi" w:hAnsiTheme="majorBidi" w:cstheme="majorBidi"/>
          <w:color w:val="423F44"/>
          <w:spacing w:val="1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a</w:t>
      </w:r>
      <w:r w:rsidRPr="00B651D0">
        <w:rPr>
          <w:rFonts w:asciiTheme="majorBidi" w:hAnsiTheme="majorBidi" w:cstheme="majorBidi"/>
          <w:color w:val="423F44"/>
          <w:spacing w:val="47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débouché</w:t>
      </w:r>
      <w:proofErr w:type="spellEnd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,</w:t>
      </w:r>
      <w:r w:rsidRPr="00B651D0">
        <w:rPr>
          <w:rFonts w:asciiTheme="majorBidi" w:hAnsiTheme="majorBidi" w:cstheme="majorBidi"/>
          <w:color w:val="423F44"/>
          <w:spacing w:val="49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à</w:t>
      </w:r>
      <w:r w:rsidRPr="00B651D0">
        <w:rPr>
          <w:rFonts w:asciiTheme="majorBidi" w:hAnsiTheme="majorBidi" w:cstheme="majorBidi"/>
          <w:color w:val="423F44"/>
          <w:spacing w:val="43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travers</w:t>
      </w:r>
      <w:proofErr w:type="spellEnd"/>
      <w:r w:rsidRPr="00B651D0">
        <w:rPr>
          <w:rFonts w:asciiTheme="majorBidi" w:hAnsiTheme="majorBidi" w:cstheme="majorBidi"/>
          <w:color w:val="423F44"/>
          <w:spacing w:val="2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les</w:t>
      </w:r>
      <w:r w:rsidRPr="00B651D0">
        <w:rPr>
          <w:rFonts w:asciiTheme="majorBidi" w:hAnsiTheme="majorBidi" w:cstheme="majorBidi"/>
          <w:color w:val="423F44"/>
          <w:spacing w:val="20"/>
          <w:w w:val="98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ouvertures</w:t>
      </w:r>
      <w:proofErr w:type="spellEnd"/>
      <w:r w:rsidRPr="00B651D0">
        <w:rPr>
          <w:rFonts w:asciiTheme="majorBidi" w:hAnsiTheme="majorBidi" w:cstheme="majorBidi"/>
          <w:color w:val="423F44"/>
          <w:spacing w:val="9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anormales</w:t>
      </w:r>
      <w:proofErr w:type="spellEnd"/>
      <w:r w:rsidRPr="00B651D0">
        <w:rPr>
          <w:rFonts w:asciiTheme="majorBidi" w:hAnsiTheme="majorBidi" w:cstheme="majorBidi"/>
          <w:color w:val="423F44"/>
          <w:spacing w:val="19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d'époxydes</w:t>
      </w:r>
      <w:proofErr w:type="spellEnd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,</w:t>
      </w:r>
      <w:r w:rsidRPr="00B651D0">
        <w:rPr>
          <w:rFonts w:asciiTheme="majorBidi" w:hAnsiTheme="majorBidi" w:cstheme="majorBidi"/>
          <w:color w:val="423F44"/>
          <w:spacing w:val="20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sur</w:t>
      </w:r>
      <w:proofErr w:type="spellEnd"/>
      <w:r w:rsidRPr="00B651D0">
        <w:rPr>
          <w:rFonts w:asciiTheme="majorBidi" w:hAnsiTheme="majorBidi" w:cstheme="majorBidi"/>
          <w:color w:val="423F44"/>
          <w:spacing w:val="9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un</w:t>
      </w:r>
      <w:r w:rsidRPr="00B651D0">
        <w:rPr>
          <w:rFonts w:asciiTheme="majorBidi" w:hAnsiTheme="majorBidi" w:cstheme="majorBidi"/>
          <w:color w:val="423F44"/>
          <w:spacing w:val="15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pacing w:val="-1"/>
          <w:w w:val="105"/>
          <w:sz w:val="24"/>
          <w:szCs w:val="24"/>
        </w:rPr>
        <w:t>asp</w:t>
      </w:r>
      <w:r w:rsidRPr="00B651D0">
        <w:rPr>
          <w:rFonts w:asciiTheme="majorBidi" w:hAnsiTheme="majorBidi" w:cstheme="majorBidi"/>
          <w:color w:val="5B575B"/>
          <w:spacing w:val="-1"/>
          <w:w w:val="105"/>
          <w:sz w:val="24"/>
          <w:szCs w:val="24"/>
        </w:rPr>
        <w:t>ec</w:t>
      </w:r>
      <w:r w:rsidRPr="00B651D0">
        <w:rPr>
          <w:rFonts w:asciiTheme="majorBidi" w:hAnsiTheme="majorBidi" w:cstheme="majorBidi"/>
          <w:color w:val="423F44"/>
          <w:spacing w:val="-2"/>
          <w:w w:val="105"/>
          <w:sz w:val="24"/>
          <w:szCs w:val="24"/>
        </w:rPr>
        <w:t>t</w:t>
      </w:r>
      <w:r w:rsidRPr="00B651D0">
        <w:rPr>
          <w:rFonts w:asciiTheme="majorBidi" w:hAnsiTheme="majorBidi" w:cstheme="majorBidi"/>
          <w:color w:val="423F44"/>
          <w:spacing w:val="13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5B575B"/>
          <w:w w:val="105"/>
          <w:sz w:val="24"/>
          <w:szCs w:val="24"/>
        </w:rPr>
        <w:t>ré</w:t>
      </w:r>
      <w:r w:rsidRPr="00B651D0">
        <w:rPr>
          <w:rFonts w:asciiTheme="majorBidi" w:hAnsiTheme="majorBidi" w:cstheme="majorBidi"/>
          <w:color w:val="423F44"/>
          <w:spacing w:val="1"/>
          <w:w w:val="105"/>
          <w:sz w:val="24"/>
          <w:szCs w:val="24"/>
        </w:rPr>
        <w:t>activité</w:t>
      </w:r>
      <w:proofErr w:type="spellEnd"/>
      <w:r w:rsidRPr="00B651D0">
        <w:rPr>
          <w:rFonts w:asciiTheme="majorBidi" w:hAnsiTheme="majorBidi" w:cstheme="majorBidi"/>
          <w:color w:val="423F44"/>
          <w:spacing w:val="12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de</w:t>
      </w:r>
      <w:r w:rsidRPr="00B651D0">
        <w:rPr>
          <w:rFonts w:asciiTheme="majorBidi" w:hAnsiTheme="majorBidi" w:cstheme="majorBidi"/>
          <w:color w:val="423F44"/>
          <w:spacing w:val="8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 xml:space="preserve">site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encombré</w:t>
      </w:r>
      <w:proofErr w:type="spellEnd"/>
      <w:r w:rsidRPr="00B651D0">
        <w:rPr>
          <w:rFonts w:asciiTheme="majorBidi" w:hAnsiTheme="majorBidi" w:cstheme="majorBidi"/>
          <w:color w:val="423F44"/>
          <w:spacing w:val="13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non</w:t>
      </w:r>
      <w:r w:rsidRPr="00B651D0">
        <w:rPr>
          <w:rFonts w:asciiTheme="majorBidi" w:hAnsiTheme="majorBidi" w:cstheme="majorBidi"/>
          <w:color w:val="423F44"/>
          <w:spacing w:val="12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signalé</w:t>
      </w:r>
      <w:proofErr w:type="spellEnd"/>
      <w:r w:rsidRPr="00B651D0">
        <w:rPr>
          <w:rFonts w:asciiTheme="majorBidi" w:hAnsiTheme="majorBidi" w:cstheme="majorBidi"/>
          <w:color w:val="423F44"/>
          <w:spacing w:val="7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dans</w:t>
      </w:r>
      <w:proofErr w:type="spellEnd"/>
      <w:r w:rsidRPr="00B651D0">
        <w:rPr>
          <w:rFonts w:asciiTheme="majorBidi" w:hAnsiTheme="majorBidi" w:cstheme="majorBidi"/>
          <w:color w:val="423F44"/>
          <w:spacing w:val="6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la</w:t>
      </w:r>
      <w:r w:rsidRPr="00B651D0">
        <w:rPr>
          <w:rFonts w:asciiTheme="majorBidi" w:hAnsiTheme="majorBidi" w:cstheme="majorBidi"/>
          <w:color w:val="423F44"/>
          <w:spacing w:val="2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littérature</w:t>
      </w:r>
      <w:proofErr w:type="spellEnd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,</w:t>
      </w:r>
      <w:r w:rsidRPr="00B651D0">
        <w:rPr>
          <w:rFonts w:asciiTheme="majorBidi" w:hAnsiTheme="majorBidi" w:cstheme="majorBidi"/>
          <w:color w:val="423F44"/>
          <w:spacing w:val="25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ce</w:t>
      </w:r>
      <w:proofErr w:type="spellEnd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pacing w:val="13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qu</w:t>
      </w:r>
      <w:proofErr w:type="spellEnd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pacing w:val="24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 xml:space="preserve">nous </w:t>
      </w:r>
      <w:r w:rsidRPr="00B651D0">
        <w:rPr>
          <w:rFonts w:asciiTheme="majorBidi" w:hAnsiTheme="majorBidi" w:cstheme="majorBidi"/>
          <w:color w:val="423F44"/>
          <w:spacing w:val="32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 xml:space="preserve">a </w:t>
      </w:r>
      <w:r w:rsidRPr="00B651D0">
        <w:rPr>
          <w:rFonts w:asciiTheme="majorBidi" w:hAnsiTheme="majorBidi" w:cstheme="majorBidi"/>
          <w:color w:val="423F44"/>
          <w:spacing w:val="27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 xml:space="preserve">conduit </w:t>
      </w:r>
      <w:r w:rsidRPr="00B651D0">
        <w:rPr>
          <w:rFonts w:asciiTheme="majorBidi" w:hAnsiTheme="majorBidi" w:cstheme="majorBidi"/>
          <w:color w:val="423F44"/>
          <w:spacing w:val="36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 xml:space="preserve">à </w:t>
      </w:r>
      <w:r w:rsidRPr="00B651D0">
        <w:rPr>
          <w:rFonts w:asciiTheme="majorBidi" w:hAnsiTheme="majorBidi" w:cstheme="majorBidi"/>
          <w:color w:val="423F44"/>
          <w:spacing w:val="13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 xml:space="preserve">engager </w:t>
      </w:r>
      <w:r w:rsidRPr="00B651D0">
        <w:rPr>
          <w:rFonts w:asciiTheme="majorBidi" w:hAnsiTheme="majorBidi" w:cstheme="majorBidi"/>
          <w:color w:val="423F44"/>
          <w:spacing w:val="37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une</w:t>
      </w:r>
      <w:proofErr w:type="spellEnd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pacing w:val="33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ét</w:t>
      </w:r>
      <w:r w:rsidRPr="00B651D0">
        <w:rPr>
          <w:rFonts w:asciiTheme="majorBidi" w:hAnsiTheme="majorBidi" w:cstheme="majorBidi"/>
          <w:color w:val="5B575B"/>
          <w:w w:val="105"/>
          <w:sz w:val="24"/>
          <w:szCs w:val="24"/>
        </w:rPr>
        <w:t>ude</w:t>
      </w:r>
      <w:proofErr w:type="spellEnd"/>
      <w:r w:rsidRPr="00B651D0">
        <w:rPr>
          <w:rFonts w:asciiTheme="majorBidi" w:hAnsiTheme="majorBidi" w:cstheme="majorBidi"/>
          <w:color w:val="5B575B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5B575B"/>
          <w:spacing w:val="33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théorique</w:t>
      </w:r>
      <w:proofErr w:type="spellEnd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pacing w:val="46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afin</w:t>
      </w:r>
      <w:proofErr w:type="spellEnd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pacing w:val="3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 xml:space="preserve">de </w:t>
      </w:r>
      <w:r w:rsidRPr="00B651D0">
        <w:rPr>
          <w:rFonts w:asciiTheme="majorBidi" w:hAnsiTheme="majorBidi" w:cstheme="majorBidi"/>
          <w:color w:val="423F44"/>
          <w:spacing w:val="24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tenter</w:t>
      </w:r>
      <w:proofErr w:type="spellEnd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pacing w:val="36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 xml:space="preserve">de </w:t>
      </w:r>
      <w:r w:rsidRPr="00B651D0">
        <w:rPr>
          <w:rFonts w:asciiTheme="majorBidi" w:hAnsiTheme="majorBidi" w:cstheme="majorBidi"/>
          <w:color w:val="423F44"/>
          <w:spacing w:val="19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rationaliser</w:t>
      </w:r>
      <w:proofErr w:type="spellEnd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pacing w:val="52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 xml:space="preserve">les </w:t>
      </w:r>
      <w:r w:rsidRPr="00B651D0">
        <w:rPr>
          <w:rFonts w:asciiTheme="majorBidi" w:hAnsiTheme="majorBidi" w:cstheme="majorBidi"/>
          <w:color w:val="423F44"/>
          <w:spacing w:val="18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résultats</w:t>
      </w:r>
      <w:proofErr w:type="spellEnd"/>
    </w:p>
    <w:p w:rsidR="00C21754" w:rsidRPr="00B651D0" w:rsidRDefault="00C21754" w:rsidP="00C21754">
      <w:pPr>
        <w:kinsoku w:val="0"/>
        <w:overflowPunct w:val="0"/>
        <w:autoSpaceDE w:val="0"/>
        <w:autoSpaceDN w:val="0"/>
        <w:bidi w:val="0"/>
        <w:adjustRightInd w:val="0"/>
        <w:spacing w:after="0" w:line="238" w:lineRule="exact"/>
        <w:ind w:left="136" w:firstLine="4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proofErr w:type="spellStart"/>
      <w:proofErr w:type="gramStart"/>
      <w:r w:rsidRPr="00B651D0">
        <w:rPr>
          <w:rFonts w:asciiTheme="majorBidi" w:hAnsiTheme="majorBidi" w:cstheme="majorBidi"/>
          <w:color w:val="423F44"/>
          <w:sz w:val="24"/>
          <w:szCs w:val="24"/>
        </w:rPr>
        <w:t>expérimentaux</w:t>
      </w:r>
      <w:proofErr w:type="spellEnd"/>
      <w:r w:rsidRPr="00B651D0">
        <w:rPr>
          <w:rFonts w:asciiTheme="majorBidi" w:hAnsiTheme="majorBidi" w:cstheme="majorBidi"/>
          <w:color w:val="423F44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pacing w:val="13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obtenus</w:t>
      </w:r>
      <w:proofErr w:type="spellEnd"/>
      <w:proofErr w:type="gramEnd"/>
      <w:r w:rsidRPr="00B651D0">
        <w:rPr>
          <w:rFonts w:asciiTheme="majorBidi" w:hAnsiTheme="majorBidi" w:cstheme="majorBidi"/>
          <w:color w:val="423F44"/>
          <w:sz w:val="24"/>
          <w:szCs w:val="24"/>
        </w:rPr>
        <w:t xml:space="preserve">. </w:t>
      </w:r>
      <w:r w:rsidRPr="00B651D0">
        <w:rPr>
          <w:rFonts w:asciiTheme="majorBidi" w:hAnsiTheme="majorBidi" w:cstheme="majorBidi"/>
          <w:color w:val="423F44"/>
          <w:spacing w:val="7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L'étude</w:t>
      </w:r>
      <w:proofErr w:type="spellEnd"/>
      <w:r w:rsidRPr="00B651D0">
        <w:rPr>
          <w:rFonts w:asciiTheme="majorBidi" w:hAnsiTheme="majorBidi" w:cstheme="majorBidi"/>
          <w:color w:val="423F44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pacing w:val="2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 xml:space="preserve">structural </w:t>
      </w:r>
      <w:r w:rsidRPr="00B651D0">
        <w:rPr>
          <w:rFonts w:asciiTheme="majorBidi" w:hAnsiTheme="majorBidi" w:cstheme="majorBidi"/>
          <w:color w:val="423F44"/>
          <w:spacing w:val="1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pacing w:val="19"/>
          <w:sz w:val="24"/>
          <w:szCs w:val="24"/>
        </w:rPr>
        <w:t>f</w:t>
      </w:r>
      <w:r w:rsidRPr="00B651D0">
        <w:rPr>
          <w:rFonts w:asciiTheme="majorBidi" w:hAnsiTheme="majorBidi" w:cstheme="majorBidi"/>
          <w:color w:val="5B575B"/>
          <w:sz w:val="24"/>
          <w:szCs w:val="24"/>
        </w:rPr>
        <w:t>aisant</w:t>
      </w:r>
      <w:proofErr w:type="spellEnd"/>
      <w:r w:rsidRPr="00B651D0">
        <w:rPr>
          <w:rFonts w:asciiTheme="majorBidi" w:hAnsiTheme="majorBidi" w:cstheme="majorBidi"/>
          <w:color w:val="5B575B"/>
          <w:spacing w:val="49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intervenir</w:t>
      </w:r>
      <w:proofErr w:type="spellEnd"/>
      <w:r w:rsidRPr="00B651D0">
        <w:rPr>
          <w:rFonts w:asciiTheme="majorBidi" w:hAnsiTheme="majorBidi" w:cstheme="majorBidi"/>
          <w:color w:val="423F44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pacing w:val="26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la</w:t>
      </w:r>
      <w:r w:rsidRPr="00B651D0">
        <w:rPr>
          <w:rFonts w:asciiTheme="majorBidi" w:hAnsiTheme="majorBidi" w:cstheme="majorBidi"/>
          <w:color w:val="423F44"/>
          <w:spacing w:val="33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 xml:space="preserve">RMN </w:t>
      </w:r>
      <w:r w:rsidRPr="00B651D0">
        <w:rPr>
          <w:rFonts w:asciiTheme="majorBidi" w:hAnsiTheme="majorBidi" w:cstheme="majorBidi"/>
          <w:color w:val="423F44"/>
          <w:spacing w:val="17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pacing w:val="-45"/>
          <w:position w:val="9"/>
          <w:sz w:val="24"/>
          <w:szCs w:val="24"/>
        </w:rPr>
        <w:t>1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 xml:space="preserve">H </w:t>
      </w:r>
      <w:r w:rsidRPr="00B651D0">
        <w:rPr>
          <w:rFonts w:asciiTheme="majorBidi" w:hAnsiTheme="majorBidi" w:cstheme="majorBidi"/>
          <w:color w:val="423F44"/>
          <w:spacing w:val="3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à</w:t>
      </w:r>
      <w:r w:rsidRPr="00B651D0">
        <w:rPr>
          <w:rFonts w:asciiTheme="majorBidi" w:hAnsiTheme="majorBidi" w:cstheme="majorBidi"/>
          <w:color w:val="423F44"/>
          <w:spacing w:val="42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une</w:t>
      </w:r>
      <w:proofErr w:type="spellEnd"/>
      <w:r w:rsidRPr="00B651D0">
        <w:rPr>
          <w:rFonts w:asciiTheme="majorBidi" w:hAnsiTheme="majorBidi" w:cstheme="majorBidi"/>
          <w:color w:val="423F44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pacing w:val="8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 xml:space="preserve">et 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deux</w:t>
      </w:r>
      <w:proofErr w:type="spellEnd"/>
      <w:r w:rsidRPr="00B651D0">
        <w:rPr>
          <w:rFonts w:asciiTheme="majorBidi" w:hAnsiTheme="majorBidi" w:cstheme="majorBidi"/>
          <w:color w:val="423F44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pacing w:val="3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 xml:space="preserve">dimensions </w:t>
      </w:r>
      <w:r w:rsidRPr="00B651D0">
        <w:rPr>
          <w:rFonts w:asciiTheme="majorBidi" w:hAnsiTheme="majorBidi" w:cstheme="majorBidi"/>
          <w:color w:val="423F44"/>
          <w:spacing w:val="13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et</w:t>
      </w:r>
      <w:r w:rsidRPr="00B651D0">
        <w:rPr>
          <w:rFonts w:asciiTheme="majorBidi" w:hAnsiTheme="majorBidi" w:cstheme="majorBidi"/>
          <w:color w:val="423F44"/>
          <w:spacing w:val="44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la</w:t>
      </w:r>
    </w:p>
    <w:p w:rsidR="00C21754" w:rsidRPr="00B651D0" w:rsidRDefault="00C21754" w:rsidP="00C21754">
      <w:pPr>
        <w:kinsoku w:val="0"/>
        <w:overflowPunct w:val="0"/>
        <w:autoSpaceDE w:val="0"/>
        <w:autoSpaceDN w:val="0"/>
        <w:bidi w:val="0"/>
        <w:adjustRightInd w:val="0"/>
        <w:spacing w:before="55" w:after="0" w:line="326" w:lineRule="auto"/>
        <w:ind w:left="146" w:right="120" w:hanging="10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r w:rsidRPr="00B651D0">
        <w:rPr>
          <w:rFonts w:asciiTheme="majorBidi" w:hAnsiTheme="majorBidi" w:cstheme="majorBidi"/>
          <w:color w:val="423F44"/>
          <w:sz w:val="24"/>
          <w:szCs w:val="24"/>
        </w:rPr>
        <w:t>RMN</w:t>
      </w:r>
      <w:r w:rsidRPr="00B651D0">
        <w:rPr>
          <w:rFonts w:asciiTheme="majorBidi" w:hAnsiTheme="majorBidi" w:cstheme="majorBidi"/>
          <w:color w:val="423F44"/>
          <w:spacing w:val="46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pacing w:val="-7"/>
          <w:position w:val="8"/>
          <w:sz w:val="24"/>
          <w:szCs w:val="24"/>
        </w:rPr>
        <w:t>13</w:t>
      </w:r>
      <w:r w:rsidRPr="00B651D0">
        <w:rPr>
          <w:rFonts w:asciiTheme="majorBidi" w:hAnsiTheme="majorBidi" w:cstheme="majorBidi"/>
          <w:color w:val="423F44"/>
          <w:spacing w:val="-7"/>
          <w:sz w:val="24"/>
          <w:szCs w:val="24"/>
        </w:rPr>
        <w:t>c</w:t>
      </w:r>
      <w:r w:rsidRPr="00B651D0">
        <w:rPr>
          <w:rFonts w:asciiTheme="majorBidi" w:hAnsiTheme="majorBidi" w:cstheme="majorBidi"/>
          <w:color w:val="423F44"/>
          <w:spacing w:val="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ont</w:t>
      </w:r>
      <w:proofErr w:type="spellEnd"/>
      <w:r w:rsidRPr="00B651D0">
        <w:rPr>
          <w:rFonts w:asciiTheme="majorBidi" w:hAnsiTheme="majorBidi" w:cstheme="majorBidi"/>
          <w:color w:val="423F44"/>
          <w:spacing w:val="43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pacing w:val="1"/>
          <w:sz w:val="24"/>
          <w:szCs w:val="24"/>
        </w:rPr>
        <w:t>permi</w:t>
      </w:r>
      <w:r w:rsidRPr="00B651D0">
        <w:rPr>
          <w:rFonts w:asciiTheme="majorBidi" w:hAnsiTheme="majorBidi" w:cstheme="majorBidi"/>
          <w:color w:val="5B575B"/>
          <w:spacing w:val="2"/>
          <w:sz w:val="24"/>
          <w:szCs w:val="24"/>
        </w:rPr>
        <w:t>s</w:t>
      </w:r>
      <w:proofErr w:type="spellEnd"/>
      <w:r w:rsidRPr="00B651D0">
        <w:rPr>
          <w:rFonts w:asciiTheme="majorBidi" w:hAnsiTheme="majorBidi" w:cstheme="majorBidi"/>
          <w:color w:val="5B575B"/>
          <w:spacing w:val="2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pacing w:val="3"/>
          <w:sz w:val="24"/>
          <w:szCs w:val="24"/>
        </w:rPr>
        <w:t>un</w:t>
      </w:r>
      <w:r w:rsidRPr="00B651D0">
        <w:rPr>
          <w:rFonts w:asciiTheme="majorBidi" w:hAnsiTheme="majorBidi" w:cstheme="majorBidi"/>
          <w:color w:val="5B575B"/>
          <w:spacing w:val="3"/>
          <w:sz w:val="24"/>
          <w:szCs w:val="24"/>
        </w:rPr>
        <w:t>e</w:t>
      </w:r>
      <w:proofErr w:type="spellEnd"/>
      <w:r w:rsidRPr="00B651D0">
        <w:rPr>
          <w:rFonts w:asciiTheme="majorBidi" w:hAnsiTheme="majorBidi" w:cstheme="majorBidi"/>
          <w:color w:val="5B575B"/>
          <w:spacing w:val="26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identification</w:t>
      </w:r>
      <w:r w:rsidRPr="00B651D0">
        <w:rPr>
          <w:rFonts w:asciiTheme="majorBidi" w:hAnsiTheme="majorBidi" w:cstheme="majorBidi"/>
          <w:color w:val="423F44"/>
          <w:spacing w:val="5"/>
          <w:sz w:val="24"/>
          <w:szCs w:val="24"/>
        </w:rPr>
        <w:t xml:space="preserve"> d</w:t>
      </w:r>
      <w:r w:rsidRPr="00B651D0">
        <w:rPr>
          <w:rFonts w:asciiTheme="majorBidi" w:hAnsiTheme="majorBidi" w:cstheme="majorBidi"/>
          <w:color w:val="5B575B"/>
          <w:spacing w:val="5"/>
          <w:sz w:val="24"/>
          <w:szCs w:val="24"/>
        </w:rPr>
        <w:t>es</w:t>
      </w:r>
      <w:r w:rsidRPr="00B651D0">
        <w:rPr>
          <w:rFonts w:asciiTheme="majorBidi" w:hAnsiTheme="majorBidi" w:cstheme="majorBidi"/>
          <w:color w:val="5B575B"/>
          <w:spacing w:val="43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5B575B"/>
          <w:spacing w:val="1"/>
          <w:sz w:val="24"/>
          <w:szCs w:val="24"/>
        </w:rPr>
        <w:t>dive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rses</w:t>
      </w:r>
      <w:proofErr w:type="spellEnd"/>
      <w:r w:rsidRPr="00B651D0">
        <w:rPr>
          <w:rFonts w:asciiTheme="majorBidi" w:hAnsiTheme="majorBidi" w:cstheme="majorBidi"/>
          <w:color w:val="423F44"/>
          <w:spacing w:val="48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ox</w:t>
      </w:r>
      <w:r w:rsidRPr="00B651D0">
        <w:rPr>
          <w:rFonts w:asciiTheme="majorBidi" w:hAnsiTheme="majorBidi" w:cstheme="majorBidi"/>
          <w:color w:val="5B575B"/>
          <w:sz w:val="24"/>
          <w:szCs w:val="24"/>
        </w:rPr>
        <w:t>azo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lidin</w:t>
      </w:r>
      <w:r w:rsidRPr="00B651D0">
        <w:rPr>
          <w:rFonts w:asciiTheme="majorBidi" w:hAnsiTheme="majorBidi" w:cstheme="majorBidi"/>
          <w:color w:val="5B575B"/>
          <w:sz w:val="24"/>
          <w:szCs w:val="24"/>
        </w:rPr>
        <w:t>es</w:t>
      </w:r>
      <w:proofErr w:type="spellEnd"/>
      <w:r w:rsidRPr="00B651D0">
        <w:rPr>
          <w:rFonts w:asciiTheme="majorBidi" w:hAnsiTheme="majorBidi" w:cstheme="majorBidi"/>
          <w:color w:val="5B575B"/>
          <w:spacing w:val="34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5B575B"/>
          <w:spacing w:val="-2"/>
          <w:sz w:val="24"/>
          <w:szCs w:val="24"/>
        </w:rPr>
        <w:t>s</w:t>
      </w:r>
      <w:r w:rsidRPr="00B651D0">
        <w:rPr>
          <w:rFonts w:asciiTheme="majorBidi" w:hAnsiTheme="majorBidi" w:cstheme="majorBidi"/>
          <w:color w:val="423F44"/>
          <w:spacing w:val="-3"/>
          <w:sz w:val="24"/>
          <w:szCs w:val="24"/>
        </w:rPr>
        <w:t>ynt</w:t>
      </w:r>
      <w:proofErr w:type="spellEnd"/>
      <w:r w:rsidRPr="00B651D0">
        <w:rPr>
          <w:rFonts w:asciiTheme="majorBidi" w:hAnsiTheme="majorBidi" w:cstheme="majorBidi"/>
          <w:color w:val="423F44"/>
          <w:spacing w:val="-31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5B575B"/>
          <w:sz w:val="24"/>
          <w:szCs w:val="24"/>
        </w:rPr>
        <w:t>hét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i</w:t>
      </w:r>
      <w:r w:rsidRPr="00B651D0">
        <w:rPr>
          <w:rFonts w:asciiTheme="majorBidi" w:hAnsiTheme="majorBidi" w:cstheme="majorBidi"/>
          <w:color w:val="5B575B"/>
          <w:spacing w:val="1"/>
          <w:sz w:val="24"/>
          <w:szCs w:val="24"/>
        </w:rPr>
        <w:t>sées</w:t>
      </w:r>
      <w:proofErr w:type="spellEnd"/>
      <w:r w:rsidRPr="00B651D0">
        <w:rPr>
          <w:rFonts w:asciiTheme="majorBidi" w:hAnsiTheme="majorBidi" w:cstheme="majorBidi"/>
          <w:color w:val="5B575B"/>
          <w:spacing w:val="48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et</w:t>
      </w:r>
      <w:r w:rsidRPr="00B651D0">
        <w:rPr>
          <w:rFonts w:asciiTheme="majorBidi" w:hAnsiTheme="majorBidi" w:cstheme="majorBidi"/>
          <w:color w:val="423F44"/>
          <w:spacing w:val="36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fo</w:t>
      </w:r>
      <w:r w:rsidRPr="00B651D0">
        <w:rPr>
          <w:rFonts w:asciiTheme="majorBidi" w:hAnsiTheme="majorBidi" w:cstheme="majorBidi"/>
          <w:color w:val="5B575B"/>
          <w:sz w:val="24"/>
          <w:szCs w:val="24"/>
        </w:rPr>
        <w:t>ur</w:t>
      </w:r>
      <w:r w:rsidRPr="00B651D0">
        <w:rPr>
          <w:rFonts w:asciiTheme="majorBidi" w:hAnsiTheme="majorBidi" w:cstheme="majorBidi"/>
          <w:color w:val="5B575B"/>
          <w:spacing w:val="-30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ni</w:t>
      </w:r>
      <w:proofErr w:type="spellEnd"/>
      <w:r w:rsidRPr="00B651D0">
        <w:rPr>
          <w:rFonts w:asciiTheme="majorBidi" w:hAnsiTheme="majorBidi" w:cstheme="majorBidi"/>
          <w:color w:val="423F44"/>
          <w:spacing w:val="47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d</w:t>
      </w:r>
      <w:r w:rsidRPr="00B651D0">
        <w:rPr>
          <w:rFonts w:asciiTheme="majorBidi" w:hAnsiTheme="majorBidi" w:cstheme="majorBidi"/>
          <w:color w:val="5B575B"/>
          <w:sz w:val="24"/>
          <w:szCs w:val="24"/>
        </w:rPr>
        <w:t>e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s</w:t>
      </w:r>
      <w:r w:rsidRPr="00B651D0">
        <w:rPr>
          <w:rFonts w:asciiTheme="majorBidi" w:hAnsiTheme="majorBidi" w:cstheme="majorBidi"/>
          <w:color w:val="423F44"/>
          <w:spacing w:val="34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informa</w:t>
      </w:r>
      <w:proofErr w:type="spellEnd"/>
      <w:r w:rsidRPr="00B651D0">
        <w:rPr>
          <w:rFonts w:asciiTheme="majorBidi" w:hAnsiTheme="majorBidi" w:cstheme="majorBidi"/>
          <w:color w:val="423F44"/>
          <w:spacing w:val="-26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5B575B"/>
          <w:spacing w:val="5"/>
          <w:sz w:val="24"/>
          <w:szCs w:val="24"/>
        </w:rPr>
        <w:t>t</w:t>
      </w:r>
      <w:r w:rsidRPr="00B651D0">
        <w:rPr>
          <w:rFonts w:asciiTheme="majorBidi" w:hAnsiTheme="majorBidi" w:cstheme="majorBidi"/>
          <w:color w:val="423F44"/>
          <w:spacing w:val="4"/>
          <w:sz w:val="24"/>
          <w:szCs w:val="24"/>
        </w:rPr>
        <w:t>ion</w:t>
      </w:r>
      <w:r w:rsidRPr="00B651D0">
        <w:rPr>
          <w:rFonts w:asciiTheme="majorBidi" w:hAnsiTheme="majorBidi" w:cstheme="majorBidi"/>
          <w:color w:val="5B575B"/>
          <w:spacing w:val="4"/>
          <w:sz w:val="24"/>
          <w:szCs w:val="24"/>
        </w:rPr>
        <w:t>s</w:t>
      </w:r>
      <w:proofErr w:type="spellEnd"/>
      <w:r w:rsidRPr="00B651D0">
        <w:rPr>
          <w:rFonts w:asciiTheme="majorBidi" w:hAnsiTheme="majorBidi" w:cstheme="majorBidi"/>
          <w:color w:val="5B575B"/>
          <w:spacing w:val="52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quant</w:t>
      </w:r>
      <w:r w:rsidRPr="00B651D0">
        <w:rPr>
          <w:rFonts w:asciiTheme="majorBidi" w:hAnsiTheme="majorBidi" w:cstheme="majorBidi"/>
          <w:color w:val="423F44"/>
          <w:spacing w:val="38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à</w:t>
      </w:r>
      <w:r w:rsidRPr="00B651D0">
        <w:rPr>
          <w:rFonts w:asciiTheme="majorBidi" w:hAnsiTheme="majorBidi" w:cstheme="majorBidi"/>
          <w:color w:val="423F44"/>
          <w:spacing w:val="17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la</w:t>
      </w:r>
      <w:r w:rsidRPr="00B651D0">
        <w:rPr>
          <w:rFonts w:asciiTheme="majorBidi" w:hAnsiTheme="majorBidi" w:cstheme="majorBidi"/>
          <w:color w:val="423F44"/>
          <w:spacing w:val="13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stéréosélectivité</w:t>
      </w:r>
      <w:proofErr w:type="spellEnd"/>
      <w:r w:rsidRPr="00B651D0">
        <w:rPr>
          <w:rFonts w:asciiTheme="majorBidi" w:hAnsiTheme="majorBidi" w:cstheme="majorBidi"/>
          <w:color w:val="423F44"/>
          <w:spacing w:val="36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de</w:t>
      </w:r>
      <w:r w:rsidRPr="00B651D0">
        <w:rPr>
          <w:rFonts w:asciiTheme="majorBidi" w:hAnsiTheme="majorBidi" w:cstheme="majorBidi"/>
          <w:color w:val="423F44"/>
          <w:spacing w:val="6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leur</w:t>
      </w:r>
      <w:proofErr w:type="spellEnd"/>
      <w:r w:rsidRPr="00B651D0">
        <w:rPr>
          <w:rFonts w:asciiTheme="majorBidi" w:hAnsiTheme="majorBidi" w:cstheme="majorBidi"/>
          <w:color w:val="423F44"/>
          <w:spacing w:val="24"/>
          <w:sz w:val="24"/>
          <w:szCs w:val="24"/>
        </w:rPr>
        <w:t xml:space="preserve"> </w:t>
      </w:r>
      <w:proofErr w:type="gramStart"/>
      <w:r w:rsidRPr="00B651D0">
        <w:rPr>
          <w:rFonts w:asciiTheme="majorBidi" w:hAnsiTheme="majorBidi" w:cstheme="majorBidi"/>
          <w:color w:val="423F44"/>
          <w:sz w:val="24"/>
          <w:szCs w:val="24"/>
        </w:rPr>
        <w:t>formation</w:t>
      </w:r>
      <w:r w:rsidRPr="00B651D0">
        <w:rPr>
          <w:rFonts w:asciiTheme="majorBidi" w:hAnsiTheme="majorBidi" w:cstheme="majorBidi"/>
          <w:color w:val="423F44"/>
          <w:spacing w:val="-27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5B575B"/>
          <w:sz w:val="24"/>
          <w:szCs w:val="24"/>
        </w:rPr>
        <w:t>.</w:t>
      </w:r>
      <w:proofErr w:type="gramEnd"/>
    </w:p>
    <w:p w:rsidR="00C21754" w:rsidRPr="00B651D0" w:rsidRDefault="00C21754" w:rsidP="00C21754">
      <w:pPr>
        <w:kinsoku w:val="0"/>
        <w:overflowPunct w:val="0"/>
        <w:autoSpaceDE w:val="0"/>
        <w:autoSpaceDN w:val="0"/>
        <w:bidi w:val="0"/>
        <w:adjustRightInd w:val="0"/>
        <w:spacing w:before="55" w:after="0" w:line="388" w:lineRule="auto"/>
        <w:ind w:left="151" w:right="127" w:hanging="10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Le</w:t>
      </w:r>
      <w:r w:rsidRPr="00B651D0">
        <w:rPr>
          <w:rFonts w:asciiTheme="majorBidi" w:hAnsiTheme="majorBidi" w:cstheme="majorBidi"/>
          <w:color w:val="423F44"/>
          <w:spacing w:val="-15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suivi</w:t>
      </w:r>
      <w:proofErr w:type="spellEnd"/>
      <w:r w:rsidRPr="00B651D0">
        <w:rPr>
          <w:rFonts w:asciiTheme="majorBidi" w:hAnsiTheme="majorBidi" w:cstheme="majorBidi"/>
          <w:color w:val="423F44"/>
          <w:spacing w:val="11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in</w:t>
      </w:r>
      <w:r w:rsidRPr="00B651D0">
        <w:rPr>
          <w:rFonts w:asciiTheme="majorBidi" w:hAnsiTheme="majorBidi" w:cstheme="majorBidi"/>
          <w:color w:val="423F44"/>
          <w:spacing w:val="12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situ</w:t>
      </w:r>
      <w:r w:rsidRPr="00B651D0">
        <w:rPr>
          <w:rFonts w:asciiTheme="majorBidi" w:hAnsiTheme="majorBidi" w:cstheme="majorBidi"/>
          <w:color w:val="423F44"/>
          <w:spacing w:val="8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en</w:t>
      </w:r>
      <w:r w:rsidRPr="00B651D0">
        <w:rPr>
          <w:rFonts w:asciiTheme="majorBidi" w:hAnsiTheme="majorBidi" w:cstheme="majorBidi"/>
          <w:color w:val="423F44"/>
          <w:spacing w:val="7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milieu</w:t>
      </w:r>
      <w:r w:rsidRPr="00B651D0">
        <w:rPr>
          <w:rFonts w:asciiTheme="majorBidi" w:hAnsiTheme="majorBidi" w:cstheme="majorBidi"/>
          <w:color w:val="423F44"/>
          <w:spacing w:val="23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biologique</w:t>
      </w:r>
      <w:proofErr w:type="spellEnd"/>
      <w:r w:rsidRPr="00B651D0">
        <w:rPr>
          <w:rFonts w:asciiTheme="majorBidi" w:hAnsiTheme="majorBidi" w:cstheme="majorBidi"/>
          <w:color w:val="423F44"/>
          <w:spacing w:val="20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au</w:t>
      </w:r>
      <w:r w:rsidRPr="00B651D0">
        <w:rPr>
          <w:rFonts w:asciiTheme="majorBidi" w:hAnsiTheme="majorBidi" w:cstheme="majorBidi"/>
          <w:color w:val="423F44"/>
          <w:spacing w:val="13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pacing w:val="1"/>
          <w:w w:val="105"/>
          <w:sz w:val="24"/>
          <w:szCs w:val="24"/>
        </w:rPr>
        <w:t>mo</w:t>
      </w:r>
      <w:r w:rsidRPr="00B651D0">
        <w:rPr>
          <w:rFonts w:asciiTheme="majorBidi" w:hAnsiTheme="majorBidi" w:cstheme="majorBidi"/>
          <w:color w:val="5B575B"/>
          <w:spacing w:val="1"/>
          <w:w w:val="105"/>
          <w:sz w:val="24"/>
          <w:szCs w:val="24"/>
        </w:rPr>
        <w:t>yen</w:t>
      </w:r>
      <w:proofErr w:type="spellEnd"/>
      <w:r w:rsidRPr="00B651D0">
        <w:rPr>
          <w:rFonts w:asciiTheme="majorBidi" w:hAnsiTheme="majorBidi" w:cstheme="majorBidi"/>
          <w:color w:val="5B575B"/>
          <w:spacing w:val="11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5B575B"/>
          <w:w w:val="105"/>
          <w:sz w:val="24"/>
          <w:szCs w:val="24"/>
        </w:rPr>
        <w:t>d'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outils</w:t>
      </w:r>
      <w:proofErr w:type="spellEnd"/>
      <w:r w:rsidRPr="00B651D0">
        <w:rPr>
          <w:rFonts w:asciiTheme="majorBidi" w:hAnsiTheme="majorBidi" w:cstheme="majorBidi"/>
          <w:color w:val="423F44"/>
          <w:spacing w:val="11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d'observation</w:t>
      </w:r>
      <w:proofErr w:type="spellEnd"/>
      <w:r w:rsidRPr="00B651D0">
        <w:rPr>
          <w:rFonts w:asciiTheme="majorBidi" w:hAnsiTheme="majorBidi" w:cstheme="majorBidi"/>
          <w:color w:val="423F44"/>
          <w:spacing w:val="22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tels</w:t>
      </w:r>
      <w:proofErr w:type="spellEnd"/>
      <w:r w:rsidRPr="00B651D0">
        <w:rPr>
          <w:rFonts w:asciiTheme="majorBidi" w:hAnsiTheme="majorBidi" w:cstheme="majorBidi"/>
          <w:color w:val="423F44"/>
          <w:spacing w:val="16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que</w:t>
      </w:r>
      <w:proofErr w:type="spellEnd"/>
      <w:r w:rsidRPr="00B651D0">
        <w:rPr>
          <w:rFonts w:asciiTheme="majorBidi" w:hAnsiTheme="majorBidi" w:cstheme="majorBidi"/>
          <w:color w:val="423F44"/>
          <w:spacing w:val="11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la</w:t>
      </w:r>
      <w:r w:rsidRPr="00B651D0">
        <w:rPr>
          <w:rFonts w:asciiTheme="majorBidi" w:hAnsiTheme="majorBidi" w:cstheme="majorBidi"/>
          <w:color w:val="423F44"/>
          <w:spacing w:val="1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RMN</w:t>
      </w:r>
      <w:r w:rsidRPr="00B651D0">
        <w:rPr>
          <w:rFonts w:asciiTheme="majorBidi" w:hAnsiTheme="majorBidi" w:cstheme="majorBidi"/>
          <w:color w:val="423F44"/>
          <w:spacing w:val="14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à</w:t>
      </w:r>
      <w:r w:rsidRPr="00B651D0">
        <w:rPr>
          <w:rFonts w:asciiTheme="majorBidi" w:hAnsiTheme="majorBidi" w:cstheme="majorBidi"/>
          <w:color w:val="423F44"/>
          <w:spacing w:val="7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haup</w:t>
      </w:r>
      <w:proofErr w:type="spellEnd"/>
      <w:r w:rsidRPr="00B651D0">
        <w:rPr>
          <w:rFonts w:asciiTheme="majorBidi" w:hAnsiTheme="majorBidi" w:cstheme="majorBidi"/>
          <w:color w:val="423F44"/>
          <w:spacing w:val="15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champ</w:t>
      </w:r>
      <w:r w:rsidRPr="00B651D0">
        <w:rPr>
          <w:rFonts w:asciiTheme="majorBidi" w:hAnsiTheme="majorBidi" w:cstheme="majorBidi"/>
          <w:color w:val="423F44"/>
          <w:spacing w:val="18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et</w:t>
      </w:r>
      <w:r w:rsidRPr="00B651D0">
        <w:rPr>
          <w:rFonts w:asciiTheme="majorBidi" w:hAnsiTheme="majorBidi" w:cstheme="majorBidi"/>
          <w:color w:val="423F44"/>
          <w:spacing w:val="5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la</w:t>
      </w:r>
      <w:r w:rsidRPr="00B651D0">
        <w:rPr>
          <w:rFonts w:asciiTheme="majorBidi" w:hAnsiTheme="majorBidi" w:cstheme="majorBidi"/>
          <w:color w:val="423F44"/>
          <w:spacing w:val="25"/>
          <w:w w:val="98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CLHP,</w:t>
      </w:r>
      <w:r w:rsidRPr="00B651D0">
        <w:rPr>
          <w:rFonts w:asciiTheme="majorBidi" w:hAnsiTheme="majorBidi" w:cstheme="majorBidi"/>
          <w:color w:val="423F44"/>
          <w:spacing w:val="11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a</w:t>
      </w:r>
      <w:r w:rsidRPr="00B651D0">
        <w:rPr>
          <w:rFonts w:asciiTheme="majorBidi" w:hAnsiTheme="majorBidi" w:cstheme="majorBidi"/>
          <w:color w:val="423F44"/>
          <w:spacing w:val="11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confirmé</w:t>
      </w:r>
      <w:proofErr w:type="spellEnd"/>
      <w:r w:rsidRPr="00B651D0">
        <w:rPr>
          <w:rFonts w:asciiTheme="majorBidi" w:hAnsiTheme="majorBidi" w:cstheme="majorBidi"/>
          <w:color w:val="423F44"/>
          <w:spacing w:val="2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la</w:t>
      </w:r>
      <w:r w:rsidRPr="00B651D0">
        <w:rPr>
          <w:rFonts w:asciiTheme="majorBidi" w:hAnsiTheme="majorBidi" w:cstheme="majorBidi"/>
          <w:color w:val="423F44"/>
          <w:spacing w:val="8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nécessité</w:t>
      </w:r>
      <w:proofErr w:type="spellEnd"/>
      <w:r w:rsidRPr="00B651D0">
        <w:rPr>
          <w:rFonts w:asciiTheme="majorBidi" w:hAnsiTheme="majorBidi" w:cstheme="majorBidi"/>
          <w:color w:val="423F44"/>
          <w:spacing w:val="8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de</w:t>
      </w:r>
      <w:r w:rsidRPr="00B651D0">
        <w:rPr>
          <w:rFonts w:asciiTheme="majorBidi" w:hAnsiTheme="majorBidi" w:cstheme="majorBidi"/>
          <w:color w:val="423F44"/>
          <w:spacing w:val="12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ce</w:t>
      </w:r>
      <w:proofErr w:type="spellEnd"/>
      <w:r w:rsidRPr="00B651D0">
        <w:rPr>
          <w:rFonts w:asciiTheme="majorBidi" w:hAnsiTheme="majorBidi" w:cstheme="majorBidi"/>
          <w:color w:val="423F44"/>
          <w:spacing w:val="-5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pacing w:val="-1"/>
          <w:w w:val="105"/>
          <w:sz w:val="24"/>
          <w:szCs w:val="24"/>
        </w:rPr>
        <w:t>gnre</w:t>
      </w:r>
      <w:proofErr w:type="spellEnd"/>
      <w:r w:rsidRPr="00B651D0">
        <w:rPr>
          <w:rFonts w:asciiTheme="majorBidi" w:hAnsiTheme="majorBidi" w:cstheme="majorBidi"/>
          <w:color w:val="423F44"/>
          <w:spacing w:val="19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pacing w:val="2"/>
          <w:w w:val="105"/>
          <w:sz w:val="24"/>
          <w:szCs w:val="24"/>
        </w:rPr>
        <w:t>d</w:t>
      </w:r>
      <w:r w:rsidRPr="00B651D0">
        <w:rPr>
          <w:rFonts w:asciiTheme="majorBidi" w:hAnsiTheme="majorBidi" w:cstheme="majorBidi"/>
          <w:color w:val="5B575B"/>
          <w:spacing w:val="1"/>
          <w:w w:val="105"/>
          <w:sz w:val="24"/>
          <w:szCs w:val="24"/>
        </w:rPr>
        <w:t>'étud</w:t>
      </w:r>
      <w:r w:rsidRPr="00B651D0">
        <w:rPr>
          <w:rFonts w:asciiTheme="majorBidi" w:hAnsiTheme="majorBidi" w:cstheme="majorBidi"/>
          <w:color w:val="423F44"/>
          <w:spacing w:val="1"/>
          <w:w w:val="105"/>
          <w:sz w:val="24"/>
          <w:szCs w:val="24"/>
        </w:rPr>
        <w:t>e</w:t>
      </w:r>
      <w:proofErr w:type="spellEnd"/>
      <w:r w:rsidRPr="00B651D0">
        <w:rPr>
          <w:rFonts w:asciiTheme="majorBidi" w:hAnsiTheme="majorBidi" w:cstheme="majorBidi"/>
          <w:color w:val="423F44"/>
          <w:spacing w:val="-4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afin</w:t>
      </w:r>
      <w:proofErr w:type="spellEnd"/>
      <w:r w:rsidRPr="00B651D0">
        <w:rPr>
          <w:rFonts w:asciiTheme="majorBidi" w:hAnsiTheme="majorBidi" w:cstheme="majorBidi"/>
          <w:color w:val="423F44"/>
          <w:spacing w:val="5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de</w:t>
      </w:r>
      <w:r w:rsidRPr="00B651D0">
        <w:rPr>
          <w:rFonts w:asciiTheme="majorBidi" w:hAnsiTheme="majorBidi" w:cstheme="majorBidi"/>
          <w:color w:val="423F44"/>
          <w:spacing w:val="-2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sélectionner</w:t>
      </w:r>
      <w:proofErr w:type="spellEnd"/>
      <w:r w:rsidRPr="00B651D0">
        <w:rPr>
          <w:rFonts w:asciiTheme="majorBidi" w:hAnsiTheme="majorBidi" w:cstheme="majorBidi"/>
          <w:color w:val="423F44"/>
          <w:spacing w:val="15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les</w:t>
      </w:r>
      <w:r w:rsidRPr="00B651D0">
        <w:rPr>
          <w:rFonts w:asciiTheme="majorBidi" w:hAnsiTheme="majorBidi" w:cstheme="majorBidi"/>
          <w:color w:val="423F44"/>
          <w:spacing w:val="3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structures</w:t>
      </w:r>
      <w:r w:rsidRPr="00B651D0">
        <w:rPr>
          <w:rFonts w:asciiTheme="majorBidi" w:hAnsiTheme="majorBidi" w:cstheme="majorBidi"/>
          <w:color w:val="423F44"/>
          <w:spacing w:val="8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activables</w:t>
      </w:r>
      <w:proofErr w:type="spellEnd"/>
      <w:r w:rsidRPr="00B651D0">
        <w:rPr>
          <w:rFonts w:asciiTheme="majorBidi" w:hAnsiTheme="majorBidi" w:cstheme="majorBidi"/>
          <w:color w:val="423F44"/>
          <w:spacing w:val="20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et</w:t>
      </w:r>
      <w:r w:rsidRPr="00B651D0">
        <w:rPr>
          <w:rFonts w:asciiTheme="majorBidi" w:hAnsiTheme="majorBidi" w:cstheme="majorBidi"/>
          <w:color w:val="423F44"/>
          <w:spacing w:val="12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contrôler</w:t>
      </w:r>
      <w:proofErr w:type="spellEnd"/>
      <w:r w:rsidRPr="00B651D0">
        <w:rPr>
          <w:rFonts w:asciiTheme="majorBidi" w:hAnsiTheme="majorBidi" w:cstheme="majorBidi"/>
          <w:color w:val="423F44"/>
          <w:spacing w:val="26"/>
          <w:w w:val="102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en</w:t>
      </w:r>
      <w:r w:rsidRPr="00B651D0">
        <w:rPr>
          <w:rFonts w:asciiTheme="majorBidi" w:hAnsiTheme="majorBidi" w:cstheme="majorBidi"/>
          <w:color w:val="423F44"/>
          <w:spacing w:val="18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aval</w:t>
      </w:r>
      <w:proofErr w:type="spellEnd"/>
      <w:r w:rsidRPr="00B651D0">
        <w:rPr>
          <w:rFonts w:asciiTheme="majorBidi" w:hAnsiTheme="majorBidi" w:cstheme="majorBidi"/>
          <w:color w:val="423F44"/>
          <w:spacing w:val="23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l'activation</w:t>
      </w:r>
      <w:proofErr w:type="spellEnd"/>
      <w:r w:rsidRPr="00B651D0">
        <w:rPr>
          <w:rFonts w:asciiTheme="majorBidi" w:hAnsiTheme="majorBidi" w:cstheme="majorBidi"/>
          <w:color w:val="423F44"/>
          <w:spacing w:val="40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des</w:t>
      </w:r>
      <w:r w:rsidRPr="00B651D0">
        <w:rPr>
          <w:rFonts w:asciiTheme="majorBidi" w:hAnsiTheme="majorBidi" w:cstheme="majorBidi"/>
          <w:color w:val="423F44"/>
          <w:spacing w:val="20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molécules</w:t>
      </w:r>
      <w:proofErr w:type="spellEnd"/>
      <w:r w:rsidRPr="00B651D0">
        <w:rPr>
          <w:rFonts w:asciiTheme="majorBidi" w:hAnsiTheme="majorBidi" w:cstheme="majorBidi"/>
          <w:color w:val="423F44"/>
          <w:spacing w:val="32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synthét</w:t>
      </w:r>
      <w:r w:rsidRPr="00B651D0">
        <w:rPr>
          <w:rFonts w:asciiTheme="majorBidi" w:hAnsiTheme="majorBidi" w:cstheme="majorBidi"/>
          <w:color w:val="5B575B"/>
          <w:w w:val="105"/>
          <w:sz w:val="24"/>
          <w:szCs w:val="24"/>
        </w:rPr>
        <w:t>i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s</w:t>
      </w:r>
      <w:r w:rsidRPr="00B651D0">
        <w:rPr>
          <w:rFonts w:asciiTheme="majorBidi" w:hAnsiTheme="majorBidi" w:cstheme="majorBidi"/>
          <w:color w:val="5B575B"/>
          <w:w w:val="105"/>
          <w:sz w:val="24"/>
          <w:szCs w:val="24"/>
        </w:rPr>
        <w:t>ées</w:t>
      </w:r>
      <w:proofErr w:type="spellEnd"/>
      <w:r w:rsidRPr="00B651D0">
        <w:rPr>
          <w:rFonts w:asciiTheme="majorBidi" w:hAnsiTheme="majorBidi" w:cstheme="majorBidi"/>
          <w:color w:val="5B575B"/>
          <w:w w:val="105"/>
          <w:sz w:val="24"/>
          <w:szCs w:val="24"/>
        </w:rPr>
        <w:t>.</w:t>
      </w:r>
      <w:r w:rsidRPr="00B651D0">
        <w:rPr>
          <w:rFonts w:asciiTheme="majorBidi" w:hAnsiTheme="majorBidi" w:cstheme="majorBidi"/>
          <w:color w:val="5B575B"/>
          <w:spacing w:val="15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5B575B"/>
          <w:spacing w:val="3"/>
          <w:w w:val="105"/>
          <w:sz w:val="24"/>
          <w:szCs w:val="24"/>
        </w:rPr>
        <w:t>D</w:t>
      </w:r>
      <w:r w:rsidRPr="00B651D0">
        <w:rPr>
          <w:rFonts w:asciiTheme="majorBidi" w:hAnsiTheme="majorBidi" w:cstheme="majorBidi"/>
          <w:color w:val="423F44"/>
          <w:spacing w:val="3"/>
          <w:w w:val="105"/>
          <w:sz w:val="24"/>
          <w:szCs w:val="24"/>
        </w:rPr>
        <w:t>e</w:t>
      </w:r>
      <w:r w:rsidRPr="00B651D0">
        <w:rPr>
          <w:rFonts w:asciiTheme="majorBidi" w:hAnsiTheme="majorBidi" w:cstheme="majorBidi"/>
          <w:color w:val="423F44"/>
          <w:spacing w:val="18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plus,</w:t>
      </w:r>
      <w:r w:rsidRPr="00B651D0">
        <w:rPr>
          <w:rFonts w:asciiTheme="majorBidi" w:hAnsiTheme="majorBidi" w:cstheme="majorBidi"/>
          <w:color w:val="423F44"/>
          <w:spacing w:val="29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les</w:t>
      </w:r>
      <w:r w:rsidRPr="00B651D0">
        <w:rPr>
          <w:rFonts w:asciiTheme="majorBidi" w:hAnsiTheme="majorBidi" w:cstheme="majorBidi"/>
          <w:color w:val="423F44"/>
          <w:spacing w:val="22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techniques</w:t>
      </w:r>
      <w:r w:rsidRPr="00B651D0">
        <w:rPr>
          <w:rFonts w:asciiTheme="majorBidi" w:hAnsiTheme="majorBidi" w:cstheme="majorBidi"/>
          <w:color w:val="423F44"/>
          <w:spacing w:val="37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précédentes</w:t>
      </w:r>
      <w:proofErr w:type="spellEnd"/>
      <w:r w:rsidRPr="00B651D0">
        <w:rPr>
          <w:rFonts w:asciiTheme="majorBidi" w:hAnsiTheme="majorBidi" w:cstheme="majorBidi"/>
          <w:color w:val="423F44"/>
          <w:spacing w:val="38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mises</w:t>
      </w:r>
      <w:proofErr w:type="spellEnd"/>
      <w:r w:rsidRPr="00B651D0">
        <w:rPr>
          <w:rFonts w:asciiTheme="majorBidi" w:hAnsiTheme="majorBidi" w:cstheme="majorBidi"/>
          <w:color w:val="423F44"/>
          <w:spacing w:val="35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au</w:t>
      </w:r>
      <w:r w:rsidRPr="00B651D0">
        <w:rPr>
          <w:rFonts w:asciiTheme="majorBidi" w:hAnsiTheme="majorBidi" w:cstheme="majorBidi"/>
          <w:color w:val="423F44"/>
          <w:spacing w:val="23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point</w:t>
      </w:r>
      <w:r w:rsidRPr="00B651D0">
        <w:rPr>
          <w:rFonts w:asciiTheme="majorBidi" w:hAnsiTheme="majorBidi" w:cstheme="majorBidi"/>
          <w:color w:val="423F44"/>
          <w:spacing w:val="39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sont</w:t>
      </w:r>
      <w:proofErr w:type="spellEnd"/>
      <w:r w:rsidRPr="00B651D0">
        <w:rPr>
          <w:rFonts w:asciiTheme="majorBidi" w:hAnsiTheme="majorBidi" w:cstheme="majorBidi"/>
          <w:color w:val="423F44"/>
          <w:spacing w:val="24"/>
          <w:w w:val="99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exploitées</w:t>
      </w:r>
      <w:proofErr w:type="spellEnd"/>
      <w:r w:rsidRPr="00B651D0">
        <w:rPr>
          <w:rFonts w:asciiTheme="majorBidi" w:hAnsiTheme="majorBidi" w:cstheme="majorBidi"/>
          <w:color w:val="423F44"/>
          <w:spacing w:val="21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actuellement</w:t>
      </w:r>
      <w:proofErr w:type="spellEnd"/>
      <w:r w:rsidRPr="00B651D0">
        <w:rPr>
          <w:rFonts w:asciiTheme="majorBidi" w:hAnsiTheme="majorBidi" w:cstheme="majorBidi"/>
          <w:color w:val="423F44"/>
          <w:spacing w:val="27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pour</w:t>
      </w:r>
      <w:r w:rsidRPr="00B651D0">
        <w:rPr>
          <w:rFonts w:asciiTheme="majorBidi" w:hAnsiTheme="majorBidi" w:cstheme="majorBidi"/>
          <w:color w:val="423F44"/>
          <w:spacing w:val="22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l'étude</w:t>
      </w:r>
      <w:proofErr w:type="spellEnd"/>
      <w:r w:rsidRPr="00B651D0">
        <w:rPr>
          <w:rFonts w:asciiTheme="majorBidi" w:hAnsiTheme="majorBidi" w:cstheme="majorBidi"/>
          <w:color w:val="423F44"/>
          <w:spacing w:val="21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de</w:t>
      </w:r>
      <w:r w:rsidRPr="00B651D0">
        <w:rPr>
          <w:rFonts w:asciiTheme="majorBidi" w:hAnsiTheme="majorBidi" w:cstheme="majorBidi"/>
          <w:color w:val="423F44"/>
          <w:spacing w:val="15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pacing w:val="1"/>
          <w:w w:val="105"/>
          <w:sz w:val="24"/>
          <w:szCs w:val="24"/>
        </w:rPr>
        <w:t>l'</w:t>
      </w:r>
      <w:r w:rsidRPr="00B651D0">
        <w:rPr>
          <w:rFonts w:asciiTheme="majorBidi" w:hAnsiTheme="majorBidi" w:cstheme="majorBidi"/>
          <w:color w:val="5B575B"/>
          <w:spacing w:val="1"/>
          <w:w w:val="105"/>
          <w:sz w:val="24"/>
          <w:szCs w:val="24"/>
        </w:rPr>
        <w:t>évolutio</w:t>
      </w:r>
      <w:r w:rsidRPr="00B651D0">
        <w:rPr>
          <w:rFonts w:asciiTheme="majorBidi" w:hAnsiTheme="majorBidi" w:cstheme="majorBidi"/>
          <w:color w:val="423F44"/>
          <w:spacing w:val="1"/>
          <w:w w:val="105"/>
          <w:sz w:val="24"/>
          <w:szCs w:val="24"/>
        </w:rPr>
        <w:t>n</w:t>
      </w:r>
      <w:proofErr w:type="spellEnd"/>
      <w:r w:rsidRPr="00B651D0">
        <w:rPr>
          <w:rFonts w:asciiTheme="majorBidi" w:hAnsiTheme="majorBidi" w:cstheme="majorBidi"/>
          <w:color w:val="423F44"/>
          <w:spacing w:val="20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pacing w:val="-2"/>
          <w:w w:val="105"/>
          <w:sz w:val="24"/>
          <w:szCs w:val="24"/>
        </w:rPr>
        <w:t>d</w:t>
      </w:r>
      <w:r w:rsidRPr="00B651D0">
        <w:rPr>
          <w:rFonts w:asciiTheme="majorBidi" w:hAnsiTheme="majorBidi" w:cstheme="majorBidi"/>
          <w:color w:val="5B575B"/>
          <w:spacing w:val="-1"/>
          <w:w w:val="105"/>
          <w:sz w:val="24"/>
          <w:szCs w:val="24"/>
        </w:rPr>
        <w:t>'</w:t>
      </w:r>
      <w:r w:rsidRPr="00B651D0">
        <w:rPr>
          <w:rFonts w:asciiTheme="majorBidi" w:hAnsiTheme="majorBidi" w:cstheme="majorBidi"/>
          <w:color w:val="423F44"/>
          <w:spacing w:val="-1"/>
          <w:w w:val="105"/>
          <w:sz w:val="24"/>
          <w:szCs w:val="24"/>
        </w:rPr>
        <w:t>autres</w:t>
      </w:r>
      <w:proofErr w:type="spellEnd"/>
      <w:r w:rsidRPr="00B651D0">
        <w:rPr>
          <w:rFonts w:asciiTheme="majorBidi" w:hAnsiTheme="majorBidi" w:cstheme="majorBidi"/>
          <w:color w:val="423F44"/>
          <w:spacing w:val="17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substrats</w:t>
      </w:r>
      <w:proofErr w:type="spellEnd"/>
      <w:r w:rsidRPr="00B651D0">
        <w:rPr>
          <w:rFonts w:asciiTheme="majorBidi" w:hAnsiTheme="majorBidi" w:cstheme="majorBidi"/>
          <w:color w:val="423F44"/>
          <w:spacing w:val="24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commerciaux</w:t>
      </w:r>
      <w:proofErr w:type="spellEnd"/>
      <w:r w:rsidRPr="00B651D0">
        <w:rPr>
          <w:rFonts w:asciiTheme="majorBidi" w:hAnsiTheme="majorBidi" w:cstheme="majorBidi"/>
          <w:color w:val="423F44"/>
          <w:spacing w:val="27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tels</w:t>
      </w:r>
      <w:proofErr w:type="spellEnd"/>
      <w:r w:rsidRPr="00B651D0">
        <w:rPr>
          <w:rFonts w:asciiTheme="majorBidi" w:hAnsiTheme="majorBidi" w:cstheme="majorBidi"/>
          <w:color w:val="423F44"/>
          <w:spacing w:val="24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que</w:t>
      </w:r>
      <w:proofErr w:type="spellEnd"/>
      <w:r w:rsidRPr="00B651D0">
        <w:rPr>
          <w:rFonts w:asciiTheme="majorBidi" w:hAnsiTheme="majorBidi" w:cstheme="majorBidi"/>
          <w:color w:val="423F44"/>
          <w:spacing w:val="10"/>
          <w:w w:val="10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le</w:t>
      </w:r>
      <w:r w:rsidRPr="00B651D0">
        <w:rPr>
          <w:rFonts w:asciiTheme="majorBidi" w:hAnsiTheme="majorBidi" w:cstheme="majorBidi"/>
          <w:color w:val="423F44"/>
          <w:spacing w:val="12"/>
          <w:w w:val="10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cymoxanil</w:t>
      </w:r>
      <w:proofErr w:type="spellEnd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,</w:t>
      </w:r>
      <w:r w:rsidRPr="00B651D0">
        <w:rPr>
          <w:rFonts w:asciiTheme="majorBidi" w:hAnsiTheme="majorBidi" w:cstheme="majorBidi"/>
          <w:color w:val="423F44"/>
          <w:spacing w:val="22"/>
          <w:w w:val="96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l'oxamyl</w:t>
      </w:r>
      <w:proofErr w:type="spellEnd"/>
      <w:r w:rsidRPr="00B651D0">
        <w:rPr>
          <w:rFonts w:asciiTheme="majorBidi" w:hAnsiTheme="majorBidi" w:cstheme="majorBidi"/>
          <w:color w:val="423F44"/>
          <w:w w:val="105"/>
          <w:sz w:val="24"/>
          <w:szCs w:val="24"/>
        </w:rPr>
        <w:t>...</w:t>
      </w:r>
    </w:p>
    <w:p w:rsidR="00C21754" w:rsidRPr="00B651D0" w:rsidRDefault="00C21754" w:rsidP="00C21754">
      <w:pPr>
        <w:kinsoku w:val="0"/>
        <w:overflowPunct w:val="0"/>
        <w:autoSpaceDE w:val="0"/>
        <w:autoSpaceDN w:val="0"/>
        <w:bidi w:val="0"/>
        <w:adjustRightInd w:val="0"/>
        <w:spacing w:before="7" w:after="0" w:line="387" w:lineRule="auto"/>
        <w:ind w:left="156" w:right="112" w:firstLine="686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proofErr w:type="spellStart"/>
      <w:proofErr w:type="gramStart"/>
      <w:r w:rsidRPr="00B651D0">
        <w:rPr>
          <w:rFonts w:asciiTheme="majorBidi" w:hAnsiTheme="majorBidi" w:cstheme="majorBidi"/>
          <w:color w:val="423F44"/>
          <w:sz w:val="24"/>
          <w:szCs w:val="24"/>
        </w:rPr>
        <w:t>Enfin</w:t>
      </w:r>
      <w:proofErr w:type="spellEnd"/>
      <w:r w:rsidRPr="00B651D0">
        <w:rPr>
          <w:rFonts w:asciiTheme="majorBidi" w:hAnsiTheme="majorBidi" w:cstheme="majorBidi"/>
          <w:color w:val="423F44"/>
          <w:sz w:val="24"/>
          <w:szCs w:val="24"/>
        </w:rPr>
        <w:t>,</w:t>
      </w:r>
      <w:r w:rsidRPr="00B651D0">
        <w:rPr>
          <w:rFonts w:asciiTheme="majorBidi" w:hAnsiTheme="majorBidi" w:cstheme="majorBidi"/>
          <w:color w:val="423F44"/>
          <w:spacing w:val="40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l'analyse</w:t>
      </w:r>
      <w:proofErr w:type="spellEnd"/>
      <w:r w:rsidRPr="00B651D0">
        <w:rPr>
          <w:rFonts w:asciiTheme="majorBidi" w:hAnsiTheme="majorBidi" w:cstheme="majorBidi"/>
          <w:color w:val="423F44"/>
          <w:sz w:val="24"/>
          <w:szCs w:val="24"/>
        </w:rPr>
        <w:t xml:space="preserve"> des</w:t>
      </w:r>
      <w:r w:rsidRPr="00B651D0">
        <w:rPr>
          <w:rFonts w:asciiTheme="majorBidi" w:hAnsiTheme="majorBidi" w:cstheme="majorBidi"/>
          <w:color w:val="423F44"/>
          <w:spacing w:val="42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résultats</w:t>
      </w:r>
      <w:proofErr w:type="spellEnd"/>
      <w:r w:rsidRPr="00B651D0">
        <w:rPr>
          <w:rFonts w:asciiTheme="majorBidi" w:hAnsiTheme="majorBidi" w:cstheme="majorBidi"/>
          <w:color w:val="423F44"/>
          <w:spacing w:val="12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des</w:t>
      </w:r>
      <w:r w:rsidRPr="00B651D0">
        <w:rPr>
          <w:rFonts w:asciiTheme="majorBidi" w:hAnsiTheme="majorBidi" w:cstheme="majorBidi"/>
          <w:color w:val="423F44"/>
          <w:spacing w:val="48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te</w:t>
      </w:r>
      <w:r w:rsidRPr="00B651D0">
        <w:rPr>
          <w:rFonts w:asciiTheme="majorBidi" w:hAnsiTheme="majorBidi" w:cstheme="majorBidi"/>
          <w:color w:val="5B575B"/>
          <w:sz w:val="24"/>
          <w:szCs w:val="24"/>
        </w:rPr>
        <w:t>sts</w:t>
      </w:r>
      <w:r w:rsidRPr="00B651D0">
        <w:rPr>
          <w:rFonts w:asciiTheme="majorBidi" w:hAnsiTheme="majorBidi" w:cstheme="majorBidi"/>
          <w:color w:val="5B575B"/>
          <w:spacing w:val="4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5B575B"/>
          <w:sz w:val="24"/>
          <w:szCs w:val="24"/>
        </w:rPr>
        <w:t>bi</w:t>
      </w:r>
      <w:r w:rsidRPr="00B651D0">
        <w:rPr>
          <w:rFonts w:asciiTheme="majorBidi" w:hAnsiTheme="majorBidi" w:cstheme="majorBidi"/>
          <w:color w:val="5B575B"/>
          <w:spacing w:val="-30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ologiques</w:t>
      </w:r>
      <w:proofErr w:type="spellEnd"/>
      <w:r w:rsidRPr="00B651D0">
        <w:rPr>
          <w:rFonts w:asciiTheme="majorBidi" w:hAnsiTheme="majorBidi" w:cstheme="majorBidi"/>
          <w:color w:val="423F44"/>
          <w:spacing w:val="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montre</w:t>
      </w:r>
      <w:proofErr w:type="spellEnd"/>
      <w:r w:rsidRPr="00B651D0">
        <w:rPr>
          <w:rFonts w:asciiTheme="majorBidi" w:hAnsiTheme="majorBidi" w:cstheme="majorBidi"/>
          <w:color w:val="423F44"/>
          <w:spacing w:val="18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de</w:t>
      </w:r>
      <w:r w:rsidRPr="00B651D0">
        <w:rPr>
          <w:rFonts w:asciiTheme="majorBidi" w:hAnsiTheme="majorBidi" w:cstheme="majorBidi"/>
          <w:color w:val="423F44"/>
          <w:spacing w:val="39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façon</w:t>
      </w:r>
      <w:proofErr w:type="spellEnd"/>
      <w:r w:rsidRPr="00B651D0">
        <w:rPr>
          <w:rFonts w:asciiTheme="majorBidi" w:hAnsiTheme="majorBidi" w:cstheme="majorBidi"/>
          <w:color w:val="423F44"/>
          <w:spacing w:val="43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indiscutable</w:t>
      </w:r>
      <w:proofErr w:type="spellEnd"/>
      <w:r w:rsidRPr="00B651D0">
        <w:rPr>
          <w:rFonts w:asciiTheme="majorBidi" w:hAnsiTheme="majorBidi" w:cstheme="majorBidi"/>
          <w:color w:val="423F44"/>
          <w:spacing w:val="6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l'efficacité</w:t>
      </w:r>
      <w:proofErr w:type="spellEnd"/>
      <w:r w:rsidRPr="00B651D0">
        <w:rPr>
          <w:rFonts w:asciiTheme="majorBidi" w:hAnsiTheme="majorBidi" w:cstheme="majorBidi"/>
          <w:color w:val="423F44"/>
          <w:spacing w:val="14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de</w:t>
      </w:r>
      <w:r w:rsidRPr="00B651D0">
        <w:rPr>
          <w:rFonts w:asciiTheme="majorBidi" w:hAnsiTheme="majorBidi" w:cstheme="majorBidi"/>
          <w:color w:val="423F44"/>
          <w:spacing w:val="47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la</w:t>
      </w:r>
      <w:r w:rsidRPr="00B651D0">
        <w:rPr>
          <w:rFonts w:asciiTheme="majorBidi" w:hAnsiTheme="majorBidi" w:cstheme="majorBidi"/>
          <w:color w:val="423F44"/>
          <w:spacing w:val="23"/>
          <w:w w:val="9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synthèse</w:t>
      </w:r>
      <w:proofErr w:type="spellEnd"/>
      <w:r w:rsidRPr="00B651D0">
        <w:rPr>
          <w:rFonts w:asciiTheme="majorBidi" w:hAnsiTheme="majorBidi" w:cstheme="majorBidi"/>
          <w:color w:val="423F44"/>
          <w:spacing w:val="17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bioassistée</w:t>
      </w:r>
      <w:proofErr w:type="spellEnd"/>
      <w:r w:rsidRPr="00B651D0">
        <w:rPr>
          <w:rFonts w:asciiTheme="majorBidi" w:hAnsiTheme="majorBidi" w:cstheme="majorBidi"/>
          <w:color w:val="423F44"/>
          <w:spacing w:val="40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que</w:t>
      </w:r>
      <w:proofErr w:type="spellEnd"/>
      <w:r w:rsidRPr="00B651D0">
        <w:rPr>
          <w:rFonts w:asciiTheme="majorBidi" w:hAnsiTheme="majorBidi" w:cstheme="majorBidi"/>
          <w:color w:val="423F44"/>
          <w:spacing w:val="14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nous</w:t>
      </w:r>
      <w:r w:rsidRPr="00B651D0">
        <w:rPr>
          <w:rFonts w:asciiTheme="majorBidi" w:hAnsiTheme="majorBidi" w:cstheme="majorBidi"/>
          <w:color w:val="423F44"/>
          <w:spacing w:val="29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avons</w:t>
      </w:r>
      <w:proofErr w:type="spellEnd"/>
      <w:r w:rsidRPr="00B651D0">
        <w:rPr>
          <w:rFonts w:asciiTheme="majorBidi" w:hAnsiTheme="majorBidi" w:cstheme="majorBidi"/>
          <w:color w:val="423F44"/>
          <w:spacing w:val="21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adopté</w:t>
      </w:r>
      <w:r w:rsidRPr="00B651D0">
        <w:rPr>
          <w:rFonts w:asciiTheme="majorBidi" w:hAnsiTheme="majorBidi" w:cstheme="majorBidi"/>
          <w:color w:val="5B575B"/>
          <w:sz w:val="24"/>
          <w:szCs w:val="24"/>
        </w:rPr>
        <w:t>e</w:t>
      </w:r>
      <w:proofErr w:type="spellEnd"/>
      <w:r w:rsidRPr="00B651D0">
        <w:rPr>
          <w:rFonts w:asciiTheme="majorBidi" w:hAnsiTheme="majorBidi" w:cstheme="majorBidi"/>
          <w:color w:val="5B575B"/>
          <w:sz w:val="24"/>
          <w:szCs w:val="24"/>
        </w:rPr>
        <w:t>.</w:t>
      </w:r>
      <w:proofErr w:type="gramEnd"/>
      <w:r w:rsidRPr="00B651D0">
        <w:rPr>
          <w:rFonts w:asciiTheme="majorBidi" w:hAnsiTheme="majorBidi" w:cstheme="majorBidi"/>
          <w:color w:val="5B575B"/>
          <w:spacing w:val="9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5B575B"/>
          <w:sz w:val="24"/>
          <w:szCs w:val="24"/>
        </w:rPr>
        <w:t>En</w:t>
      </w:r>
      <w:r w:rsidRPr="00B651D0">
        <w:rPr>
          <w:rFonts w:asciiTheme="majorBidi" w:hAnsiTheme="majorBidi" w:cstheme="majorBidi"/>
          <w:color w:val="5B575B"/>
          <w:spacing w:val="2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5B575B"/>
          <w:spacing w:val="-1"/>
          <w:sz w:val="24"/>
          <w:szCs w:val="24"/>
        </w:rPr>
        <w:t>de</w:t>
      </w:r>
      <w:r w:rsidRPr="00B651D0">
        <w:rPr>
          <w:rFonts w:asciiTheme="majorBidi" w:hAnsiTheme="majorBidi" w:cstheme="majorBidi"/>
          <w:color w:val="423F44"/>
          <w:spacing w:val="-1"/>
          <w:sz w:val="24"/>
          <w:szCs w:val="24"/>
        </w:rPr>
        <w:t>hors</w:t>
      </w:r>
      <w:proofErr w:type="spellEnd"/>
      <w:r w:rsidRPr="00B651D0">
        <w:rPr>
          <w:rFonts w:asciiTheme="majorBidi" w:hAnsiTheme="majorBidi" w:cstheme="majorBidi"/>
          <w:color w:val="423F44"/>
          <w:spacing w:val="39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des</w:t>
      </w:r>
      <w:r w:rsidRPr="00B651D0">
        <w:rPr>
          <w:rFonts w:asciiTheme="majorBidi" w:hAnsiTheme="majorBidi" w:cstheme="majorBidi"/>
          <w:color w:val="423F44"/>
          <w:spacing w:val="7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valeurs</w:t>
      </w:r>
      <w:proofErr w:type="spellEnd"/>
      <w:r w:rsidRPr="00B651D0">
        <w:rPr>
          <w:rFonts w:asciiTheme="majorBidi" w:hAnsiTheme="majorBidi" w:cstheme="majorBidi"/>
          <w:color w:val="423F44"/>
          <w:spacing w:val="36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importantes</w:t>
      </w:r>
      <w:proofErr w:type="spellEnd"/>
      <w:r w:rsidRPr="00B651D0">
        <w:rPr>
          <w:rFonts w:asciiTheme="majorBidi" w:hAnsiTheme="majorBidi" w:cstheme="majorBidi"/>
          <w:color w:val="423F44"/>
          <w:spacing w:val="47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des</w:t>
      </w:r>
      <w:r w:rsidRPr="00B651D0">
        <w:rPr>
          <w:rFonts w:asciiTheme="majorBidi" w:hAnsiTheme="majorBidi" w:cstheme="majorBidi"/>
          <w:color w:val="423F44"/>
          <w:spacing w:val="24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toxicités</w:t>
      </w:r>
      <w:proofErr w:type="spellEnd"/>
      <w:r w:rsidRPr="00B651D0">
        <w:rPr>
          <w:rFonts w:asciiTheme="majorBidi" w:hAnsiTheme="majorBidi" w:cstheme="majorBidi"/>
          <w:color w:val="423F44"/>
          <w:spacing w:val="4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obtenues</w:t>
      </w:r>
      <w:proofErr w:type="spellEnd"/>
      <w:r w:rsidRPr="00B651D0">
        <w:rPr>
          <w:rFonts w:asciiTheme="majorBidi" w:hAnsiTheme="majorBidi" w:cstheme="majorBidi"/>
          <w:color w:val="423F44"/>
          <w:spacing w:val="21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pour</w:t>
      </w:r>
      <w:r w:rsidRPr="00B651D0">
        <w:rPr>
          <w:rFonts w:asciiTheme="majorBidi" w:hAnsiTheme="majorBidi" w:cstheme="majorBidi"/>
          <w:color w:val="423F44"/>
          <w:spacing w:val="28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certaines</w:t>
      </w:r>
      <w:proofErr w:type="spellEnd"/>
      <w:r w:rsidRPr="00B651D0">
        <w:rPr>
          <w:rFonts w:asciiTheme="majorBidi" w:hAnsiTheme="majorBidi" w:cstheme="majorBidi"/>
          <w:color w:val="423F44"/>
          <w:spacing w:val="43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des</w:t>
      </w:r>
      <w:r w:rsidRPr="00B651D0">
        <w:rPr>
          <w:rFonts w:asciiTheme="majorBidi" w:hAnsiTheme="majorBidi" w:cstheme="majorBidi"/>
          <w:color w:val="423F44"/>
          <w:spacing w:val="48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molécules</w:t>
      </w:r>
      <w:proofErr w:type="spellEnd"/>
      <w:r w:rsidRPr="00B651D0">
        <w:rPr>
          <w:rFonts w:asciiTheme="majorBidi" w:hAnsiTheme="majorBidi" w:cstheme="majorBidi"/>
          <w:color w:val="423F44"/>
          <w:spacing w:val="46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synthétisées</w:t>
      </w:r>
      <w:proofErr w:type="spellEnd"/>
      <w:r w:rsidRPr="00B651D0">
        <w:rPr>
          <w:rFonts w:asciiTheme="majorBidi" w:hAnsiTheme="majorBidi" w:cstheme="majorBidi"/>
          <w:color w:val="423F44"/>
          <w:spacing w:val="12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(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val</w:t>
      </w:r>
      <w:r w:rsidRPr="00B651D0">
        <w:rPr>
          <w:rFonts w:asciiTheme="majorBidi" w:hAnsiTheme="majorBidi" w:cstheme="majorBidi"/>
          <w:color w:val="5B575B"/>
          <w:sz w:val="24"/>
          <w:szCs w:val="24"/>
        </w:rPr>
        <w:t>eurs</w:t>
      </w:r>
      <w:proofErr w:type="spellEnd"/>
      <w:r w:rsidRPr="00B651D0">
        <w:rPr>
          <w:rFonts w:asciiTheme="majorBidi" w:hAnsiTheme="majorBidi" w:cstheme="majorBidi"/>
          <w:color w:val="5B575B"/>
          <w:spacing w:val="38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comparables</w:t>
      </w:r>
      <w:r w:rsidRPr="00B651D0">
        <w:rPr>
          <w:rFonts w:asciiTheme="majorBidi" w:hAnsiTheme="majorBidi" w:cstheme="majorBidi"/>
          <w:color w:val="423F44"/>
          <w:spacing w:val="13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à</w:t>
      </w:r>
      <w:r w:rsidRPr="00B651D0">
        <w:rPr>
          <w:rFonts w:asciiTheme="majorBidi" w:hAnsiTheme="majorBidi" w:cstheme="majorBidi"/>
          <w:color w:val="423F44"/>
          <w:spacing w:val="46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celles</w:t>
      </w:r>
      <w:proofErr w:type="spellEnd"/>
      <w:r w:rsidRPr="00B651D0">
        <w:rPr>
          <w:rFonts w:asciiTheme="majorBidi" w:hAnsiTheme="majorBidi" w:cstheme="majorBidi"/>
          <w:color w:val="423F44"/>
          <w:spacing w:val="44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d</w:t>
      </w:r>
      <w:r w:rsidRPr="00B651D0">
        <w:rPr>
          <w:rFonts w:asciiTheme="majorBidi" w:hAnsiTheme="majorBidi" w:cstheme="majorBidi"/>
          <w:color w:val="5B575B"/>
          <w:sz w:val="24"/>
          <w:szCs w:val="24"/>
        </w:rPr>
        <w:t>'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insecticides</w:t>
      </w:r>
      <w:proofErr w:type="spellEnd"/>
      <w:r w:rsidRPr="00B651D0">
        <w:rPr>
          <w:rFonts w:asciiTheme="majorBidi" w:hAnsiTheme="majorBidi" w:cstheme="majorBidi"/>
          <w:color w:val="423F44"/>
          <w:spacing w:val="11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commerciaux</w:t>
      </w:r>
      <w:proofErr w:type="spellEnd"/>
      <w:r w:rsidRPr="00B651D0">
        <w:rPr>
          <w:rFonts w:asciiTheme="majorBidi" w:hAnsiTheme="majorBidi" w:cstheme="majorBidi"/>
          <w:color w:val="423F44"/>
          <w:sz w:val="24"/>
          <w:szCs w:val="24"/>
        </w:rPr>
        <w:t>),</w:t>
      </w:r>
      <w:r w:rsidRPr="00B651D0">
        <w:rPr>
          <w:rFonts w:asciiTheme="majorBidi" w:hAnsiTheme="majorBidi" w:cstheme="majorBidi"/>
          <w:color w:val="423F44"/>
          <w:spacing w:val="13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des</w:t>
      </w:r>
      <w:r w:rsidRPr="00B651D0">
        <w:rPr>
          <w:rFonts w:asciiTheme="majorBidi" w:hAnsiTheme="majorBidi" w:cstheme="majorBidi"/>
          <w:color w:val="423F44"/>
          <w:spacing w:val="20"/>
          <w:w w:val="98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corrélations</w:t>
      </w:r>
      <w:proofErr w:type="spellEnd"/>
      <w:r w:rsidRPr="00B651D0">
        <w:rPr>
          <w:rFonts w:asciiTheme="majorBidi" w:hAnsiTheme="majorBidi" w:cstheme="majorBidi"/>
          <w:color w:val="423F44"/>
          <w:spacing w:val="48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structures</w:t>
      </w:r>
      <w:r w:rsidRPr="00B651D0">
        <w:rPr>
          <w:rFonts w:asciiTheme="majorBidi" w:hAnsiTheme="majorBidi" w:cstheme="majorBidi"/>
          <w:color w:val="423F44"/>
          <w:spacing w:val="2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-</w:t>
      </w:r>
      <w:r w:rsidRPr="00B651D0">
        <w:rPr>
          <w:rFonts w:asciiTheme="majorBidi" w:hAnsiTheme="majorBidi" w:cstheme="majorBidi"/>
          <w:color w:val="423F44"/>
          <w:spacing w:val="26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activation</w:t>
      </w:r>
      <w:r w:rsidRPr="00B651D0">
        <w:rPr>
          <w:rFonts w:asciiTheme="majorBidi" w:hAnsiTheme="majorBidi" w:cstheme="majorBidi"/>
          <w:color w:val="423F44"/>
          <w:spacing w:val="6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-</w:t>
      </w:r>
      <w:r w:rsidRPr="00B651D0">
        <w:rPr>
          <w:rFonts w:asciiTheme="majorBidi" w:hAnsiTheme="majorBidi" w:cstheme="majorBidi"/>
          <w:color w:val="423F44"/>
          <w:spacing w:val="18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activit</w:t>
      </w:r>
      <w:r w:rsidRPr="00B651D0">
        <w:rPr>
          <w:rFonts w:asciiTheme="majorBidi" w:hAnsiTheme="majorBidi" w:cstheme="majorBidi"/>
          <w:color w:val="5B575B"/>
          <w:spacing w:val="1"/>
          <w:sz w:val="24"/>
          <w:szCs w:val="24"/>
        </w:rPr>
        <w:t>és</w:t>
      </w:r>
      <w:proofErr w:type="spellEnd"/>
      <w:r w:rsidRPr="00B651D0">
        <w:rPr>
          <w:rFonts w:asciiTheme="majorBidi" w:hAnsiTheme="majorBidi" w:cstheme="majorBidi"/>
          <w:color w:val="5B575B"/>
          <w:spacing w:val="43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5B575B"/>
          <w:sz w:val="24"/>
          <w:szCs w:val="24"/>
        </w:rPr>
        <w:t>sem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b</w:t>
      </w:r>
      <w:r w:rsidRPr="00B651D0">
        <w:rPr>
          <w:rFonts w:asciiTheme="majorBidi" w:hAnsiTheme="majorBidi" w:cstheme="majorBidi"/>
          <w:color w:val="5B575B"/>
          <w:sz w:val="24"/>
          <w:szCs w:val="24"/>
        </w:rPr>
        <w:t>l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ent</w:t>
      </w:r>
      <w:proofErr w:type="spellEnd"/>
      <w:r w:rsidRPr="00B651D0">
        <w:rPr>
          <w:rFonts w:asciiTheme="majorBidi" w:hAnsiTheme="majorBidi" w:cstheme="majorBidi"/>
          <w:color w:val="423F44"/>
          <w:spacing w:val="36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se</w:t>
      </w:r>
      <w:r w:rsidRPr="00B651D0">
        <w:rPr>
          <w:rFonts w:asciiTheme="majorBidi" w:hAnsiTheme="majorBidi" w:cstheme="majorBidi"/>
          <w:color w:val="423F44"/>
          <w:spacing w:val="27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dégager</w:t>
      </w:r>
      <w:proofErr w:type="spellEnd"/>
      <w:r w:rsidRPr="00B651D0">
        <w:rPr>
          <w:rFonts w:asciiTheme="majorBidi" w:hAnsiTheme="majorBidi" w:cstheme="majorBidi"/>
          <w:color w:val="423F44"/>
          <w:spacing w:val="3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dans</w:t>
      </w:r>
      <w:proofErr w:type="spellEnd"/>
      <w:r w:rsidRPr="00B651D0">
        <w:rPr>
          <w:rFonts w:asciiTheme="majorBidi" w:hAnsiTheme="majorBidi" w:cstheme="majorBidi"/>
          <w:color w:val="423F44"/>
          <w:spacing w:val="46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certains</w:t>
      </w:r>
      <w:proofErr w:type="spellEnd"/>
      <w:r w:rsidRPr="00B651D0">
        <w:rPr>
          <w:rFonts w:asciiTheme="majorBidi" w:hAnsiTheme="majorBidi" w:cstheme="majorBidi"/>
          <w:color w:val="423F44"/>
          <w:spacing w:val="38"/>
          <w:sz w:val="24"/>
          <w:szCs w:val="24"/>
        </w:rPr>
        <w:t xml:space="preserve"> </w:t>
      </w:r>
      <w:proofErr w:type="spellStart"/>
      <w:proofErr w:type="gramStart"/>
      <w:r w:rsidRPr="00B651D0">
        <w:rPr>
          <w:rFonts w:asciiTheme="majorBidi" w:hAnsiTheme="majorBidi" w:cstheme="majorBidi"/>
          <w:color w:val="423F44"/>
          <w:sz w:val="24"/>
          <w:szCs w:val="24"/>
        </w:rPr>
        <w:t>cas</w:t>
      </w:r>
      <w:proofErr w:type="spellEnd"/>
      <w:proofErr w:type="gramEnd"/>
      <w:r w:rsidRPr="00B651D0">
        <w:rPr>
          <w:rFonts w:asciiTheme="majorBidi" w:hAnsiTheme="majorBidi" w:cstheme="majorBidi"/>
          <w:color w:val="423F44"/>
          <w:spacing w:val="44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et</w:t>
      </w:r>
      <w:r w:rsidRPr="00B651D0">
        <w:rPr>
          <w:rFonts w:asciiTheme="majorBidi" w:hAnsiTheme="majorBidi" w:cstheme="majorBidi"/>
          <w:color w:val="423F44"/>
          <w:spacing w:val="38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permettent</w:t>
      </w:r>
      <w:proofErr w:type="spellEnd"/>
      <w:r w:rsidRPr="00B651D0">
        <w:rPr>
          <w:rFonts w:asciiTheme="majorBidi" w:hAnsiTheme="majorBidi" w:cstheme="majorBidi"/>
          <w:color w:val="423F44"/>
          <w:spacing w:val="37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donc</w:t>
      </w:r>
      <w:proofErr w:type="spellEnd"/>
      <w:r w:rsidRPr="00B651D0">
        <w:rPr>
          <w:rFonts w:asciiTheme="majorBidi" w:hAnsiTheme="majorBidi" w:cstheme="majorBidi"/>
          <w:color w:val="423F44"/>
          <w:spacing w:val="23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la</w:t>
      </w:r>
      <w:r w:rsidRPr="00B651D0">
        <w:rPr>
          <w:rFonts w:asciiTheme="majorBidi" w:hAnsiTheme="majorBidi" w:cstheme="majorBidi"/>
          <w:color w:val="423F44"/>
          <w:spacing w:val="24"/>
          <w:w w:val="9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"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relance</w:t>
      </w:r>
      <w:proofErr w:type="spellEnd"/>
      <w:r w:rsidRPr="00B651D0">
        <w:rPr>
          <w:rFonts w:asciiTheme="majorBidi" w:hAnsiTheme="majorBidi" w:cstheme="majorBidi"/>
          <w:color w:val="423F44"/>
          <w:sz w:val="24"/>
          <w:szCs w:val="24"/>
        </w:rPr>
        <w:t>"</w:t>
      </w:r>
      <w:r w:rsidRPr="00B651D0">
        <w:rPr>
          <w:rFonts w:asciiTheme="majorBidi" w:hAnsiTheme="majorBidi" w:cstheme="majorBidi"/>
          <w:color w:val="423F44"/>
          <w:spacing w:val="43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de</w:t>
      </w:r>
      <w:r w:rsidRPr="00B651D0">
        <w:rPr>
          <w:rFonts w:asciiTheme="majorBidi" w:hAnsiTheme="majorBidi" w:cstheme="majorBidi"/>
          <w:color w:val="423F44"/>
          <w:spacing w:val="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nouvelles</w:t>
      </w:r>
      <w:proofErr w:type="spellEnd"/>
      <w:r w:rsidRPr="00B651D0">
        <w:rPr>
          <w:rFonts w:asciiTheme="majorBidi" w:hAnsiTheme="majorBidi" w:cstheme="majorBidi"/>
          <w:color w:val="423F44"/>
          <w:spacing w:val="1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synthèses</w:t>
      </w:r>
      <w:proofErr w:type="spellEnd"/>
      <w:r w:rsidRPr="00B651D0">
        <w:rPr>
          <w:rFonts w:asciiTheme="majorBidi" w:hAnsiTheme="majorBidi" w:cstheme="majorBidi"/>
          <w:color w:val="423F44"/>
          <w:sz w:val="24"/>
          <w:szCs w:val="24"/>
        </w:rPr>
        <w:t>.</w:t>
      </w:r>
      <w:r w:rsidRPr="00B651D0">
        <w:rPr>
          <w:rFonts w:asciiTheme="majorBidi" w:hAnsiTheme="majorBidi" w:cstheme="majorBidi"/>
          <w:color w:val="423F44"/>
          <w:spacing w:val="4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En</w:t>
      </w:r>
      <w:r w:rsidRPr="00B651D0">
        <w:rPr>
          <w:rFonts w:asciiTheme="majorBidi" w:hAnsiTheme="majorBidi" w:cstheme="majorBidi"/>
          <w:color w:val="423F44"/>
          <w:spacing w:val="47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outre</w:t>
      </w:r>
      <w:proofErr w:type="spellEnd"/>
      <w:r w:rsidRPr="00B651D0">
        <w:rPr>
          <w:rFonts w:asciiTheme="majorBidi" w:hAnsiTheme="majorBidi" w:cstheme="majorBidi"/>
          <w:color w:val="5B575B"/>
          <w:sz w:val="24"/>
          <w:szCs w:val="24"/>
        </w:rPr>
        <w:t>,</w:t>
      </w:r>
      <w:r w:rsidRPr="00B651D0">
        <w:rPr>
          <w:rFonts w:asciiTheme="majorBidi" w:hAnsiTheme="majorBidi" w:cstheme="majorBidi"/>
          <w:color w:val="5B575B"/>
          <w:spacing w:val="39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5B575B"/>
          <w:sz w:val="24"/>
          <w:szCs w:val="24"/>
        </w:rPr>
        <w:t>ce</w:t>
      </w:r>
      <w:proofErr w:type="spellEnd"/>
      <w:r w:rsidRPr="00B651D0">
        <w:rPr>
          <w:rFonts w:asciiTheme="majorBidi" w:hAnsiTheme="majorBidi" w:cstheme="majorBidi"/>
          <w:color w:val="5B575B"/>
          <w:spacing w:val="44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5B575B"/>
          <w:spacing w:val="2"/>
          <w:sz w:val="24"/>
          <w:szCs w:val="24"/>
        </w:rPr>
        <w:t>typ</w:t>
      </w:r>
      <w:r w:rsidRPr="00B651D0">
        <w:rPr>
          <w:rFonts w:asciiTheme="majorBidi" w:hAnsiTheme="majorBidi" w:cstheme="majorBidi"/>
          <w:color w:val="423F44"/>
          <w:spacing w:val="1"/>
          <w:sz w:val="24"/>
          <w:szCs w:val="24"/>
        </w:rPr>
        <w:t>e</w:t>
      </w:r>
      <w:r w:rsidRPr="00B651D0">
        <w:rPr>
          <w:rFonts w:asciiTheme="majorBidi" w:hAnsiTheme="majorBidi" w:cstheme="majorBidi"/>
          <w:color w:val="423F44"/>
          <w:spacing w:val="38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de</w:t>
      </w:r>
      <w:r w:rsidRPr="00B651D0">
        <w:rPr>
          <w:rFonts w:asciiTheme="majorBidi" w:hAnsiTheme="majorBidi" w:cstheme="majorBidi"/>
          <w:color w:val="423F44"/>
          <w:spacing w:val="2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démarche</w:t>
      </w:r>
      <w:proofErr w:type="spellEnd"/>
      <w:r w:rsidRPr="00B651D0">
        <w:rPr>
          <w:rFonts w:asciiTheme="majorBidi" w:hAnsiTheme="majorBidi" w:cstheme="majorBidi"/>
          <w:color w:val="423F44"/>
          <w:spacing w:val="10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a</w:t>
      </w:r>
      <w:r w:rsidRPr="00B651D0">
        <w:rPr>
          <w:rFonts w:asciiTheme="majorBidi" w:hAnsiTheme="majorBidi" w:cstheme="majorBidi"/>
          <w:color w:val="423F44"/>
          <w:spacing w:val="48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permis</w:t>
      </w:r>
      <w:proofErr w:type="spellEnd"/>
      <w:r w:rsidRPr="00B651D0">
        <w:rPr>
          <w:rFonts w:asciiTheme="majorBidi" w:hAnsiTheme="majorBidi" w:cstheme="majorBidi"/>
          <w:color w:val="423F44"/>
          <w:spacing w:val="10"/>
          <w:sz w:val="24"/>
          <w:szCs w:val="24"/>
        </w:rPr>
        <w:t xml:space="preserve"> </w:t>
      </w:r>
      <w:proofErr w:type="gramStart"/>
      <w:r w:rsidRPr="00B651D0">
        <w:rPr>
          <w:rFonts w:asciiTheme="majorBidi" w:hAnsiTheme="majorBidi" w:cstheme="majorBidi"/>
          <w:color w:val="423F44"/>
          <w:sz w:val="24"/>
          <w:szCs w:val="24"/>
        </w:rPr>
        <w:t xml:space="preserve">la </w:t>
      </w:r>
      <w:r w:rsidRPr="00B651D0">
        <w:rPr>
          <w:rFonts w:asciiTheme="majorBidi" w:hAnsiTheme="majorBidi" w:cstheme="majorBidi"/>
          <w:color w:val="423F44"/>
          <w:spacing w:val="4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conception</w:t>
      </w:r>
      <w:proofErr w:type="gramEnd"/>
      <w:r w:rsidRPr="00B651D0">
        <w:rPr>
          <w:rFonts w:asciiTheme="majorBidi" w:hAnsiTheme="majorBidi" w:cstheme="majorBidi"/>
          <w:color w:val="423F44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pacing w:val="19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et</w:t>
      </w:r>
      <w:r w:rsidRPr="00B651D0">
        <w:rPr>
          <w:rFonts w:asciiTheme="majorBidi" w:hAnsiTheme="majorBidi" w:cstheme="majorBidi"/>
          <w:color w:val="423F44"/>
          <w:spacing w:val="44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l'élaboration</w:t>
      </w:r>
      <w:proofErr w:type="spellEnd"/>
      <w:r w:rsidRPr="00B651D0">
        <w:rPr>
          <w:rFonts w:asciiTheme="majorBidi" w:hAnsiTheme="majorBidi" w:cstheme="majorBidi"/>
          <w:color w:val="423F44"/>
          <w:spacing w:val="25"/>
          <w:w w:val="104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d'une</w:t>
      </w:r>
      <w:proofErr w:type="spellEnd"/>
      <w:r w:rsidRPr="00B651D0">
        <w:rPr>
          <w:rFonts w:asciiTheme="majorBidi" w:hAnsiTheme="majorBidi" w:cstheme="majorBidi"/>
          <w:color w:val="423F44"/>
          <w:spacing w:val="22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classe</w:t>
      </w:r>
      <w:proofErr w:type="spellEnd"/>
      <w:r w:rsidRPr="00B651D0">
        <w:rPr>
          <w:rFonts w:asciiTheme="majorBidi" w:hAnsiTheme="majorBidi" w:cstheme="majorBidi"/>
          <w:color w:val="423F44"/>
          <w:spacing w:val="20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de</w:t>
      </w:r>
      <w:r w:rsidRPr="00B651D0">
        <w:rPr>
          <w:rFonts w:asciiTheme="majorBidi" w:hAnsiTheme="majorBidi" w:cstheme="majorBidi"/>
          <w:color w:val="423F44"/>
          <w:spacing w:val="12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composés</w:t>
      </w:r>
      <w:proofErr w:type="spellEnd"/>
      <w:r w:rsidRPr="00B651D0">
        <w:rPr>
          <w:rFonts w:asciiTheme="majorBidi" w:hAnsiTheme="majorBidi" w:cstheme="majorBidi"/>
          <w:color w:val="423F44"/>
          <w:spacing w:val="2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sélectifs</w:t>
      </w:r>
      <w:proofErr w:type="spellEnd"/>
      <w:r w:rsidRPr="00B651D0">
        <w:rPr>
          <w:rFonts w:asciiTheme="majorBidi" w:hAnsiTheme="majorBidi" w:cstheme="majorBidi"/>
          <w:color w:val="423F44"/>
          <w:sz w:val="24"/>
          <w:szCs w:val="24"/>
        </w:rPr>
        <w:t>,</w:t>
      </w:r>
      <w:r w:rsidRPr="00B651D0">
        <w:rPr>
          <w:rFonts w:asciiTheme="majorBidi" w:hAnsiTheme="majorBidi" w:cstheme="majorBidi"/>
          <w:color w:val="423F44"/>
          <w:spacing w:val="1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pacing w:val="-3"/>
          <w:sz w:val="24"/>
          <w:szCs w:val="24"/>
        </w:rPr>
        <w:t>c</w:t>
      </w:r>
      <w:r w:rsidRPr="00B651D0">
        <w:rPr>
          <w:rFonts w:asciiTheme="majorBidi" w:hAnsiTheme="majorBidi" w:cstheme="majorBidi"/>
          <w:color w:val="5B575B"/>
          <w:spacing w:val="-3"/>
          <w:sz w:val="24"/>
          <w:szCs w:val="24"/>
        </w:rPr>
        <w:t>'</w:t>
      </w:r>
      <w:r w:rsidRPr="00B651D0">
        <w:rPr>
          <w:rFonts w:asciiTheme="majorBidi" w:hAnsiTheme="majorBidi" w:cstheme="majorBidi"/>
          <w:color w:val="423F44"/>
          <w:spacing w:val="-3"/>
          <w:sz w:val="24"/>
          <w:szCs w:val="24"/>
        </w:rPr>
        <w:t>est</w:t>
      </w:r>
      <w:proofErr w:type="spellEnd"/>
      <w:r w:rsidRPr="00B651D0">
        <w:rPr>
          <w:rFonts w:asciiTheme="majorBidi" w:hAnsiTheme="majorBidi" w:cstheme="majorBidi"/>
          <w:color w:val="423F44"/>
          <w:spacing w:val="2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à</w:t>
      </w:r>
      <w:r w:rsidRPr="00B651D0">
        <w:rPr>
          <w:rFonts w:asciiTheme="majorBidi" w:hAnsiTheme="majorBidi" w:cstheme="majorBidi"/>
          <w:color w:val="423F44"/>
          <w:spacing w:val="10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pacing w:val="3"/>
          <w:sz w:val="24"/>
          <w:szCs w:val="24"/>
        </w:rPr>
        <w:t>dir</w:t>
      </w:r>
      <w:r w:rsidRPr="00B651D0">
        <w:rPr>
          <w:rFonts w:asciiTheme="majorBidi" w:hAnsiTheme="majorBidi" w:cstheme="majorBidi"/>
          <w:color w:val="5B575B"/>
          <w:spacing w:val="2"/>
          <w:sz w:val="24"/>
          <w:szCs w:val="24"/>
        </w:rPr>
        <w:t>e</w:t>
      </w:r>
      <w:r w:rsidRPr="00B651D0">
        <w:rPr>
          <w:rFonts w:asciiTheme="majorBidi" w:hAnsiTheme="majorBidi" w:cstheme="majorBidi"/>
          <w:color w:val="5B575B"/>
          <w:spacing w:val="8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pacing w:val="1"/>
          <w:sz w:val="24"/>
          <w:szCs w:val="24"/>
        </w:rPr>
        <w:t>p</w:t>
      </w:r>
      <w:r w:rsidRPr="00B651D0">
        <w:rPr>
          <w:rFonts w:asciiTheme="majorBidi" w:hAnsiTheme="majorBidi" w:cstheme="majorBidi"/>
          <w:color w:val="5B575B"/>
          <w:sz w:val="24"/>
          <w:szCs w:val="24"/>
        </w:rPr>
        <w:t>ré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sentant</w:t>
      </w:r>
      <w:proofErr w:type="spellEnd"/>
      <w:r w:rsidRPr="00B651D0">
        <w:rPr>
          <w:rFonts w:asciiTheme="majorBidi" w:hAnsiTheme="majorBidi" w:cstheme="majorBidi"/>
          <w:color w:val="423F44"/>
          <w:spacing w:val="15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vis-à</w:t>
      </w:r>
      <w:r w:rsidRPr="00B651D0">
        <w:rPr>
          <w:rFonts w:asciiTheme="majorBidi" w:hAnsiTheme="majorBidi" w:cstheme="majorBidi"/>
          <w:color w:val="5B575B"/>
          <w:sz w:val="24"/>
          <w:szCs w:val="24"/>
        </w:rPr>
        <w:t>-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vis</w:t>
      </w:r>
      <w:r w:rsidRPr="00B651D0">
        <w:rPr>
          <w:rFonts w:asciiTheme="majorBidi" w:hAnsiTheme="majorBidi" w:cstheme="majorBidi"/>
          <w:color w:val="423F44"/>
          <w:spacing w:val="28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des</w:t>
      </w:r>
      <w:r w:rsidRPr="00B651D0">
        <w:rPr>
          <w:rFonts w:asciiTheme="majorBidi" w:hAnsiTheme="majorBidi" w:cstheme="majorBidi"/>
          <w:color w:val="423F44"/>
          <w:spacing w:val="14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insectes</w:t>
      </w:r>
      <w:proofErr w:type="spellEnd"/>
      <w:r w:rsidRPr="00B651D0">
        <w:rPr>
          <w:rFonts w:asciiTheme="majorBidi" w:hAnsiTheme="majorBidi" w:cstheme="majorBidi"/>
          <w:color w:val="423F44"/>
          <w:spacing w:val="19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des</w:t>
      </w:r>
      <w:r w:rsidRPr="00B651D0">
        <w:rPr>
          <w:rFonts w:asciiTheme="majorBidi" w:hAnsiTheme="majorBidi" w:cstheme="majorBidi"/>
          <w:color w:val="423F44"/>
          <w:spacing w:val="21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activités</w:t>
      </w:r>
      <w:proofErr w:type="spellEnd"/>
      <w:r w:rsidRPr="00B651D0">
        <w:rPr>
          <w:rFonts w:asciiTheme="majorBidi" w:hAnsiTheme="majorBidi" w:cstheme="majorBidi"/>
          <w:color w:val="423F44"/>
          <w:spacing w:val="21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non</w:t>
      </w:r>
      <w:r w:rsidRPr="00B651D0">
        <w:rPr>
          <w:rFonts w:asciiTheme="majorBidi" w:hAnsiTheme="majorBidi" w:cstheme="majorBidi"/>
          <w:color w:val="423F44"/>
          <w:spacing w:val="21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négligeables</w:t>
      </w:r>
      <w:proofErr w:type="spellEnd"/>
    </w:p>
    <w:p w:rsidR="00C21754" w:rsidRPr="00B651D0" w:rsidRDefault="00C21754" w:rsidP="00C21754">
      <w:pPr>
        <w:kinsoku w:val="0"/>
        <w:overflowPunct w:val="0"/>
        <w:autoSpaceDE w:val="0"/>
        <w:autoSpaceDN w:val="0"/>
        <w:bidi w:val="0"/>
        <w:adjustRightInd w:val="0"/>
        <w:spacing w:before="39" w:after="0" w:line="240" w:lineRule="auto"/>
        <w:ind w:left="40"/>
        <w:rPr>
          <w:rFonts w:asciiTheme="majorBidi" w:hAnsiTheme="majorBidi" w:cstheme="majorBidi"/>
          <w:color w:val="000000"/>
          <w:sz w:val="24"/>
          <w:szCs w:val="24"/>
        </w:rPr>
      </w:pPr>
      <w:proofErr w:type="spellStart"/>
      <w:proofErr w:type="gramStart"/>
      <w:r w:rsidRPr="00B651D0">
        <w:rPr>
          <w:rFonts w:asciiTheme="majorBidi" w:hAnsiTheme="majorBidi" w:cstheme="majorBidi"/>
          <w:color w:val="423F44"/>
          <w:sz w:val="24"/>
          <w:szCs w:val="24"/>
        </w:rPr>
        <w:t>mais</w:t>
      </w:r>
      <w:proofErr w:type="spellEnd"/>
      <w:proofErr w:type="gramEnd"/>
      <w:r w:rsidRPr="00B651D0">
        <w:rPr>
          <w:rFonts w:asciiTheme="majorBidi" w:hAnsiTheme="majorBidi" w:cstheme="majorBidi"/>
          <w:color w:val="423F44"/>
          <w:spacing w:val="23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dépourvus</w:t>
      </w:r>
      <w:proofErr w:type="spellEnd"/>
      <w:r w:rsidRPr="00B651D0">
        <w:rPr>
          <w:rFonts w:asciiTheme="majorBidi" w:hAnsiTheme="majorBidi" w:cstheme="majorBidi"/>
          <w:color w:val="423F44"/>
          <w:spacing w:val="31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de</w:t>
      </w:r>
      <w:r w:rsidRPr="00B651D0">
        <w:rPr>
          <w:rFonts w:asciiTheme="majorBidi" w:hAnsiTheme="majorBidi" w:cstheme="majorBidi"/>
          <w:color w:val="423F44"/>
          <w:spacing w:val="7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toxicité</w:t>
      </w:r>
      <w:proofErr w:type="spellEnd"/>
      <w:r w:rsidRPr="00B651D0">
        <w:rPr>
          <w:rFonts w:asciiTheme="majorBidi" w:hAnsiTheme="majorBidi" w:cstheme="majorBidi"/>
          <w:color w:val="423F44"/>
          <w:spacing w:val="20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mammalienne</w:t>
      </w:r>
      <w:proofErr w:type="spellEnd"/>
      <w:r w:rsidRPr="00B651D0">
        <w:rPr>
          <w:rFonts w:asciiTheme="majorBidi" w:hAnsiTheme="majorBidi" w:cstheme="majorBidi"/>
          <w:color w:val="423F44"/>
          <w:sz w:val="24"/>
          <w:szCs w:val="24"/>
        </w:rPr>
        <w:t>,</w:t>
      </w:r>
      <w:r w:rsidRPr="00B651D0">
        <w:rPr>
          <w:rFonts w:asciiTheme="majorBidi" w:hAnsiTheme="majorBidi" w:cstheme="majorBidi"/>
          <w:color w:val="423F44"/>
          <w:spacing w:val="39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en</w:t>
      </w:r>
      <w:r w:rsidRPr="00B651D0">
        <w:rPr>
          <w:rFonts w:asciiTheme="majorBidi" w:hAnsiTheme="majorBidi" w:cstheme="majorBidi"/>
          <w:color w:val="423F44"/>
          <w:spacing w:val="12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s</w:t>
      </w:r>
      <w:r w:rsidRPr="00B651D0">
        <w:rPr>
          <w:rFonts w:asciiTheme="majorBidi" w:hAnsiTheme="majorBidi" w:cstheme="majorBidi"/>
          <w:color w:val="5B575B"/>
          <w:sz w:val="24"/>
          <w:szCs w:val="24"/>
        </w:rPr>
        <w:t>élec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tionnant</w:t>
      </w:r>
      <w:proofErr w:type="spellEnd"/>
      <w:r w:rsidRPr="00B651D0">
        <w:rPr>
          <w:rFonts w:asciiTheme="majorBidi" w:hAnsiTheme="majorBidi" w:cstheme="majorBidi"/>
          <w:color w:val="423F44"/>
          <w:spacing w:val="43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au</w:t>
      </w:r>
      <w:r w:rsidRPr="00B651D0">
        <w:rPr>
          <w:rFonts w:asciiTheme="majorBidi" w:hAnsiTheme="majorBidi" w:cstheme="majorBidi"/>
          <w:color w:val="423F44"/>
          <w:spacing w:val="20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départ</w:t>
      </w:r>
      <w:proofErr w:type="spellEnd"/>
      <w:r w:rsidRPr="00B651D0">
        <w:rPr>
          <w:rFonts w:asciiTheme="majorBidi" w:hAnsiTheme="majorBidi" w:cstheme="majorBidi"/>
          <w:color w:val="423F44"/>
          <w:spacing w:val="17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les</w:t>
      </w:r>
      <w:r w:rsidRPr="00B651D0">
        <w:rPr>
          <w:rFonts w:asciiTheme="majorBidi" w:hAnsiTheme="majorBidi" w:cstheme="majorBidi"/>
          <w:color w:val="423F44"/>
          <w:spacing w:val="18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aldéhydes</w:t>
      </w:r>
      <w:proofErr w:type="spellEnd"/>
      <w:r w:rsidRPr="00B651D0">
        <w:rPr>
          <w:rFonts w:asciiTheme="majorBidi" w:hAnsiTheme="majorBidi" w:cstheme="majorBidi"/>
          <w:color w:val="423F44"/>
          <w:spacing w:val="23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fluorés</w:t>
      </w:r>
      <w:proofErr w:type="spellEnd"/>
      <w:r w:rsidRPr="00B651D0">
        <w:rPr>
          <w:rFonts w:asciiTheme="majorBidi" w:hAnsiTheme="majorBidi" w:cstheme="majorBidi"/>
          <w:color w:val="423F44"/>
          <w:spacing w:val="18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les</w:t>
      </w:r>
      <w:r w:rsidRPr="00B651D0">
        <w:rPr>
          <w:rFonts w:asciiTheme="majorBidi" w:hAnsiTheme="majorBidi" w:cstheme="majorBidi"/>
          <w:color w:val="423F44"/>
          <w:spacing w:val="9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423F44"/>
          <w:sz w:val="24"/>
          <w:szCs w:val="24"/>
        </w:rPr>
        <w:t>plus</w:t>
      </w:r>
      <w:r w:rsidRPr="00B651D0">
        <w:rPr>
          <w:rFonts w:asciiTheme="majorBidi" w:hAnsiTheme="majorBidi" w:cstheme="majorBidi"/>
          <w:color w:val="423F44"/>
          <w:spacing w:val="25"/>
          <w:sz w:val="24"/>
          <w:szCs w:val="24"/>
        </w:rPr>
        <w:t xml:space="preserve"> </w:t>
      </w:r>
      <w:proofErr w:type="spellStart"/>
      <w:r w:rsidRPr="00B651D0">
        <w:rPr>
          <w:rFonts w:asciiTheme="majorBidi" w:hAnsiTheme="majorBidi" w:cstheme="majorBidi"/>
          <w:color w:val="423F44"/>
          <w:sz w:val="24"/>
          <w:szCs w:val="24"/>
        </w:rPr>
        <w:t>propices</w:t>
      </w:r>
      <w:proofErr w:type="spellEnd"/>
      <w:r w:rsidRPr="00B651D0">
        <w:rPr>
          <w:rFonts w:asciiTheme="majorBidi" w:hAnsiTheme="majorBidi" w:cstheme="majorBidi"/>
          <w:color w:val="423F44"/>
          <w:spacing w:val="-23"/>
          <w:sz w:val="24"/>
          <w:szCs w:val="24"/>
        </w:rPr>
        <w:t xml:space="preserve"> </w:t>
      </w:r>
      <w:r w:rsidRPr="00B651D0">
        <w:rPr>
          <w:rFonts w:asciiTheme="majorBidi" w:hAnsiTheme="majorBidi" w:cstheme="majorBidi"/>
          <w:color w:val="5B575B"/>
          <w:sz w:val="24"/>
          <w:szCs w:val="24"/>
        </w:rPr>
        <w:t>.</w:t>
      </w:r>
    </w:p>
    <w:p w:rsidR="00370267" w:rsidRPr="00C21754" w:rsidRDefault="00370267" w:rsidP="00C21754">
      <w:pPr>
        <w:bidi w:val="0"/>
        <w:rPr>
          <w:rFonts w:hint="cs"/>
          <w:lang w:bidi="ar-DZ"/>
        </w:rPr>
      </w:pPr>
    </w:p>
    <w:sectPr w:rsidR="00370267" w:rsidRPr="00C21754" w:rsidSect="00B651D0">
      <w:pgSz w:w="11906" w:h="16838"/>
      <w:pgMar w:top="1440" w:right="566" w:bottom="1440" w:left="426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21754"/>
    <w:rsid w:val="002D0105"/>
    <w:rsid w:val="00370267"/>
    <w:rsid w:val="00B651D0"/>
    <w:rsid w:val="00C217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1754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368</Words>
  <Characters>2098</Characters>
  <Application>Microsoft Office Word</Application>
  <DocSecurity>0</DocSecurity>
  <Lines>17</Lines>
  <Paragraphs>4</Paragraphs>
  <ScaleCrop>false</ScaleCrop>
  <Company/>
  <LinksUpToDate>false</LinksUpToDate>
  <CharactersWithSpaces>2462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dalila</dc:creator>
  <cp:lastModifiedBy>dalila</cp:lastModifiedBy>
  <cp:revision>2</cp:revision>
  <dcterms:created xsi:type="dcterms:W3CDTF">2016-05-10T09:57:00Z</dcterms:created>
  <dcterms:modified xsi:type="dcterms:W3CDTF">2016-05-10T10:00:00Z</dcterms:modified>
</cp:coreProperties>
</file>