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4EF1" w:rsidRDefault="00A54EF1" w:rsidP="00770AF0">
      <w:pPr>
        <w:spacing w:line="360" w:lineRule="auto"/>
        <w:ind w:firstLine="708"/>
        <w:jc w:val="both"/>
        <w:rPr>
          <w:rFonts w:asciiTheme="majorBidi" w:hAnsiTheme="majorBidi" w:cstheme="majorBidi"/>
          <w:b/>
          <w:bCs/>
          <w:sz w:val="24"/>
          <w:szCs w:val="24"/>
        </w:rPr>
      </w:pPr>
    </w:p>
    <w:p w:rsidR="00A54EF1" w:rsidRDefault="00A54EF1" w:rsidP="00770AF0">
      <w:pPr>
        <w:spacing w:line="360" w:lineRule="auto"/>
        <w:ind w:firstLine="708"/>
        <w:jc w:val="both"/>
        <w:rPr>
          <w:rFonts w:asciiTheme="majorBidi" w:hAnsiTheme="majorBidi" w:cstheme="majorBidi"/>
          <w:b/>
          <w:bCs/>
          <w:sz w:val="24"/>
          <w:szCs w:val="24"/>
        </w:rPr>
      </w:pPr>
    </w:p>
    <w:p w:rsidR="00A54EF1" w:rsidRDefault="00A54EF1" w:rsidP="00770AF0">
      <w:pPr>
        <w:spacing w:line="360" w:lineRule="auto"/>
        <w:ind w:firstLine="708"/>
        <w:jc w:val="both"/>
        <w:rPr>
          <w:rFonts w:asciiTheme="majorBidi" w:hAnsiTheme="majorBidi" w:cstheme="majorBidi"/>
          <w:b/>
          <w:bCs/>
          <w:sz w:val="24"/>
          <w:szCs w:val="24"/>
        </w:rPr>
      </w:pPr>
    </w:p>
    <w:p w:rsidR="00A54EF1" w:rsidRDefault="00A54EF1" w:rsidP="00770AF0">
      <w:pPr>
        <w:spacing w:line="360" w:lineRule="auto"/>
        <w:ind w:firstLine="708"/>
        <w:jc w:val="both"/>
        <w:rPr>
          <w:rFonts w:asciiTheme="majorBidi" w:hAnsiTheme="majorBidi" w:cstheme="majorBidi"/>
          <w:b/>
          <w:bCs/>
          <w:sz w:val="24"/>
          <w:szCs w:val="24"/>
        </w:rPr>
      </w:pPr>
    </w:p>
    <w:p w:rsidR="00A54EF1" w:rsidRDefault="00A54EF1" w:rsidP="00770AF0">
      <w:pPr>
        <w:spacing w:line="360" w:lineRule="auto"/>
        <w:ind w:firstLine="708"/>
        <w:jc w:val="both"/>
        <w:rPr>
          <w:rFonts w:asciiTheme="majorBidi" w:hAnsiTheme="majorBidi" w:cstheme="majorBidi"/>
          <w:b/>
          <w:bCs/>
          <w:sz w:val="24"/>
          <w:szCs w:val="24"/>
        </w:rPr>
      </w:pPr>
    </w:p>
    <w:p w:rsidR="00A54EF1" w:rsidRDefault="00A54EF1" w:rsidP="00770AF0">
      <w:pPr>
        <w:spacing w:line="360" w:lineRule="auto"/>
        <w:ind w:firstLine="708"/>
        <w:jc w:val="both"/>
        <w:rPr>
          <w:rFonts w:asciiTheme="majorBidi" w:hAnsiTheme="majorBidi" w:cstheme="majorBidi"/>
          <w:b/>
          <w:bCs/>
          <w:sz w:val="24"/>
          <w:szCs w:val="24"/>
        </w:rPr>
      </w:pPr>
    </w:p>
    <w:p w:rsidR="00770AF0" w:rsidRPr="00A54EF1" w:rsidRDefault="00770AF0" w:rsidP="00A54EF1">
      <w:pPr>
        <w:spacing w:line="360" w:lineRule="auto"/>
        <w:ind w:firstLine="708"/>
        <w:jc w:val="both"/>
        <w:rPr>
          <w:rFonts w:asciiTheme="majorBidi" w:hAnsiTheme="majorBidi" w:cstheme="majorBidi"/>
          <w:sz w:val="24"/>
          <w:szCs w:val="24"/>
        </w:rPr>
      </w:pPr>
      <w:r w:rsidRPr="00A54EF1">
        <w:rPr>
          <w:rFonts w:asciiTheme="majorBidi" w:hAnsiTheme="majorBidi" w:cstheme="majorBidi"/>
          <w:b/>
          <w:bCs/>
          <w:sz w:val="36"/>
          <w:szCs w:val="36"/>
          <w:u w:val="single"/>
        </w:rPr>
        <w:t>Résum</w:t>
      </w:r>
      <w:r w:rsidR="00A54EF1" w:rsidRPr="00A54EF1">
        <w:rPr>
          <w:rFonts w:asciiTheme="majorBidi" w:hAnsiTheme="majorBidi" w:cstheme="majorBidi"/>
          <w:b/>
          <w:bCs/>
          <w:sz w:val="36"/>
          <w:szCs w:val="36"/>
          <w:u w:val="single"/>
        </w:rPr>
        <w:t>é</w:t>
      </w:r>
      <w:r w:rsidR="00A54EF1">
        <w:rPr>
          <w:rFonts w:asciiTheme="majorBidi" w:hAnsiTheme="majorBidi" w:cstheme="majorBidi"/>
          <w:b/>
          <w:bCs/>
          <w:sz w:val="36"/>
          <w:szCs w:val="36"/>
          <w:u w:val="single"/>
        </w:rPr>
        <w:t> </w:t>
      </w:r>
      <w:r w:rsidR="00A54EF1">
        <w:rPr>
          <w:rFonts w:asciiTheme="majorBidi" w:hAnsiTheme="majorBidi" w:cstheme="majorBidi"/>
          <w:sz w:val="24"/>
          <w:szCs w:val="24"/>
        </w:rPr>
        <w:t>:</w:t>
      </w:r>
      <w:r w:rsidRPr="00A54EF1">
        <w:rPr>
          <w:rFonts w:asciiTheme="majorBidi" w:hAnsiTheme="majorBidi" w:cstheme="majorBidi"/>
          <w:sz w:val="24"/>
          <w:szCs w:val="24"/>
        </w:rPr>
        <w:t xml:space="preserve"> </w:t>
      </w:r>
    </w:p>
    <w:p w:rsidR="00B74CDC" w:rsidRDefault="00770AF0" w:rsidP="00770AF0">
      <w:pPr>
        <w:spacing w:line="360" w:lineRule="auto"/>
        <w:ind w:firstLine="708"/>
        <w:jc w:val="both"/>
        <w:rPr>
          <w:rFonts w:asciiTheme="majorBidi" w:hAnsiTheme="majorBidi" w:cstheme="majorBidi"/>
          <w:sz w:val="24"/>
          <w:szCs w:val="24"/>
        </w:rPr>
      </w:pPr>
      <w:r w:rsidRPr="00770AF0">
        <w:rPr>
          <w:rFonts w:asciiTheme="majorBidi" w:hAnsiTheme="majorBidi" w:cstheme="majorBidi"/>
          <w:sz w:val="24"/>
          <w:szCs w:val="24"/>
        </w:rPr>
        <w:t>Le présent travail a été entrepris dans le cadre de la conversion de l’énergie solaire  en énergie chimique, en l’occurrence la photo réduction du chrome hexavalent en utilisant un procédé photo-catalytique</w:t>
      </w:r>
      <w:r>
        <w:rPr>
          <w:rFonts w:asciiTheme="majorBidi" w:hAnsiTheme="majorBidi" w:cstheme="majorBidi"/>
          <w:sz w:val="24"/>
          <w:szCs w:val="24"/>
        </w:rPr>
        <w:t xml:space="preserve"> comporte deux systèmes</w:t>
      </w:r>
      <w:r w:rsidRPr="00770AF0">
        <w:rPr>
          <w:rFonts w:asciiTheme="majorBidi" w:hAnsiTheme="majorBidi" w:cstheme="majorBidi"/>
          <w:sz w:val="24"/>
          <w:szCs w:val="24"/>
        </w:rPr>
        <w:t xml:space="preserve"> semi-conducteurs</w:t>
      </w:r>
      <w:r>
        <w:rPr>
          <w:rFonts w:asciiTheme="majorBidi" w:hAnsiTheme="majorBidi" w:cstheme="majorBidi"/>
          <w:sz w:val="24"/>
          <w:szCs w:val="24"/>
        </w:rPr>
        <w:t xml:space="preserve"> et leurs jonctions,</w:t>
      </w:r>
      <w:r w:rsidRPr="00770AF0">
        <w:rPr>
          <w:rFonts w:asciiTheme="majorBidi" w:hAnsiTheme="majorBidi" w:cstheme="majorBidi"/>
          <w:sz w:val="24"/>
          <w:szCs w:val="24"/>
        </w:rPr>
        <w:t xml:space="preserve"> CuCr</w:t>
      </w:r>
      <w:r w:rsidRPr="00770AF0">
        <w:rPr>
          <w:rFonts w:asciiTheme="majorBidi" w:hAnsiTheme="majorBidi" w:cstheme="majorBidi"/>
          <w:sz w:val="24"/>
          <w:szCs w:val="24"/>
          <w:vertAlign w:val="subscript"/>
        </w:rPr>
        <w:t>2</w:t>
      </w:r>
      <w:r w:rsidRPr="00770AF0">
        <w:rPr>
          <w:rFonts w:asciiTheme="majorBidi" w:hAnsiTheme="majorBidi" w:cstheme="majorBidi"/>
          <w:sz w:val="24"/>
          <w:szCs w:val="24"/>
        </w:rPr>
        <w:t>O</w:t>
      </w:r>
      <w:r w:rsidRPr="00770AF0">
        <w:rPr>
          <w:rFonts w:asciiTheme="majorBidi" w:hAnsiTheme="majorBidi" w:cstheme="majorBidi"/>
          <w:sz w:val="24"/>
          <w:szCs w:val="24"/>
          <w:vertAlign w:val="subscript"/>
        </w:rPr>
        <w:t>4</w:t>
      </w:r>
      <w:r w:rsidRPr="00770AF0">
        <w:rPr>
          <w:rFonts w:asciiTheme="majorBidi" w:hAnsiTheme="majorBidi" w:cstheme="majorBidi"/>
          <w:sz w:val="24"/>
          <w:szCs w:val="24"/>
        </w:rPr>
        <w:t>/</w:t>
      </w:r>
      <w:proofErr w:type="spellStart"/>
      <w:r w:rsidRPr="00770AF0">
        <w:rPr>
          <w:rFonts w:asciiTheme="majorBidi" w:hAnsiTheme="majorBidi" w:cstheme="majorBidi"/>
          <w:sz w:val="24"/>
          <w:szCs w:val="24"/>
        </w:rPr>
        <w:t>ZnO</w:t>
      </w:r>
      <w:proofErr w:type="spellEnd"/>
      <w:r w:rsidRPr="00770AF0">
        <w:rPr>
          <w:rFonts w:asciiTheme="majorBidi" w:hAnsiTheme="majorBidi" w:cstheme="majorBidi"/>
          <w:sz w:val="24"/>
          <w:szCs w:val="24"/>
          <w:vertAlign w:val="subscript"/>
        </w:rPr>
        <w:t xml:space="preserve">, </w:t>
      </w:r>
      <w:r w:rsidRPr="00770AF0">
        <w:rPr>
          <w:rFonts w:asciiTheme="majorBidi" w:hAnsiTheme="majorBidi" w:cstheme="majorBidi"/>
          <w:sz w:val="24"/>
          <w:szCs w:val="24"/>
        </w:rPr>
        <w:t>La</w:t>
      </w:r>
      <w:r w:rsidRPr="00770AF0">
        <w:rPr>
          <w:rFonts w:asciiTheme="majorBidi" w:hAnsiTheme="majorBidi" w:cstheme="majorBidi"/>
          <w:sz w:val="24"/>
          <w:szCs w:val="24"/>
          <w:vertAlign w:val="subscript"/>
        </w:rPr>
        <w:t>2</w:t>
      </w:r>
      <w:r w:rsidRPr="00770AF0">
        <w:rPr>
          <w:rFonts w:asciiTheme="majorBidi" w:hAnsiTheme="majorBidi" w:cstheme="majorBidi"/>
          <w:sz w:val="24"/>
          <w:szCs w:val="24"/>
        </w:rPr>
        <w:t>CuO</w:t>
      </w:r>
      <w:r w:rsidRPr="00770AF0">
        <w:rPr>
          <w:rFonts w:asciiTheme="majorBidi" w:hAnsiTheme="majorBidi" w:cstheme="majorBidi"/>
          <w:sz w:val="24"/>
          <w:szCs w:val="24"/>
          <w:vertAlign w:val="subscript"/>
        </w:rPr>
        <w:t>4</w:t>
      </w:r>
      <w:r w:rsidRPr="00770AF0">
        <w:rPr>
          <w:rFonts w:asciiTheme="majorBidi" w:hAnsiTheme="majorBidi" w:cstheme="majorBidi"/>
          <w:sz w:val="24"/>
          <w:szCs w:val="24"/>
        </w:rPr>
        <w:t xml:space="preserve"> </w:t>
      </w:r>
      <w:r>
        <w:rPr>
          <w:rFonts w:asciiTheme="majorBidi" w:hAnsiTheme="majorBidi" w:cstheme="majorBidi"/>
          <w:sz w:val="24"/>
          <w:szCs w:val="24"/>
        </w:rPr>
        <w:t>/SnO</w:t>
      </w:r>
      <w:r w:rsidRPr="00770AF0">
        <w:rPr>
          <w:rFonts w:asciiTheme="majorBidi" w:hAnsiTheme="majorBidi" w:cstheme="majorBidi"/>
          <w:sz w:val="24"/>
          <w:szCs w:val="24"/>
          <w:vertAlign w:val="subscript"/>
        </w:rPr>
        <w:t>2</w:t>
      </w:r>
      <w:r>
        <w:rPr>
          <w:rFonts w:asciiTheme="majorBidi" w:hAnsiTheme="majorBidi" w:cstheme="majorBidi"/>
          <w:sz w:val="24"/>
          <w:szCs w:val="24"/>
          <w:vertAlign w:val="subscript"/>
        </w:rPr>
        <w:t xml:space="preserve"> </w:t>
      </w:r>
      <w:r>
        <w:rPr>
          <w:rFonts w:asciiTheme="majorBidi" w:hAnsiTheme="majorBidi" w:cstheme="majorBidi"/>
          <w:sz w:val="24"/>
          <w:szCs w:val="24"/>
        </w:rPr>
        <w:t>qui sont synthétisés par voie nitrate.</w:t>
      </w:r>
    </w:p>
    <w:p w:rsidR="002F03AA" w:rsidRDefault="002F03AA" w:rsidP="00770AF0">
      <w:pPr>
        <w:spacing w:line="360" w:lineRule="auto"/>
        <w:ind w:firstLine="708"/>
        <w:jc w:val="both"/>
        <w:rPr>
          <w:rFonts w:asciiTheme="majorBidi" w:hAnsiTheme="majorBidi" w:cstheme="majorBidi"/>
          <w:sz w:val="24"/>
          <w:szCs w:val="24"/>
        </w:rPr>
      </w:pPr>
    </w:p>
    <w:sectPr w:rsidR="002F03AA" w:rsidSect="00B74CD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770AF0"/>
    <w:rsid w:val="00201226"/>
    <w:rsid w:val="002F03AA"/>
    <w:rsid w:val="00302837"/>
    <w:rsid w:val="00422ADB"/>
    <w:rsid w:val="005E2333"/>
    <w:rsid w:val="00770AF0"/>
    <w:rsid w:val="00A54EF1"/>
    <w:rsid w:val="00B21AC1"/>
    <w:rsid w:val="00B74CDC"/>
    <w:rsid w:val="00C42D2E"/>
    <w:rsid w:val="00F4445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74CDC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53</Words>
  <Characters>297</Characters>
  <Application>Microsoft Office Word</Application>
  <DocSecurity>0</DocSecurity>
  <Lines>2</Lines>
  <Paragraphs>1</Paragraphs>
  <ScaleCrop>false</ScaleCrop>
  <Company>Sweet</Company>
  <LinksUpToDate>false</LinksUpToDate>
  <CharactersWithSpaces>349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SWEET</dc:creator>
  <cp:keywords/>
  <dc:description/>
  <cp:lastModifiedBy>naima</cp:lastModifiedBy>
  <cp:revision>3</cp:revision>
  <dcterms:created xsi:type="dcterms:W3CDTF">2017-01-31T10:01:00Z</dcterms:created>
  <dcterms:modified xsi:type="dcterms:W3CDTF">2017-06-07T09:51:00Z</dcterms:modified>
</cp:coreProperties>
</file>