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A70" w:rsidRDefault="00196A70" w:rsidP="00196A70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Bot</w:t>
      </w:r>
      <w:proofErr w:type="spellEnd"/>
      <w:r>
        <w:rPr>
          <w:lang w:bidi="ar-DZ"/>
        </w:rPr>
        <w:t xml:space="preserve"> III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neurotoxine</w:t>
      </w:r>
      <w:proofErr w:type="spellEnd"/>
      <w:r>
        <w:rPr>
          <w:lang w:bidi="ar-DZ"/>
        </w:rPr>
        <w:t xml:space="preserve"> de type ? </w:t>
      </w:r>
      <w:proofErr w:type="spellStart"/>
      <w:r>
        <w:rPr>
          <w:lang w:bidi="ar-DZ"/>
        </w:rPr>
        <w:t>purifiée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du venin du scorpion</w:t>
      </w:r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Buthus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occitanus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tunetanus</w:t>
      </w:r>
      <w:proofErr w:type="spellEnd"/>
      <w:r>
        <w:rPr>
          <w:lang w:bidi="ar-DZ"/>
        </w:rPr>
        <w:t xml:space="preserve">, qui </w:t>
      </w:r>
      <w:proofErr w:type="spellStart"/>
      <w:r>
        <w:rPr>
          <w:lang w:bidi="ar-DZ"/>
        </w:rPr>
        <w:t>l'un</w:t>
      </w:r>
      <w:proofErr w:type="spellEnd"/>
      <w:r>
        <w:rPr>
          <w:lang w:bidi="ar-DZ"/>
        </w:rPr>
        <w:t xml:space="preserve"> des scorpions les plus </w:t>
      </w:r>
      <w:proofErr w:type="spellStart"/>
      <w:r>
        <w:rPr>
          <w:lang w:bidi="ar-DZ"/>
        </w:rPr>
        <w:t>dangereux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Cette</w:t>
      </w:r>
      <w:proofErr w:type="spellEnd"/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se fixe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site 3 du canal </w:t>
      </w:r>
      <w:proofErr w:type="spellStart"/>
      <w:r>
        <w:rPr>
          <w:lang w:bidi="ar-DZ"/>
        </w:rPr>
        <w:t>sodique</w:t>
      </w:r>
      <w:proofErr w:type="spellEnd"/>
      <w:r>
        <w:rPr>
          <w:lang w:bidi="ar-DZ"/>
        </w:rPr>
        <w:t xml:space="preserve"> des cellules </w:t>
      </w:r>
      <w:proofErr w:type="spellStart"/>
      <w:r>
        <w:rPr>
          <w:lang w:bidi="ar-DZ"/>
        </w:rPr>
        <w:t>excitables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bloque</w:t>
      </w:r>
      <w:proofErr w:type="spellEnd"/>
      <w:r>
        <w:rPr>
          <w:lang w:bidi="ar-DZ"/>
        </w:rPr>
        <w:t xml:space="preserve"> son</w:t>
      </w:r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r>
        <w:rPr>
          <w:lang w:bidi="ar-DZ"/>
        </w:rPr>
        <w:t>inactivation</w:t>
      </w:r>
      <w:r>
        <w:rPr>
          <w:rFonts w:cs="Arial"/>
          <w:rtl/>
          <w:lang w:bidi="ar-DZ"/>
        </w:rPr>
        <w:t>.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L'objectif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d'étudier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biodistribution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Bot</w:t>
      </w:r>
      <w:proofErr w:type="spellEnd"/>
      <w:r>
        <w:rPr>
          <w:lang w:bidi="ar-DZ"/>
        </w:rPr>
        <w:t xml:space="preserve"> III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</w:t>
      </w:r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compartiments</w:t>
      </w:r>
      <w:proofErr w:type="spellEnd"/>
      <w:r>
        <w:rPr>
          <w:lang w:bidi="ar-DZ"/>
        </w:rPr>
        <w:t xml:space="preserve"> par application du test ELISA sandwich et </w:t>
      </w:r>
      <w:proofErr w:type="spellStart"/>
      <w:r>
        <w:rPr>
          <w:lang w:bidi="ar-DZ"/>
        </w:rPr>
        <w:t>d'analyser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effets</w:t>
      </w:r>
      <w:proofErr w:type="spellEnd"/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histopathologiques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organes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coeur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poumon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foie</w:t>
      </w:r>
      <w:proofErr w:type="spellEnd"/>
      <w:r>
        <w:rPr>
          <w:lang w:bidi="ar-DZ"/>
        </w:rPr>
        <w:t>) en</w:t>
      </w:r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et en absence </w:t>
      </w:r>
      <w:proofErr w:type="spellStart"/>
      <w:r>
        <w:rPr>
          <w:lang w:bidi="ar-DZ"/>
        </w:rPr>
        <w:t>d'immunothérapie</w:t>
      </w:r>
      <w:proofErr w:type="spellEnd"/>
      <w:r>
        <w:rPr>
          <w:lang w:bidi="ar-DZ"/>
        </w:rPr>
        <w:t xml:space="preserve"> après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envenimation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expérimentale</w:t>
      </w:r>
      <w:proofErr w:type="spellEnd"/>
      <w:r>
        <w:rPr>
          <w:rFonts w:cs="Arial"/>
          <w:rtl/>
          <w:lang w:bidi="ar-DZ"/>
        </w:rPr>
        <w:t>.</w:t>
      </w:r>
    </w:p>
    <w:p w:rsidR="00196A70" w:rsidRDefault="00196A70" w:rsidP="00196A70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absorption,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distribution</w:t>
      </w:r>
    </w:p>
    <w:p w:rsidR="00196A70" w:rsidRDefault="00196A70" w:rsidP="00196A70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 xml:space="preserve">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élimination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rapides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sérum</w:t>
      </w:r>
      <w:proofErr w:type="spellEnd"/>
      <w:r>
        <w:rPr>
          <w:lang w:bidi="ar-DZ"/>
        </w:rPr>
        <w:t xml:space="preserve"> 15 minutes après </w:t>
      </w:r>
      <w:proofErr w:type="spellStart"/>
      <w:r>
        <w:rPr>
          <w:lang w:bidi="ar-DZ"/>
        </w:rPr>
        <w:t>une</w:t>
      </w:r>
      <w:proofErr w:type="spellEnd"/>
    </w:p>
    <w:p w:rsidR="00196A70" w:rsidRDefault="00196A70" w:rsidP="00196A70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 xml:space="preserve">injection </w:t>
      </w:r>
      <w:proofErr w:type="spellStart"/>
      <w:r>
        <w:rPr>
          <w:lang w:bidi="ar-DZ"/>
        </w:rPr>
        <w:t>sous-cutanée</w:t>
      </w:r>
      <w:proofErr w:type="spellEnd"/>
      <w:r>
        <w:rPr>
          <w:lang w:bidi="ar-DZ"/>
        </w:rPr>
        <w:t xml:space="preserve">. Le </w:t>
      </w:r>
      <w:proofErr w:type="spellStart"/>
      <w:r>
        <w:rPr>
          <w:lang w:bidi="ar-DZ"/>
        </w:rPr>
        <w:t>pic</w:t>
      </w:r>
      <w:proofErr w:type="spellEnd"/>
      <w:r>
        <w:rPr>
          <w:lang w:bidi="ar-DZ"/>
        </w:rPr>
        <w:t xml:space="preserve"> de concentration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organes</w:t>
      </w:r>
      <w:proofErr w:type="spellEnd"/>
      <w:r>
        <w:rPr>
          <w:lang w:bidi="ar-DZ"/>
        </w:rPr>
        <w:t xml:space="preserve"> et du </w:t>
      </w:r>
      <w:proofErr w:type="spellStart"/>
      <w:r>
        <w:rPr>
          <w:lang w:bidi="ar-DZ"/>
        </w:rPr>
        <w:t>sérum</w:t>
      </w:r>
      <w:proofErr w:type="spellEnd"/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apparait</w:t>
      </w:r>
      <w:proofErr w:type="spellEnd"/>
      <w:r>
        <w:rPr>
          <w:lang w:bidi="ar-DZ"/>
        </w:rPr>
        <w:t xml:space="preserve"> après 30 minutes </w:t>
      </w:r>
      <w:proofErr w:type="spellStart"/>
      <w:r>
        <w:rPr>
          <w:lang w:bidi="ar-DZ"/>
        </w:rPr>
        <w:t>d'envenimation</w:t>
      </w:r>
      <w:proofErr w:type="spellEnd"/>
      <w:r>
        <w:rPr>
          <w:lang w:bidi="ar-DZ"/>
        </w:rPr>
        <w:t xml:space="preserve">. Après 3 </w:t>
      </w:r>
      <w:proofErr w:type="spellStart"/>
      <w:r>
        <w:rPr>
          <w:lang w:bidi="ar-DZ"/>
        </w:rPr>
        <w:t>heures</w:t>
      </w:r>
      <w:proofErr w:type="spellEnd"/>
      <w:r>
        <w:rPr>
          <w:lang w:bidi="ar-DZ"/>
        </w:rPr>
        <w:t xml:space="preserve"> la concentration de la </w:t>
      </w:r>
      <w:proofErr w:type="spellStart"/>
      <w:r>
        <w:rPr>
          <w:lang w:bidi="ar-DZ"/>
        </w:rPr>
        <w:t>toxine</w:t>
      </w:r>
      <w:proofErr w:type="spellEnd"/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devient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 et après 24 </w:t>
      </w:r>
      <w:proofErr w:type="spellStart"/>
      <w:r>
        <w:rPr>
          <w:lang w:bidi="ar-DZ"/>
        </w:rPr>
        <w:t>heures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devient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quasiment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indétectable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Ces</w:t>
      </w:r>
      <w:proofErr w:type="spellEnd"/>
    </w:p>
    <w:p w:rsidR="00196A70" w:rsidRDefault="00196A70" w:rsidP="00196A70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l'envenimation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scorpionique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d'extrême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urgence</w:t>
      </w:r>
      <w:proofErr w:type="spellEnd"/>
      <w:r>
        <w:rPr>
          <w:lang w:bidi="ar-DZ"/>
        </w:rPr>
        <w:t xml:space="preserve"> qui</w:t>
      </w:r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nécessite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prise</w:t>
      </w:r>
      <w:proofErr w:type="spellEnd"/>
      <w:r>
        <w:rPr>
          <w:lang w:bidi="ar-DZ"/>
        </w:rPr>
        <w:t xml:space="preserve"> en charge </w:t>
      </w:r>
      <w:proofErr w:type="spellStart"/>
      <w:r>
        <w:rPr>
          <w:lang w:bidi="ar-DZ"/>
        </w:rPr>
        <w:t>rapide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spécifique</w:t>
      </w:r>
      <w:proofErr w:type="spellEnd"/>
      <w:r>
        <w:rPr>
          <w:rFonts w:cs="Arial"/>
          <w:rtl/>
          <w:lang w:bidi="ar-DZ"/>
        </w:rPr>
        <w:t>.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biodistribution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complétée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analyse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effets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histopathologiques</w:t>
      </w:r>
      <w:proofErr w:type="spellEnd"/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r>
        <w:rPr>
          <w:lang w:bidi="ar-DZ"/>
        </w:rPr>
        <w:t xml:space="preserve">de la </w:t>
      </w: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Bot</w:t>
      </w:r>
      <w:proofErr w:type="spellEnd"/>
      <w:r>
        <w:rPr>
          <w:lang w:bidi="ar-DZ"/>
        </w:rPr>
        <w:t xml:space="preserve"> III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organes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cœur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poumon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foie</w:t>
      </w:r>
      <w:proofErr w:type="spellEnd"/>
      <w:r>
        <w:rPr>
          <w:lang w:bidi="ar-DZ"/>
        </w:rPr>
        <w:t xml:space="preserve">). </w:t>
      </w:r>
      <w:proofErr w:type="spellStart"/>
      <w:r>
        <w:rPr>
          <w:lang w:bidi="ar-DZ"/>
        </w:rPr>
        <w:t>L'histologie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</w:t>
      </w:r>
    </w:p>
    <w:p w:rsidR="00196A70" w:rsidRDefault="00196A70" w:rsidP="00196A70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Bot</w:t>
      </w:r>
      <w:proofErr w:type="spellEnd"/>
      <w:r>
        <w:rPr>
          <w:lang w:bidi="ar-DZ"/>
        </w:rPr>
        <w:t xml:space="preserve"> III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altérations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tissulaires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représentées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l'hémorragie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l'oedème</w:t>
      </w:r>
      <w:proofErr w:type="spellEnd"/>
      <w:r>
        <w:rPr>
          <w:rFonts w:cs="Arial"/>
          <w:rtl/>
          <w:lang w:bidi="ar-DZ"/>
        </w:rPr>
        <w:t xml:space="preserve">,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l'infiltration</w:t>
      </w:r>
      <w:proofErr w:type="spellEnd"/>
      <w:r>
        <w:rPr>
          <w:lang w:bidi="ar-DZ"/>
        </w:rPr>
        <w:t xml:space="preserve"> des cellules </w:t>
      </w:r>
      <w:proofErr w:type="spellStart"/>
      <w:r>
        <w:rPr>
          <w:lang w:bidi="ar-DZ"/>
        </w:rPr>
        <w:t>inflammatoires</w:t>
      </w:r>
      <w:proofErr w:type="spellEnd"/>
      <w:r>
        <w:rPr>
          <w:lang w:bidi="ar-DZ"/>
        </w:rPr>
        <w:t xml:space="preserve">, congestion et </w:t>
      </w:r>
      <w:proofErr w:type="spellStart"/>
      <w:r>
        <w:rPr>
          <w:lang w:bidi="ar-DZ"/>
        </w:rPr>
        <w:t>épaississement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parois</w:t>
      </w:r>
      <w:proofErr w:type="spellEnd"/>
      <w:r>
        <w:rPr>
          <w:lang w:bidi="ar-DZ"/>
        </w:rPr>
        <w:t xml:space="preserve"> intra-</w:t>
      </w:r>
      <w:proofErr w:type="spellStart"/>
      <w:r>
        <w:rPr>
          <w:lang w:bidi="ar-DZ"/>
        </w:rPr>
        <w:t>alvéola</w:t>
      </w:r>
      <w:proofErr w:type="spellEnd"/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ires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lésions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tissulaires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seraient</w:t>
      </w:r>
      <w:proofErr w:type="spellEnd"/>
      <w:r>
        <w:rPr>
          <w:lang w:bidi="ar-DZ"/>
        </w:rPr>
        <w:t xml:space="preserve"> dues à la </w:t>
      </w:r>
      <w:proofErr w:type="spellStart"/>
      <w:r>
        <w:rPr>
          <w:lang w:bidi="ar-DZ"/>
        </w:rPr>
        <w:t>libération</w:t>
      </w:r>
      <w:proofErr w:type="spellEnd"/>
      <w:r>
        <w:rPr>
          <w:lang w:bidi="ar-DZ"/>
        </w:rPr>
        <w:t xml:space="preserve"> accrue des </w:t>
      </w:r>
      <w:proofErr w:type="spellStart"/>
      <w:r>
        <w:rPr>
          <w:lang w:bidi="ar-DZ"/>
        </w:rPr>
        <w:t>neurotransmetteurs</w:t>
      </w:r>
      <w:proofErr w:type="spellEnd"/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r>
        <w:rPr>
          <w:rFonts w:cs="Arial"/>
          <w:rtl/>
          <w:lang w:bidi="ar-DZ"/>
        </w:rPr>
        <w:t>(</w:t>
      </w:r>
      <w:proofErr w:type="spellStart"/>
      <w:r>
        <w:rPr>
          <w:lang w:bidi="ar-DZ"/>
        </w:rPr>
        <w:t>catécholamines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acétylcholine</w:t>
      </w:r>
      <w:proofErr w:type="spellEnd"/>
      <w:r>
        <w:rPr>
          <w:lang w:bidi="ar-DZ"/>
        </w:rPr>
        <w:t xml:space="preserve">) qui </w:t>
      </w:r>
      <w:proofErr w:type="spellStart"/>
      <w:r>
        <w:rPr>
          <w:lang w:bidi="ar-DZ"/>
        </w:rPr>
        <w:t>vont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phospholipases</w:t>
      </w:r>
      <w:proofErr w:type="spellEnd"/>
      <w:r>
        <w:rPr>
          <w:rFonts w:cs="Arial"/>
          <w:rtl/>
          <w:lang w:bidi="ar-DZ"/>
        </w:rPr>
        <w:t xml:space="preserve"> </w:t>
      </w:r>
    </w:p>
    <w:p w:rsidR="00196A70" w:rsidRDefault="00196A70" w:rsidP="00196A70">
      <w:pPr>
        <w:rPr>
          <w:lang w:bidi="ar-DZ"/>
        </w:rPr>
      </w:pPr>
      <w:proofErr w:type="spellStart"/>
      <w:r>
        <w:rPr>
          <w:lang w:bidi="ar-DZ"/>
        </w:rPr>
        <w:t>endogènes</w:t>
      </w:r>
      <w:proofErr w:type="spellEnd"/>
      <w:r>
        <w:rPr>
          <w:rFonts w:cs="Arial"/>
          <w:rtl/>
          <w:lang w:bidi="ar-DZ"/>
        </w:rPr>
        <w:t>.</w:t>
      </w:r>
    </w:p>
    <w:p w:rsidR="008C0589" w:rsidRDefault="00196A70" w:rsidP="00196A70">
      <w:pPr>
        <w:rPr>
          <w:rFonts w:hint="cs"/>
          <w:rtl/>
          <w:lang w:bidi="ar-DZ"/>
        </w:rPr>
      </w:pPr>
      <w:proofErr w:type="spellStart"/>
      <w:r>
        <w:rPr>
          <w:lang w:bidi="ar-DZ"/>
        </w:rPr>
        <w:t>L'immunothérapie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l'immun-sérum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spécifique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Bot</w:t>
      </w:r>
      <w:proofErr w:type="spellEnd"/>
      <w:r>
        <w:rPr>
          <w:lang w:bidi="ar-DZ"/>
        </w:rPr>
        <w:t xml:space="preserve"> III </w:t>
      </w:r>
      <w:proofErr w:type="spellStart"/>
      <w:r>
        <w:rPr>
          <w:lang w:bidi="ar-DZ"/>
        </w:rPr>
        <w:t>provoque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neutralisation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partielle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lésions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tissulaire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serait</w:t>
      </w:r>
      <w:proofErr w:type="spellEnd"/>
      <w:r>
        <w:rPr>
          <w:lang w:bidi="ar-DZ"/>
        </w:rPr>
        <w:t xml:space="preserve"> du à la </w:t>
      </w:r>
      <w:proofErr w:type="spellStart"/>
      <w:r>
        <w:rPr>
          <w:lang w:bidi="ar-DZ"/>
        </w:rPr>
        <w:t>différence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pharmacocinétique</w:t>
      </w:r>
      <w:proofErr w:type="spellEnd"/>
      <w:r>
        <w:rPr>
          <w:lang w:bidi="ar-DZ"/>
        </w:rPr>
        <w:t xml:space="preserve"> entre la </w:t>
      </w:r>
      <w:proofErr w:type="spellStart"/>
      <w:r>
        <w:rPr>
          <w:lang w:bidi="ar-DZ"/>
        </w:rPr>
        <w:t>toxine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distribution </w:t>
      </w:r>
      <w:proofErr w:type="spellStart"/>
      <w:r>
        <w:rPr>
          <w:lang w:bidi="ar-DZ"/>
        </w:rPr>
        <w:t>rapide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l'anticorps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distribution </w:t>
      </w:r>
      <w:proofErr w:type="spellStart"/>
      <w:r>
        <w:rPr>
          <w:lang w:bidi="ar-DZ"/>
        </w:rPr>
        <w:t>moins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rapide</w:t>
      </w:r>
      <w:proofErr w:type="spellEnd"/>
      <w:r>
        <w:rPr>
          <w:lang w:bidi="ar-DZ"/>
        </w:rPr>
        <w:t xml:space="preserve">. Pour </w:t>
      </w:r>
      <w:proofErr w:type="spellStart"/>
      <w:r>
        <w:rPr>
          <w:lang w:bidi="ar-DZ"/>
        </w:rPr>
        <w:t>cela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recommandé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d'utiliser</w:t>
      </w:r>
      <w:proofErr w:type="spellEnd"/>
      <w:r>
        <w:rPr>
          <w:lang w:bidi="ar-DZ"/>
        </w:rPr>
        <w:t xml:space="preserve"> des fragments </w:t>
      </w:r>
      <w:proofErr w:type="spellStart"/>
      <w:r>
        <w:rPr>
          <w:lang w:bidi="ar-DZ"/>
        </w:rPr>
        <w:t>neutralisants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taille</w:t>
      </w:r>
      <w:proofErr w:type="spellEnd"/>
      <w:r>
        <w:rPr>
          <w:lang w:bidi="ar-DZ"/>
        </w:rPr>
        <w:t xml:space="preserve"> plus petite</w:t>
      </w:r>
      <w:r>
        <w:rPr>
          <w:rFonts w:cs="Arial"/>
          <w:rtl/>
          <w:lang w:bidi="ar-DZ"/>
        </w:rPr>
        <w:t>.</w:t>
      </w:r>
    </w:p>
    <w:sectPr w:rsidR="008C0589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196A70"/>
    <w:rsid w:val="00196A70"/>
    <w:rsid w:val="008C0589"/>
    <w:rsid w:val="00C6258C"/>
    <w:rsid w:val="00C86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1824</Characters>
  <Application>Microsoft Office Word</Application>
  <DocSecurity>0</DocSecurity>
  <Lines>15</Lines>
  <Paragraphs>4</Paragraphs>
  <ScaleCrop>false</ScaleCrop>
  <Company/>
  <LinksUpToDate>false</LinksUpToDate>
  <CharactersWithSpaces>2139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2015-01-19T10:37:00Z</dcterms:created>
  <dcterms:modified xsi:type="dcterms:W3CDTF">2015-01-19T10:38:00Z</dcterms:modified>
</cp:coreProperties>
</file>