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2851" w:rsidRPr="00F97720" w:rsidRDefault="00C22D6C" w:rsidP="001B2851">
      <w:pPr>
        <w:spacing w:line="240" w:lineRule="auto"/>
        <w:jc w:val="both"/>
        <w:rPr>
          <w:rFonts w:ascii="Times New Roman" w:hAnsi="Times New Roman" w:cs="Times New Roman"/>
          <w:b/>
          <w:sz w:val="20"/>
          <w:szCs w:val="20"/>
          <w:u w:val="single"/>
        </w:rPr>
      </w:pPr>
      <w:r>
        <w:rPr>
          <w:rFonts w:ascii="Times New Roman" w:hAnsi="Times New Roman" w:cs="Times New Roman"/>
          <w:b/>
          <w:noProof/>
          <w:sz w:val="20"/>
          <w:szCs w:val="20"/>
          <w:u w:val="single"/>
          <w:lang w:eastAsia="fr-FR"/>
        </w:rPr>
        <w:pict>
          <v:roundrect id="_x0000_s1026" style="position:absolute;left:0;text-align:left;margin-left:-28.1pt;margin-top:-16.85pt;width:493.5pt;height:255.75pt;z-index:251660288" arcsize="10923f" filled="f"/>
        </w:pict>
      </w:r>
      <w:r w:rsidR="001B2851" w:rsidRPr="00F97720">
        <w:rPr>
          <w:rFonts w:ascii="Times New Roman" w:hAnsi="Times New Roman" w:cs="Times New Roman"/>
          <w:b/>
          <w:sz w:val="20"/>
          <w:szCs w:val="20"/>
          <w:u w:val="single"/>
        </w:rPr>
        <w:t xml:space="preserve">Résumé : </w:t>
      </w:r>
    </w:p>
    <w:p w:rsidR="001B2851" w:rsidRPr="00F97720" w:rsidRDefault="001B2851" w:rsidP="001B2851">
      <w:pPr>
        <w:spacing w:line="240" w:lineRule="auto"/>
        <w:jc w:val="both"/>
        <w:rPr>
          <w:rFonts w:ascii="Times New Roman" w:hAnsi="Times New Roman" w:cs="Times New Roman"/>
          <w:sz w:val="20"/>
          <w:szCs w:val="20"/>
        </w:rPr>
      </w:pPr>
      <w:r w:rsidRPr="00F97720">
        <w:rPr>
          <w:rFonts w:ascii="Times New Roman" w:hAnsi="Times New Roman" w:cs="Times New Roman"/>
          <w:sz w:val="20"/>
          <w:szCs w:val="20"/>
        </w:rPr>
        <w:t>La pollution marine est l’introduction par l’homme, directement ou indirectement, de substances ou d’énergie dans l’environnement marin, ayant pour conséquence des effets néfastes. L’existence des ports dans le milieu marin est indispensable par leurs rôles primordiaux pour l’économie nationale et internationale. Le port d’Alger est l’un des plus importants ports en Algérie, donc il nous a apparu intéressant d’évaluer son niveau de contamination, cela dans le cadre de la contribution à la réduction de la pollution par l’identification et la quantification des contaminants au niveau du port d’Alger.</w:t>
      </w:r>
    </w:p>
    <w:p w:rsidR="001B2851" w:rsidRPr="00F97720" w:rsidRDefault="001B2851" w:rsidP="001B2851">
      <w:pPr>
        <w:spacing w:line="240" w:lineRule="auto"/>
        <w:jc w:val="both"/>
        <w:rPr>
          <w:rFonts w:ascii="Times New Roman" w:hAnsi="Times New Roman" w:cs="Times New Roman"/>
          <w:sz w:val="20"/>
          <w:szCs w:val="20"/>
        </w:rPr>
      </w:pPr>
      <w:r w:rsidRPr="00F97720">
        <w:rPr>
          <w:rFonts w:ascii="Times New Roman" w:hAnsi="Times New Roman" w:cs="Times New Roman"/>
          <w:sz w:val="20"/>
          <w:szCs w:val="20"/>
        </w:rPr>
        <w:t>Pour cel</w:t>
      </w:r>
      <w:r>
        <w:rPr>
          <w:rFonts w:ascii="Times New Roman" w:hAnsi="Times New Roman" w:cs="Times New Roman"/>
          <w:sz w:val="20"/>
          <w:szCs w:val="20"/>
        </w:rPr>
        <w:t xml:space="preserve">a un </w:t>
      </w:r>
      <w:r w:rsidRPr="00F97720">
        <w:rPr>
          <w:rFonts w:ascii="Times New Roman" w:hAnsi="Times New Roman" w:cs="Times New Roman"/>
          <w:sz w:val="20"/>
          <w:szCs w:val="20"/>
        </w:rPr>
        <w:t>échantillonnage pour le prélèvement d’eau de mer a été établi, suivi d’une analyse de paramètres physico-chimiques, la chlorophylle, les sels nutritifs, les hydrocarbures aromatiques polycycliques (HAP) et des analyses bactériologiques comme indicateurs de pollution. Toutes ces analyses ont été effectuées en utilisant des techniques et des équipements</w:t>
      </w:r>
      <w:r>
        <w:rPr>
          <w:rFonts w:ascii="Times New Roman" w:hAnsi="Times New Roman" w:cs="Times New Roman"/>
          <w:sz w:val="20"/>
          <w:szCs w:val="20"/>
        </w:rPr>
        <w:t xml:space="preserve"> adéquats spécialisé</w:t>
      </w:r>
      <w:r w:rsidRPr="00F97720">
        <w:rPr>
          <w:rFonts w:ascii="Times New Roman" w:hAnsi="Times New Roman" w:cs="Times New Roman"/>
          <w:sz w:val="20"/>
          <w:szCs w:val="20"/>
        </w:rPr>
        <w:t xml:space="preserve">s pour l’eau de mer.  </w:t>
      </w:r>
    </w:p>
    <w:p w:rsidR="001B2851" w:rsidRPr="00D2149B" w:rsidRDefault="001B2851" w:rsidP="001B2851">
      <w:pPr>
        <w:spacing w:line="240" w:lineRule="auto"/>
        <w:jc w:val="both"/>
        <w:rPr>
          <w:rFonts w:ascii="Times New Roman" w:hAnsi="Times New Roman" w:cs="Times New Roman"/>
          <w:sz w:val="20"/>
          <w:szCs w:val="20"/>
        </w:rPr>
      </w:pPr>
      <w:r w:rsidRPr="00D2149B">
        <w:rPr>
          <w:rFonts w:ascii="Times New Roman" w:hAnsi="Times New Roman" w:cs="Times New Roman"/>
          <w:sz w:val="20"/>
          <w:szCs w:val="20"/>
        </w:rPr>
        <w:t xml:space="preserve">Les résultats des analyses effectuées sur l’eau de mer ont montré des teneurs importantes en silicate, phosphore et </w:t>
      </w:r>
      <w:r>
        <w:rPr>
          <w:rFonts w:ascii="Times New Roman" w:hAnsi="Times New Roman" w:cs="Times New Roman"/>
          <w:sz w:val="20"/>
          <w:szCs w:val="20"/>
        </w:rPr>
        <w:t>en</w:t>
      </w:r>
      <w:r w:rsidRPr="00D2149B">
        <w:rPr>
          <w:rFonts w:ascii="Times New Roman" w:hAnsi="Times New Roman" w:cs="Times New Roman"/>
          <w:sz w:val="20"/>
          <w:szCs w:val="20"/>
        </w:rPr>
        <w:t xml:space="preserve"> hydrocarbures aromatiques polycycliques.</w:t>
      </w:r>
    </w:p>
    <w:p w:rsidR="001B2851" w:rsidRPr="00F97720" w:rsidRDefault="001B2851" w:rsidP="001B2851">
      <w:pPr>
        <w:spacing w:line="240" w:lineRule="auto"/>
        <w:jc w:val="both"/>
        <w:rPr>
          <w:rFonts w:ascii="Times New Roman" w:hAnsi="Times New Roman" w:cs="Times New Roman"/>
          <w:sz w:val="20"/>
          <w:szCs w:val="20"/>
        </w:rPr>
      </w:pPr>
      <w:r w:rsidRPr="00F97720">
        <w:rPr>
          <w:rFonts w:ascii="Times New Roman" w:hAnsi="Times New Roman" w:cs="Times New Roman"/>
          <w:sz w:val="20"/>
          <w:szCs w:val="20"/>
        </w:rPr>
        <w:t xml:space="preserve">Pour conclure et à l’issue des résultats obtenus, l’état du port d’Alger nécessite une prise en charge qui doit être rapidement mise en œuvre pour </w:t>
      </w:r>
      <w:r>
        <w:rPr>
          <w:rFonts w:ascii="Times New Roman" w:hAnsi="Times New Roman" w:cs="Times New Roman"/>
          <w:sz w:val="20"/>
          <w:szCs w:val="20"/>
        </w:rPr>
        <w:t xml:space="preserve">la protection de l’environnement et </w:t>
      </w:r>
      <w:r w:rsidRPr="00F97720">
        <w:rPr>
          <w:rFonts w:ascii="Times New Roman" w:hAnsi="Times New Roman" w:cs="Times New Roman"/>
          <w:sz w:val="20"/>
          <w:szCs w:val="20"/>
        </w:rPr>
        <w:t>assurer le développement durable de la façade maritime de notre pays.</w:t>
      </w:r>
    </w:p>
    <w:p w:rsidR="001B2851" w:rsidRPr="00670AB8" w:rsidRDefault="00C22D6C" w:rsidP="001B2851">
      <w:pPr>
        <w:rPr>
          <w:rFonts w:ascii="Times New Roman" w:hAnsi="Times New Roman" w:cs="Times New Roman"/>
          <w:sz w:val="24"/>
          <w:szCs w:val="24"/>
        </w:rPr>
      </w:pPr>
      <w:r>
        <w:rPr>
          <w:rFonts w:ascii="Times New Roman" w:hAnsi="Times New Roman" w:cs="Times New Roman"/>
          <w:noProof/>
          <w:sz w:val="24"/>
          <w:szCs w:val="24"/>
          <w:lang w:eastAsia="fr-FR"/>
        </w:rPr>
        <w:pict>
          <v:roundrect id="_x0000_s1027" style="position:absolute;margin-left:-28.1pt;margin-top:17.65pt;width:502.5pt;height:3in;z-index:251661312" arcsize="10923f" filled="f"/>
        </w:pict>
      </w:r>
    </w:p>
    <w:p w:rsidR="001B2851" w:rsidRPr="006C5825" w:rsidRDefault="001B2851" w:rsidP="001B2851">
      <w:pPr>
        <w:rPr>
          <w:rFonts w:ascii="Times New Roman" w:hAnsi="Times New Roman" w:cs="Times New Roman"/>
          <w:sz w:val="24"/>
          <w:szCs w:val="24"/>
          <w:lang w:val="en-US"/>
        </w:rPr>
      </w:pPr>
      <w:r w:rsidRPr="00AB563F">
        <w:rPr>
          <w:rFonts w:ascii="Times New Roman" w:hAnsi="Times New Roman" w:cs="Times New Roman"/>
          <w:b/>
          <w:sz w:val="20"/>
          <w:szCs w:val="20"/>
          <w:u w:val="single"/>
          <w:lang w:val="en-US"/>
        </w:rPr>
        <w:t>Abstract:</w:t>
      </w:r>
    </w:p>
    <w:p w:rsidR="001B2851" w:rsidRPr="00AB563F" w:rsidRDefault="001B2851" w:rsidP="001B2851">
      <w:pPr>
        <w:spacing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 m</w:t>
      </w:r>
      <w:r w:rsidRPr="00AB563F">
        <w:rPr>
          <w:rFonts w:ascii="Times New Roman" w:hAnsi="Times New Roman" w:cs="Times New Roman"/>
          <w:sz w:val="20"/>
          <w:szCs w:val="20"/>
          <w:lang w:val="en-US"/>
        </w:rPr>
        <w:t>arine pollution is the introduction by humans, directly or indirectly, of substances or energy into the marine environment, resulting in adverse effects</w:t>
      </w:r>
      <w:r>
        <w:rPr>
          <w:rFonts w:ascii="Times New Roman" w:hAnsi="Times New Roman" w:cs="Times New Roman"/>
          <w:sz w:val="20"/>
          <w:szCs w:val="20"/>
          <w:lang w:val="en-US"/>
        </w:rPr>
        <w:t>. T</w:t>
      </w:r>
      <w:r w:rsidRPr="00AB563F">
        <w:rPr>
          <w:rFonts w:ascii="Times New Roman" w:hAnsi="Times New Roman" w:cs="Times New Roman"/>
          <w:sz w:val="20"/>
          <w:szCs w:val="20"/>
          <w:lang w:val="en-US"/>
        </w:rPr>
        <w:t>he existence of ports in the marine environment is essential for their primary roles for the national and international economy. Algiers port is one of the most important ports in Algeria, so it seemed to us interesting to evaluate the level</w:t>
      </w:r>
      <w:r>
        <w:rPr>
          <w:rFonts w:ascii="Times New Roman" w:hAnsi="Times New Roman" w:cs="Times New Roman"/>
          <w:sz w:val="20"/>
          <w:szCs w:val="20"/>
          <w:lang w:val="en-US"/>
        </w:rPr>
        <w:t xml:space="preserve"> of contamination, in order to contribute to </w:t>
      </w:r>
      <w:r w:rsidRPr="00AB563F">
        <w:rPr>
          <w:rFonts w:ascii="Times New Roman" w:hAnsi="Times New Roman" w:cs="Times New Roman"/>
          <w:sz w:val="20"/>
          <w:szCs w:val="20"/>
          <w:lang w:val="en-US"/>
        </w:rPr>
        <w:t>reduce pollution by identifying and quantifica</w:t>
      </w:r>
      <w:r>
        <w:rPr>
          <w:rFonts w:ascii="Times New Roman" w:hAnsi="Times New Roman" w:cs="Times New Roman"/>
          <w:sz w:val="20"/>
          <w:szCs w:val="20"/>
          <w:lang w:val="en-US"/>
        </w:rPr>
        <w:t>tion contaminants</w:t>
      </w:r>
      <w:r w:rsidRPr="00AB563F">
        <w:rPr>
          <w:rFonts w:ascii="Times New Roman" w:hAnsi="Times New Roman" w:cs="Times New Roman"/>
          <w:sz w:val="20"/>
          <w:szCs w:val="20"/>
          <w:lang w:val="en-US"/>
        </w:rPr>
        <w:t>.</w:t>
      </w:r>
    </w:p>
    <w:p w:rsidR="001B2851" w:rsidRPr="00AB563F" w:rsidRDefault="001B2851" w:rsidP="001B2851">
      <w:pPr>
        <w:spacing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For this reason a sampling was </w:t>
      </w:r>
      <w:r w:rsidRPr="00AB563F">
        <w:rPr>
          <w:rFonts w:ascii="Times New Roman" w:hAnsi="Times New Roman" w:cs="Times New Roman"/>
          <w:sz w:val="20"/>
          <w:szCs w:val="20"/>
          <w:lang w:val="en-US"/>
        </w:rPr>
        <w:t>established</w:t>
      </w:r>
      <w:r>
        <w:rPr>
          <w:rFonts w:ascii="Times New Roman" w:hAnsi="Times New Roman" w:cs="Times New Roman"/>
          <w:sz w:val="20"/>
          <w:szCs w:val="20"/>
          <w:lang w:val="en-US"/>
        </w:rPr>
        <w:t xml:space="preserve"> and </w:t>
      </w:r>
      <w:r w:rsidRPr="00AB563F">
        <w:rPr>
          <w:rFonts w:ascii="Times New Roman" w:hAnsi="Times New Roman" w:cs="Times New Roman"/>
          <w:sz w:val="20"/>
          <w:szCs w:val="20"/>
          <w:lang w:val="en-US"/>
        </w:rPr>
        <w:t>followed by an analysis of physic</w:t>
      </w:r>
      <w:r>
        <w:rPr>
          <w:rFonts w:ascii="Times New Roman" w:hAnsi="Times New Roman" w:cs="Times New Roman"/>
          <w:sz w:val="20"/>
          <w:szCs w:val="20"/>
          <w:lang w:val="en-US"/>
        </w:rPr>
        <w:t>al</w:t>
      </w:r>
      <w:r w:rsidRPr="00AB563F">
        <w:rPr>
          <w:rFonts w:ascii="Times New Roman" w:hAnsi="Times New Roman" w:cs="Times New Roman"/>
          <w:sz w:val="20"/>
          <w:szCs w:val="20"/>
          <w:lang w:val="en-US"/>
        </w:rPr>
        <w:t xml:space="preserve">-chemical parameters, chlorophyll, nutrients, polycyclic aromatic hydrocarbons (PAH) and bacteriological analysis as pollution indicators. All these analyzes were performed using </w:t>
      </w:r>
      <w:r>
        <w:rPr>
          <w:rFonts w:ascii="Times New Roman" w:hAnsi="Times New Roman" w:cs="Times New Roman"/>
          <w:sz w:val="20"/>
          <w:szCs w:val="20"/>
          <w:lang w:val="en-US"/>
        </w:rPr>
        <w:t xml:space="preserve">different </w:t>
      </w:r>
      <w:r w:rsidRPr="00AB563F">
        <w:rPr>
          <w:rFonts w:ascii="Times New Roman" w:hAnsi="Times New Roman" w:cs="Times New Roman"/>
          <w:sz w:val="20"/>
          <w:szCs w:val="20"/>
          <w:lang w:val="en-US"/>
        </w:rPr>
        <w:t xml:space="preserve">techniques and </w:t>
      </w:r>
      <w:r>
        <w:rPr>
          <w:rFonts w:ascii="Times New Roman" w:hAnsi="Times New Roman" w:cs="Times New Roman"/>
          <w:sz w:val="20"/>
          <w:szCs w:val="20"/>
          <w:lang w:val="en-US"/>
        </w:rPr>
        <w:t xml:space="preserve">adequate </w:t>
      </w:r>
      <w:r w:rsidRPr="00AB563F">
        <w:rPr>
          <w:rFonts w:ascii="Times New Roman" w:hAnsi="Times New Roman" w:cs="Times New Roman"/>
          <w:sz w:val="20"/>
          <w:szCs w:val="20"/>
          <w:lang w:val="en-US"/>
        </w:rPr>
        <w:t>equipment</w:t>
      </w:r>
      <w:r>
        <w:rPr>
          <w:rFonts w:ascii="Times New Roman" w:hAnsi="Times New Roman" w:cs="Times New Roman"/>
          <w:sz w:val="20"/>
          <w:szCs w:val="20"/>
          <w:lang w:val="en-US"/>
        </w:rPr>
        <w:t>s</w:t>
      </w:r>
      <w:r w:rsidRPr="00AB563F">
        <w:rPr>
          <w:rFonts w:ascii="Times New Roman" w:hAnsi="Times New Roman" w:cs="Times New Roman"/>
          <w:sz w:val="20"/>
          <w:szCs w:val="20"/>
          <w:lang w:val="en-US"/>
        </w:rPr>
        <w:t xml:space="preserve"> specialized for the seawater.</w:t>
      </w:r>
    </w:p>
    <w:p w:rsidR="001B2851" w:rsidRPr="00AB563F" w:rsidRDefault="001B2851" w:rsidP="001B2851">
      <w:pPr>
        <w:spacing w:line="240" w:lineRule="auto"/>
        <w:jc w:val="both"/>
        <w:rPr>
          <w:rFonts w:ascii="Times New Roman" w:hAnsi="Times New Roman" w:cs="Times New Roman"/>
          <w:sz w:val="20"/>
          <w:szCs w:val="20"/>
          <w:lang w:val="en-US"/>
        </w:rPr>
      </w:pPr>
      <w:r w:rsidRPr="00AB563F">
        <w:rPr>
          <w:rFonts w:ascii="Times New Roman" w:hAnsi="Times New Roman" w:cs="Times New Roman"/>
          <w:sz w:val="20"/>
          <w:szCs w:val="20"/>
          <w:lang w:val="en-US"/>
        </w:rPr>
        <w:t xml:space="preserve">The results of the tests showed significant levels of silicate, phosphorus and polycyclic aromatic hydrocarbons. </w:t>
      </w:r>
    </w:p>
    <w:p w:rsidR="001B2851" w:rsidRDefault="001B2851" w:rsidP="001B2851">
      <w:pPr>
        <w:spacing w:line="240" w:lineRule="auto"/>
        <w:jc w:val="both"/>
        <w:rPr>
          <w:rFonts w:ascii="Times New Roman" w:hAnsi="Times New Roman" w:cs="Times New Roman"/>
          <w:sz w:val="20"/>
          <w:szCs w:val="20"/>
          <w:lang w:val="en-US"/>
        </w:rPr>
      </w:pPr>
      <w:r w:rsidRPr="00AB563F">
        <w:rPr>
          <w:rFonts w:ascii="Times New Roman" w:hAnsi="Times New Roman" w:cs="Times New Roman"/>
          <w:sz w:val="20"/>
          <w:szCs w:val="20"/>
          <w:lang w:val="en-US"/>
        </w:rPr>
        <w:t xml:space="preserve">Finally, and following the results, the </w:t>
      </w:r>
      <w:r>
        <w:rPr>
          <w:rFonts w:ascii="Times New Roman" w:hAnsi="Times New Roman" w:cs="Times New Roman"/>
          <w:sz w:val="20"/>
          <w:szCs w:val="20"/>
          <w:lang w:val="en-US"/>
        </w:rPr>
        <w:t xml:space="preserve">actual </w:t>
      </w:r>
      <w:r w:rsidRPr="00AB563F">
        <w:rPr>
          <w:rFonts w:ascii="Times New Roman" w:hAnsi="Times New Roman" w:cs="Times New Roman"/>
          <w:sz w:val="20"/>
          <w:szCs w:val="20"/>
          <w:lang w:val="en-US"/>
        </w:rPr>
        <w:t xml:space="preserve">status of Algiers port requires a </w:t>
      </w:r>
      <w:r>
        <w:rPr>
          <w:rFonts w:ascii="Times New Roman" w:hAnsi="Times New Roman" w:cs="Times New Roman"/>
          <w:sz w:val="20"/>
          <w:szCs w:val="20"/>
          <w:lang w:val="en-US"/>
        </w:rPr>
        <w:t xml:space="preserve">quick action plan to take in charge the treatment of this pollution to preserve the environment and </w:t>
      </w:r>
      <w:r w:rsidRPr="00AB563F">
        <w:rPr>
          <w:rFonts w:ascii="Times New Roman" w:hAnsi="Times New Roman" w:cs="Times New Roman"/>
          <w:sz w:val="20"/>
          <w:szCs w:val="20"/>
          <w:lang w:val="en-US"/>
        </w:rPr>
        <w:t>ensure sustainable development of the coastline of our country.</w:t>
      </w:r>
    </w:p>
    <w:p w:rsidR="001B2851" w:rsidRDefault="00C22D6C" w:rsidP="001B2851">
      <w:pPr>
        <w:jc w:val="right"/>
        <w:rPr>
          <w:rFonts w:ascii="Times New Roman" w:hAnsi="Times New Roman" w:cs="Times New Roman"/>
          <w:sz w:val="20"/>
          <w:szCs w:val="20"/>
          <w:rtl/>
          <w:lang w:val="en-US" w:bidi="ar-AE"/>
        </w:rPr>
      </w:pPr>
      <w:r>
        <w:rPr>
          <w:rFonts w:ascii="Times New Roman" w:hAnsi="Times New Roman" w:cs="Times New Roman"/>
          <w:b/>
          <w:bCs/>
          <w:noProof/>
          <w:sz w:val="20"/>
          <w:szCs w:val="20"/>
          <w:rtl/>
          <w:lang w:eastAsia="fr-FR"/>
        </w:rPr>
        <w:pict>
          <v:roundrect id="_x0000_s1028" style="position:absolute;left:0;text-align:left;margin-left:-28.1pt;margin-top:9.1pt;width:502.5pt;height:159.5pt;z-index:251662336" arcsize="10923f" filled="f"/>
        </w:pict>
      </w:r>
    </w:p>
    <w:p w:rsidR="001B2851" w:rsidRPr="002119FD" w:rsidRDefault="001B2851" w:rsidP="001B2851">
      <w:pPr>
        <w:spacing w:line="240" w:lineRule="auto"/>
        <w:jc w:val="right"/>
        <w:rPr>
          <w:rFonts w:asciiTheme="majorBidi" w:hAnsiTheme="majorBidi" w:cs="Times New Roman"/>
          <w:sz w:val="20"/>
          <w:szCs w:val="20"/>
          <w:lang w:val="en-US" w:bidi="ar-DZ"/>
        </w:rPr>
      </w:pPr>
      <w:r w:rsidRPr="002119FD">
        <w:rPr>
          <w:rFonts w:asciiTheme="majorBidi" w:hAnsiTheme="majorBidi" w:cs="Times New Roman"/>
          <w:sz w:val="20"/>
          <w:szCs w:val="20"/>
          <w:rtl/>
          <w:lang w:bidi="ar-DZ"/>
        </w:rPr>
        <w:t>التلوث</w:t>
      </w:r>
      <w:r w:rsidRPr="002119FD">
        <w:rPr>
          <w:rFonts w:asciiTheme="majorBidi" w:hAnsiTheme="majorBidi" w:cs="Times New Roman" w:hint="cs"/>
          <w:sz w:val="20"/>
          <w:szCs w:val="20"/>
          <w:rtl/>
          <w:lang w:bidi="ar-DZ"/>
        </w:rPr>
        <w:t xml:space="preserve"> </w:t>
      </w:r>
      <w:r w:rsidRPr="002119FD">
        <w:rPr>
          <w:rFonts w:asciiTheme="majorBidi" w:hAnsiTheme="majorBidi" w:cs="Times New Roman"/>
          <w:sz w:val="20"/>
          <w:szCs w:val="20"/>
          <w:rtl/>
          <w:lang w:bidi="ar-DZ"/>
        </w:rPr>
        <w:t>البحري</w:t>
      </w:r>
      <w:r w:rsidRPr="002119FD">
        <w:rPr>
          <w:rFonts w:asciiTheme="majorBidi" w:hAnsiTheme="majorBidi" w:cs="Times New Roman" w:hint="cs"/>
          <w:sz w:val="20"/>
          <w:szCs w:val="20"/>
          <w:rtl/>
          <w:lang w:bidi="ar-DZ"/>
        </w:rPr>
        <w:t xml:space="preserve"> هو ادخال مواد او طاقة بطريقة مباشرة او غير مباشرة الى </w:t>
      </w:r>
      <w:r w:rsidRPr="002119FD">
        <w:rPr>
          <w:rFonts w:asciiTheme="majorBidi" w:hAnsiTheme="majorBidi" w:cs="Times New Roman"/>
          <w:sz w:val="20"/>
          <w:szCs w:val="20"/>
          <w:rtl/>
          <w:lang w:bidi="ar-DZ"/>
        </w:rPr>
        <w:t>البيئة</w:t>
      </w:r>
      <w:r w:rsidRPr="002119FD">
        <w:rPr>
          <w:rFonts w:asciiTheme="majorBidi" w:hAnsiTheme="majorBidi" w:cs="Times New Roman" w:hint="cs"/>
          <w:sz w:val="20"/>
          <w:szCs w:val="20"/>
          <w:rtl/>
          <w:lang w:bidi="ar-DZ"/>
        </w:rPr>
        <w:t xml:space="preserve"> البحرية مما يؤدي الى اثار سلبية. وجود الموانئ في </w:t>
      </w:r>
      <w:r w:rsidRPr="002119FD">
        <w:rPr>
          <w:rFonts w:asciiTheme="majorBidi" w:hAnsiTheme="majorBidi" w:cs="Times New Roman"/>
          <w:sz w:val="20"/>
          <w:szCs w:val="20"/>
          <w:rtl/>
          <w:lang w:bidi="ar-DZ"/>
        </w:rPr>
        <w:t>البيئة</w:t>
      </w:r>
      <w:r w:rsidRPr="002119FD">
        <w:rPr>
          <w:rFonts w:asciiTheme="majorBidi" w:hAnsiTheme="majorBidi" w:cs="Times New Roman" w:hint="cs"/>
          <w:sz w:val="20"/>
          <w:szCs w:val="20"/>
          <w:rtl/>
          <w:lang w:bidi="ar-DZ"/>
        </w:rPr>
        <w:t xml:space="preserve"> البحرية ضروري للاقتصاد الوطني و الدولي. </w:t>
      </w:r>
      <w:r w:rsidRPr="00516822">
        <w:rPr>
          <w:rFonts w:asciiTheme="majorBidi" w:hAnsiTheme="majorBidi" w:cs="Times New Roman" w:hint="cs"/>
          <w:sz w:val="20"/>
          <w:szCs w:val="20"/>
          <w:rtl/>
          <w:lang w:bidi="ar-DZ"/>
        </w:rPr>
        <w:t>يعتبر ميناء العاصمة من</w:t>
      </w:r>
      <w:r w:rsidRPr="002119FD">
        <w:rPr>
          <w:rFonts w:asciiTheme="majorBidi" w:hAnsiTheme="majorBidi" w:cs="Times New Roman" w:hint="cs"/>
          <w:sz w:val="20"/>
          <w:szCs w:val="20"/>
          <w:rtl/>
          <w:lang w:bidi="ar-DZ"/>
        </w:rPr>
        <w:t xml:space="preserve"> اهم الموانئ في الجزائر </w:t>
      </w:r>
      <w:r w:rsidRPr="002119FD">
        <w:rPr>
          <w:rFonts w:asciiTheme="majorBidi" w:hAnsiTheme="majorBidi" w:cs="Times New Roman"/>
          <w:sz w:val="20"/>
          <w:szCs w:val="20"/>
          <w:rtl/>
          <w:lang w:bidi="ar-DZ"/>
        </w:rPr>
        <w:t>لذلك</w:t>
      </w:r>
      <w:r w:rsidRPr="002119FD">
        <w:rPr>
          <w:rFonts w:asciiTheme="majorBidi" w:hAnsiTheme="majorBidi" w:cs="Times New Roman" w:hint="cs"/>
          <w:sz w:val="20"/>
          <w:szCs w:val="20"/>
          <w:rtl/>
          <w:lang w:bidi="ar-DZ"/>
        </w:rPr>
        <w:t xml:space="preserve"> قمنا باختياره لمعرفة  </w:t>
      </w:r>
      <w:r w:rsidRPr="00516822">
        <w:rPr>
          <w:rFonts w:asciiTheme="majorBidi" w:hAnsiTheme="majorBidi" w:cs="Times New Roman" w:hint="cs"/>
          <w:sz w:val="20"/>
          <w:szCs w:val="20"/>
          <w:rtl/>
          <w:lang w:bidi="ar-DZ"/>
        </w:rPr>
        <w:t>مستوى التلوث فيه والمساهمة في التقليل منها من خلال تحديد وقياس نوع كمية الملوثات.</w:t>
      </w:r>
    </w:p>
    <w:p w:rsidR="001B2851" w:rsidRPr="002119FD" w:rsidRDefault="001B2851" w:rsidP="001B2851">
      <w:pPr>
        <w:spacing w:line="240" w:lineRule="auto"/>
        <w:jc w:val="right"/>
        <w:rPr>
          <w:rFonts w:asciiTheme="majorBidi" w:hAnsiTheme="majorBidi" w:cs="Times New Roman"/>
          <w:sz w:val="20"/>
          <w:szCs w:val="20"/>
          <w:rtl/>
          <w:lang w:bidi="ar-DZ"/>
        </w:rPr>
      </w:pPr>
      <w:r w:rsidRPr="00516822">
        <w:rPr>
          <w:rFonts w:asciiTheme="majorBidi" w:hAnsiTheme="majorBidi" w:cs="Times New Roman" w:hint="cs"/>
          <w:sz w:val="20"/>
          <w:szCs w:val="20"/>
          <w:rtl/>
          <w:lang w:bidi="ar-DZ"/>
        </w:rPr>
        <w:t>وقمنا</w:t>
      </w:r>
      <w:r>
        <w:rPr>
          <w:rFonts w:asciiTheme="majorBidi" w:hAnsiTheme="majorBidi" w:cs="Times New Roman" w:hint="cs"/>
          <w:sz w:val="20"/>
          <w:szCs w:val="20"/>
          <w:rtl/>
          <w:lang w:bidi="ar-DZ"/>
        </w:rPr>
        <w:t xml:space="preserve"> ب</w:t>
      </w:r>
      <w:r w:rsidRPr="002119FD">
        <w:rPr>
          <w:rFonts w:asciiTheme="majorBidi" w:hAnsiTheme="majorBidi" w:cs="Times New Roman" w:hint="cs"/>
          <w:sz w:val="20"/>
          <w:szCs w:val="20"/>
          <w:rtl/>
          <w:lang w:bidi="ar-DZ"/>
        </w:rPr>
        <w:t xml:space="preserve">أخذ عينات ماء البحر بهدف تحليلها فيزيائيا </w:t>
      </w:r>
      <w:proofErr w:type="gramStart"/>
      <w:r w:rsidRPr="002119FD">
        <w:rPr>
          <w:rFonts w:asciiTheme="majorBidi" w:hAnsiTheme="majorBidi" w:cs="Times New Roman" w:hint="cs"/>
          <w:sz w:val="20"/>
          <w:szCs w:val="20"/>
          <w:rtl/>
          <w:lang w:bidi="ar-DZ"/>
        </w:rPr>
        <w:t>و كيميائيا</w:t>
      </w:r>
      <w:proofErr w:type="gramEnd"/>
      <w:r w:rsidRPr="002119FD">
        <w:rPr>
          <w:rFonts w:asciiTheme="majorBidi" w:hAnsiTheme="majorBidi" w:cs="Times New Roman" w:hint="cs"/>
          <w:sz w:val="20"/>
          <w:szCs w:val="20"/>
          <w:rtl/>
          <w:lang w:bidi="ar-DZ"/>
        </w:rPr>
        <w:t xml:space="preserve"> و معرفة نسبة تركيز الكلوروفيل و الاملاح المغذية و </w:t>
      </w:r>
      <w:proofErr w:type="spellStart"/>
      <w:r w:rsidRPr="002119FD">
        <w:rPr>
          <w:rFonts w:asciiTheme="majorBidi" w:hAnsiTheme="majorBidi" w:cs="Times New Roman" w:hint="cs"/>
          <w:sz w:val="20"/>
          <w:szCs w:val="20"/>
          <w:rtl/>
          <w:lang w:bidi="ar-DZ"/>
        </w:rPr>
        <w:t>الهدروكربونات</w:t>
      </w:r>
      <w:proofErr w:type="spellEnd"/>
      <w:r w:rsidRPr="002119FD">
        <w:rPr>
          <w:rFonts w:asciiTheme="majorBidi" w:hAnsiTheme="majorBidi" w:cs="Times New Roman" w:hint="cs"/>
          <w:sz w:val="20"/>
          <w:szCs w:val="20"/>
          <w:rtl/>
          <w:lang w:bidi="ar-DZ"/>
        </w:rPr>
        <w:t xml:space="preserve"> العطرية متعددة الحلقات و التحليل البكتريولوجي كمؤشرات التلوث. تم تنفيذ كل هده التحليلات باستخدام التقنيات </w:t>
      </w:r>
      <w:proofErr w:type="gramStart"/>
      <w:r w:rsidRPr="002119FD">
        <w:rPr>
          <w:rFonts w:asciiTheme="majorBidi" w:hAnsiTheme="majorBidi" w:cs="Times New Roman" w:hint="cs"/>
          <w:sz w:val="20"/>
          <w:szCs w:val="20"/>
          <w:rtl/>
          <w:lang w:bidi="ar-DZ"/>
        </w:rPr>
        <w:t>و المعدات</w:t>
      </w:r>
      <w:proofErr w:type="gramEnd"/>
      <w:r w:rsidRPr="002119FD">
        <w:rPr>
          <w:rFonts w:asciiTheme="majorBidi" w:hAnsiTheme="majorBidi" w:cs="Times New Roman" w:hint="cs"/>
          <w:sz w:val="20"/>
          <w:szCs w:val="20"/>
          <w:rtl/>
          <w:lang w:bidi="ar-DZ"/>
        </w:rPr>
        <w:t xml:space="preserve"> المتخصصة في مياه البحر. </w:t>
      </w:r>
    </w:p>
    <w:p w:rsidR="001B2851" w:rsidRPr="002119FD" w:rsidRDefault="001B2851" w:rsidP="001B2851">
      <w:pPr>
        <w:spacing w:line="240" w:lineRule="auto"/>
        <w:jc w:val="right"/>
        <w:rPr>
          <w:rFonts w:asciiTheme="majorBidi" w:hAnsiTheme="majorBidi" w:cs="Times New Roman"/>
          <w:sz w:val="20"/>
          <w:szCs w:val="20"/>
          <w:lang w:val="en-US" w:bidi="ar-DZ"/>
        </w:rPr>
      </w:pPr>
      <w:r w:rsidRPr="002119FD">
        <w:rPr>
          <w:rFonts w:asciiTheme="majorBidi" w:hAnsiTheme="majorBidi" w:cs="Times New Roman" w:hint="cs"/>
          <w:sz w:val="20"/>
          <w:szCs w:val="20"/>
          <w:rtl/>
          <w:lang w:bidi="ar-DZ"/>
        </w:rPr>
        <w:t xml:space="preserve">اظهرت نتائج التحليل التي اجريت على مياه البحر مستويات عالية من سيليكات و الفسفور و </w:t>
      </w:r>
      <w:proofErr w:type="spellStart"/>
      <w:r w:rsidRPr="002119FD">
        <w:rPr>
          <w:rFonts w:asciiTheme="majorBidi" w:hAnsiTheme="majorBidi" w:cs="Times New Roman" w:hint="cs"/>
          <w:sz w:val="20"/>
          <w:szCs w:val="20"/>
          <w:rtl/>
          <w:lang w:bidi="ar-DZ"/>
        </w:rPr>
        <w:t>الهدروكربونات</w:t>
      </w:r>
      <w:proofErr w:type="spellEnd"/>
      <w:r w:rsidRPr="002119FD">
        <w:rPr>
          <w:rFonts w:asciiTheme="majorBidi" w:hAnsiTheme="majorBidi" w:cs="Times New Roman" w:hint="cs"/>
          <w:sz w:val="20"/>
          <w:szCs w:val="20"/>
          <w:rtl/>
          <w:lang w:bidi="ar-DZ"/>
        </w:rPr>
        <w:t xml:space="preserve"> العطرية متعددة الحلقات.</w:t>
      </w:r>
    </w:p>
    <w:p w:rsidR="001B2851" w:rsidRPr="002119FD" w:rsidRDefault="001B2851" w:rsidP="001B2851">
      <w:pPr>
        <w:spacing w:line="240" w:lineRule="auto"/>
        <w:jc w:val="right"/>
        <w:rPr>
          <w:rFonts w:asciiTheme="majorBidi" w:hAnsiTheme="majorBidi" w:cs="Times New Roman"/>
          <w:sz w:val="20"/>
          <w:szCs w:val="20"/>
          <w:lang w:bidi="ar-DZ"/>
        </w:rPr>
      </w:pPr>
      <w:r w:rsidRPr="002119FD">
        <w:rPr>
          <w:rFonts w:asciiTheme="majorBidi" w:hAnsiTheme="majorBidi" w:cs="Times New Roman" w:hint="cs"/>
          <w:sz w:val="20"/>
          <w:szCs w:val="20"/>
          <w:rtl/>
          <w:lang w:bidi="ar-DZ"/>
        </w:rPr>
        <w:t xml:space="preserve">و </w:t>
      </w:r>
      <w:r w:rsidRPr="00516822">
        <w:rPr>
          <w:rFonts w:asciiTheme="majorBidi" w:hAnsiTheme="majorBidi" w:cs="Times New Roman" w:hint="cs"/>
          <w:sz w:val="20"/>
          <w:szCs w:val="20"/>
          <w:rtl/>
          <w:lang w:bidi="ar-DZ"/>
        </w:rPr>
        <w:t>منه نستخلص ا</w:t>
      </w:r>
      <w:r w:rsidRPr="002119FD">
        <w:rPr>
          <w:rFonts w:asciiTheme="majorBidi" w:hAnsiTheme="majorBidi" w:cs="Times New Roman" w:hint="cs"/>
          <w:sz w:val="20"/>
          <w:szCs w:val="20"/>
          <w:rtl/>
          <w:lang w:bidi="ar-DZ"/>
        </w:rPr>
        <w:t xml:space="preserve">ن ميناء الجزائر يتطلب متابعة </w:t>
      </w:r>
      <w:bookmarkStart w:id="0" w:name="_GoBack"/>
      <w:bookmarkEnd w:id="0"/>
      <w:r w:rsidRPr="002119FD">
        <w:rPr>
          <w:rFonts w:asciiTheme="majorBidi" w:hAnsiTheme="majorBidi" w:cs="Times New Roman" w:hint="cs"/>
          <w:sz w:val="20"/>
          <w:szCs w:val="20"/>
          <w:rtl/>
          <w:lang w:bidi="ar-DZ"/>
        </w:rPr>
        <w:t xml:space="preserve">جدية للحفاظ على </w:t>
      </w:r>
      <w:r w:rsidRPr="002119FD">
        <w:rPr>
          <w:rFonts w:asciiTheme="majorBidi" w:hAnsiTheme="majorBidi" w:cs="Times New Roman"/>
          <w:sz w:val="20"/>
          <w:szCs w:val="20"/>
          <w:rtl/>
          <w:lang w:bidi="ar-DZ"/>
        </w:rPr>
        <w:t>البيئة</w:t>
      </w:r>
      <w:r w:rsidRPr="002119FD">
        <w:rPr>
          <w:rFonts w:asciiTheme="majorBidi" w:hAnsiTheme="majorBidi" w:cs="Times New Roman" w:hint="cs"/>
          <w:sz w:val="20"/>
          <w:szCs w:val="20"/>
          <w:rtl/>
          <w:lang w:bidi="ar-DZ"/>
        </w:rPr>
        <w:t xml:space="preserve"> و </w:t>
      </w:r>
      <w:r w:rsidRPr="00516822">
        <w:rPr>
          <w:rFonts w:asciiTheme="majorBidi" w:hAnsiTheme="majorBidi" w:cs="Times New Roman" w:hint="cs"/>
          <w:sz w:val="20"/>
          <w:szCs w:val="20"/>
          <w:rtl/>
          <w:lang w:bidi="ar-DZ"/>
        </w:rPr>
        <w:t>ضمان</w:t>
      </w:r>
      <w:r w:rsidRPr="002119FD">
        <w:rPr>
          <w:rFonts w:asciiTheme="majorBidi" w:hAnsiTheme="majorBidi" w:cs="Times New Roman" w:hint="cs"/>
          <w:sz w:val="20"/>
          <w:szCs w:val="20"/>
          <w:rtl/>
          <w:lang w:bidi="ar-DZ"/>
        </w:rPr>
        <w:t xml:space="preserve"> التنمية المستدامة في سواحل الجزائر.</w:t>
      </w:r>
    </w:p>
    <w:sectPr w:rsidR="001B2851" w:rsidRPr="002119FD" w:rsidSect="00911A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2"/>
  </w:compat>
  <w:rsids>
    <w:rsidRoot w:val="001B2851"/>
    <w:rsid w:val="00001447"/>
    <w:rsid w:val="000022A0"/>
    <w:rsid w:val="00003844"/>
    <w:rsid w:val="00003B12"/>
    <w:rsid w:val="00003D04"/>
    <w:rsid w:val="0000544C"/>
    <w:rsid w:val="00006753"/>
    <w:rsid w:val="00014BD2"/>
    <w:rsid w:val="00016C6E"/>
    <w:rsid w:val="00020CF3"/>
    <w:rsid w:val="00021703"/>
    <w:rsid w:val="00023BB4"/>
    <w:rsid w:val="000246CA"/>
    <w:rsid w:val="00024939"/>
    <w:rsid w:val="00024C0D"/>
    <w:rsid w:val="000270B2"/>
    <w:rsid w:val="00035276"/>
    <w:rsid w:val="0003701D"/>
    <w:rsid w:val="00043341"/>
    <w:rsid w:val="0004654E"/>
    <w:rsid w:val="000467B0"/>
    <w:rsid w:val="00050A12"/>
    <w:rsid w:val="00053D58"/>
    <w:rsid w:val="00054511"/>
    <w:rsid w:val="00055BB2"/>
    <w:rsid w:val="00055FE4"/>
    <w:rsid w:val="00056179"/>
    <w:rsid w:val="00062427"/>
    <w:rsid w:val="000647E2"/>
    <w:rsid w:val="00064F46"/>
    <w:rsid w:val="00070A75"/>
    <w:rsid w:val="000745E4"/>
    <w:rsid w:val="000772EA"/>
    <w:rsid w:val="00077984"/>
    <w:rsid w:val="000829F4"/>
    <w:rsid w:val="0008509A"/>
    <w:rsid w:val="00085543"/>
    <w:rsid w:val="00085AAE"/>
    <w:rsid w:val="00086A01"/>
    <w:rsid w:val="00091652"/>
    <w:rsid w:val="0009194F"/>
    <w:rsid w:val="00092673"/>
    <w:rsid w:val="00092CAF"/>
    <w:rsid w:val="000A4E67"/>
    <w:rsid w:val="000A54BF"/>
    <w:rsid w:val="000B4733"/>
    <w:rsid w:val="000B4AE9"/>
    <w:rsid w:val="000B6798"/>
    <w:rsid w:val="000C32F5"/>
    <w:rsid w:val="000C57CF"/>
    <w:rsid w:val="000D0219"/>
    <w:rsid w:val="000D11B8"/>
    <w:rsid w:val="000D781D"/>
    <w:rsid w:val="000E1B8E"/>
    <w:rsid w:val="000E3D2D"/>
    <w:rsid w:val="000E6BEF"/>
    <w:rsid w:val="000E7B9D"/>
    <w:rsid w:val="000F3612"/>
    <w:rsid w:val="000F47DC"/>
    <w:rsid w:val="000F6765"/>
    <w:rsid w:val="001009F7"/>
    <w:rsid w:val="00101B80"/>
    <w:rsid w:val="00104B19"/>
    <w:rsid w:val="00107220"/>
    <w:rsid w:val="0011555A"/>
    <w:rsid w:val="00116853"/>
    <w:rsid w:val="00121B8E"/>
    <w:rsid w:val="00121CA2"/>
    <w:rsid w:val="001220C2"/>
    <w:rsid w:val="00126204"/>
    <w:rsid w:val="001269B8"/>
    <w:rsid w:val="0013146F"/>
    <w:rsid w:val="001334BF"/>
    <w:rsid w:val="00133FA0"/>
    <w:rsid w:val="00137285"/>
    <w:rsid w:val="001400C5"/>
    <w:rsid w:val="00141B46"/>
    <w:rsid w:val="001435D9"/>
    <w:rsid w:val="001460EE"/>
    <w:rsid w:val="00147773"/>
    <w:rsid w:val="00147F39"/>
    <w:rsid w:val="00152672"/>
    <w:rsid w:val="00153575"/>
    <w:rsid w:val="00154AB3"/>
    <w:rsid w:val="0015674B"/>
    <w:rsid w:val="001626F1"/>
    <w:rsid w:val="0016283E"/>
    <w:rsid w:val="00162BDF"/>
    <w:rsid w:val="00164774"/>
    <w:rsid w:val="00166AC7"/>
    <w:rsid w:val="0017320F"/>
    <w:rsid w:val="00173EB5"/>
    <w:rsid w:val="00174C21"/>
    <w:rsid w:val="001754DE"/>
    <w:rsid w:val="00175997"/>
    <w:rsid w:val="00181D96"/>
    <w:rsid w:val="00183568"/>
    <w:rsid w:val="00183DFA"/>
    <w:rsid w:val="00185235"/>
    <w:rsid w:val="00185509"/>
    <w:rsid w:val="00185918"/>
    <w:rsid w:val="00187E92"/>
    <w:rsid w:val="001973DA"/>
    <w:rsid w:val="00197C7F"/>
    <w:rsid w:val="001A0CDE"/>
    <w:rsid w:val="001A156D"/>
    <w:rsid w:val="001A231E"/>
    <w:rsid w:val="001A2C57"/>
    <w:rsid w:val="001A2F4E"/>
    <w:rsid w:val="001A30AC"/>
    <w:rsid w:val="001B1B93"/>
    <w:rsid w:val="001B1D45"/>
    <w:rsid w:val="001B2851"/>
    <w:rsid w:val="001B4E64"/>
    <w:rsid w:val="001B5ED1"/>
    <w:rsid w:val="001C125B"/>
    <w:rsid w:val="001C24D8"/>
    <w:rsid w:val="001C2B2C"/>
    <w:rsid w:val="001C4EDB"/>
    <w:rsid w:val="001C571A"/>
    <w:rsid w:val="001C5AC6"/>
    <w:rsid w:val="001C5FC6"/>
    <w:rsid w:val="001D09EC"/>
    <w:rsid w:val="001D3FB0"/>
    <w:rsid w:val="001D4A42"/>
    <w:rsid w:val="001E1867"/>
    <w:rsid w:val="001E1C75"/>
    <w:rsid w:val="001E25D9"/>
    <w:rsid w:val="001E61BB"/>
    <w:rsid w:val="001E67B2"/>
    <w:rsid w:val="001F113A"/>
    <w:rsid w:val="001F1310"/>
    <w:rsid w:val="001F1899"/>
    <w:rsid w:val="001F442B"/>
    <w:rsid w:val="001F502F"/>
    <w:rsid w:val="00202037"/>
    <w:rsid w:val="002048AE"/>
    <w:rsid w:val="002052AA"/>
    <w:rsid w:val="00206E63"/>
    <w:rsid w:val="00206ECD"/>
    <w:rsid w:val="00214B07"/>
    <w:rsid w:val="002174EB"/>
    <w:rsid w:val="0023417E"/>
    <w:rsid w:val="00236F6F"/>
    <w:rsid w:val="00241499"/>
    <w:rsid w:val="002444CE"/>
    <w:rsid w:val="00245C02"/>
    <w:rsid w:val="00247C80"/>
    <w:rsid w:val="00250033"/>
    <w:rsid w:val="00252769"/>
    <w:rsid w:val="002555C6"/>
    <w:rsid w:val="00255799"/>
    <w:rsid w:val="0025767D"/>
    <w:rsid w:val="002576DC"/>
    <w:rsid w:val="00260171"/>
    <w:rsid w:val="00261E8A"/>
    <w:rsid w:val="00261FC7"/>
    <w:rsid w:val="0026254A"/>
    <w:rsid w:val="0027057C"/>
    <w:rsid w:val="002720CE"/>
    <w:rsid w:val="002729B0"/>
    <w:rsid w:val="00273902"/>
    <w:rsid w:val="002839C9"/>
    <w:rsid w:val="002849A0"/>
    <w:rsid w:val="00287D83"/>
    <w:rsid w:val="0029255F"/>
    <w:rsid w:val="00292A1E"/>
    <w:rsid w:val="002974B2"/>
    <w:rsid w:val="0029759D"/>
    <w:rsid w:val="002A0012"/>
    <w:rsid w:val="002A2824"/>
    <w:rsid w:val="002A46F4"/>
    <w:rsid w:val="002A5A0A"/>
    <w:rsid w:val="002B5AF5"/>
    <w:rsid w:val="002B6465"/>
    <w:rsid w:val="002B6E10"/>
    <w:rsid w:val="002C026C"/>
    <w:rsid w:val="002C0E87"/>
    <w:rsid w:val="002C16F8"/>
    <w:rsid w:val="002C3083"/>
    <w:rsid w:val="002C3F42"/>
    <w:rsid w:val="002C44DA"/>
    <w:rsid w:val="002C5C77"/>
    <w:rsid w:val="002C60E0"/>
    <w:rsid w:val="002D4379"/>
    <w:rsid w:val="002D4412"/>
    <w:rsid w:val="002D5095"/>
    <w:rsid w:val="002D524D"/>
    <w:rsid w:val="002D6BCA"/>
    <w:rsid w:val="002E10E1"/>
    <w:rsid w:val="002E200B"/>
    <w:rsid w:val="002E4C9B"/>
    <w:rsid w:val="002E56B4"/>
    <w:rsid w:val="002E60EF"/>
    <w:rsid w:val="002F34F1"/>
    <w:rsid w:val="002F66AF"/>
    <w:rsid w:val="002F6E6E"/>
    <w:rsid w:val="002F7DFB"/>
    <w:rsid w:val="003016DA"/>
    <w:rsid w:val="00303EC5"/>
    <w:rsid w:val="003041A0"/>
    <w:rsid w:val="00305EBC"/>
    <w:rsid w:val="00307B47"/>
    <w:rsid w:val="003217CE"/>
    <w:rsid w:val="00322875"/>
    <w:rsid w:val="00324CB6"/>
    <w:rsid w:val="00325C5C"/>
    <w:rsid w:val="00331D2F"/>
    <w:rsid w:val="00333961"/>
    <w:rsid w:val="00334E8A"/>
    <w:rsid w:val="00335507"/>
    <w:rsid w:val="00337AAE"/>
    <w:rsid w:val="00343D1A"/>
    <w:rsid w:val="00345002"/>
    <w:rsid w:val="00351C5C"/>
    <w:rsid w:val="003521C4"/>
    <w:rsid w:val="003546FF"/>
    <w:rsid w:val="00354EF1"/>
    <w:rsid w:val="00355663"/>
    <w:rsid w:val="00357D6D"/>
    <w:rsid w:val="003602CE"/>
    <w:rsid w:val="00360623"/>
    <w:rsid w:val="00361D33"/>
    <w:rsid w:val="00362F1F"/>
    <w:rsid w:val="00367254"/>
    <w:rsid w:val="003711D7"/>
    <w:rsid w:val="0037132C"/>
    <w:rsid w:val="00371A45"/>
    <w:rsid w:val="003725C7"/>
    <w:rsid w:val="00375024"/>
    <w:rsid w:val="00375565"/>
    <w:rsid w:val="00375E50"/>
    <w:rsid w:val="003773C1"/>
    <w:rsid w:val="00382BDE"/>
    <w:rsid w:val="0038335E"/>
    <w:rsid w:val="00383F77"/>
    <w:rsid w:val="00387E40"/>
    <w:rsid w:val="00391F1C"/>
    <w:rsid w:val="00392128"/>
    <w:rsid w:val="00395BCB"/>
    <w:rsid w:val="003A0E37"/>
    <w:rsid w:val="003A310C"/>
    <w:rsid w:val="003A6DAF"/>
    <w:rsid w:val="003A776B"/>
    <w:rsid w:val="003B08FD"/>
    <w:rsid w:val="003B434D"/>
    <w:rsid w:val="003B56CB"/>
    <w:rsid w:val="003C1FDC"/>
    <w:rsid w:val="003C32AE"/>
    <w:rsid w:val="003C7699"/>
    <w:rsid w:val="003D0F75"/>
    <w:rsid w:val="003D1079"/>
    <w:rsid w:val="003D54DB"/>
    <w:rsid w:val="003D722C"/>
    <w:rsid w:val="003D7362"/>
    <w:rsid w:val="003E07F2"/>
    <w:rsid w:val="003E47FA"/>
    <w:rsid w:val="003F4807"/>
    <w:rsid w:val="003F7803"/>
    <w:rsid w:val="004034E5"/>
    <w:rsid w:val="00403D39"/>
    <w:rsid w:val="00407FAE"/>
    <w:rsid w:val="00410E32"/>
    <w:rsid w:val="00411B25"/>
    <w:rsid w:val="00412B8F"/>
    <w:rsid w:val="00416B0C"/>
    <w:rsid w:val="00417412"/>
    <w:rsid w:val="004205F3"/>
    <w:rsid w:val="004215F0"/>
    <w:rsid w:val="004241D9"/>
    <w:rsid w:val="00424E04"/>
    <w:rsid w:val="0043394C"/>
    <w:rsid w:val="0043508E"/>
    <w:rsid w:val="004364B5"/>
    <w:rsid w:val="004427C6"/>
    <w:rsid w:val="004445F9"/>
    <w:rsid w:val="00446894"/>
    <w:rsid w:val="00446C01"/>
    <w:rsid w:val="00447467"/>
    <w:rsid w:val="00450BB8"/>
    <w:rsid w:val="004535DF"/>
    <w:rsid w:val="004602B7"/>
    <w:rsid w:val="00462A71"/>
    <w:rsid w:val="004632AB"/>
    <w:rsid w:val="00463381"/>
    <w:rsid w:val="00463808"/>
    <w:rsid w:val="00463895"/>
    <w:rsid w:val="004645E5"/>
    <w:rsid w:val="004652BB"/>
    <w:rsid w:val="00467809"/>
    <w:rsid w:val="00471E59"/>
    <w:rsid w:val="0047652C"/>
    <w:rsid w:val="0047671F"/>
    <w:rsid w:val="004769E9"/>
    <w:rsid w:val="00482B05"/>
    <w:rsid w:val="004832FB"/>
    <w:rsid w:val="004845B9"/>
    <w:rsid w:val="0048475C"/>
    <w:rsid w:val="00484DF8"/>
    <w:rsid w:val="00487190"/>
    <w:rsid w:val="004902AA"/>
    <w:rsid w:val="0049517A"/>
    <w:rsid w:val="0049615E"/>
    <w:rsid w:val="004971A1"/>
    <w:rsid w:val="004A455B"/>
    <w:rsid w:val="004A4612"/>
    <w:rsid w:val="004A726D"/>
    <w:rsid w:val="004B2345"/>
    <w:rsid w:val="004B70FA"/>
    <w:rsid w:val="004B7DED"/>
    <w:rsid w:val="004C04EB"/>
    <w:rsid w:val="004C1764"/>
    <w:rsid w:val="004C1C57"/>
    <w:rsid w:val="004C55E1"/>
    <w:rsid w:val="004C7575"/>
    <w:rsid w:val="004D076D"/>
    <w:rsid w:val="004D1F98"/>
    <w:rsid w:val="004D3E5C"/>
    <w:rsid w:val="004D5DB4"/>
    <w:rsid w:val="004D6B5A"/>
    <w:rsid w:val="004E66F8"/>
    <w:rsid w:val="004E73F3"/>
    <w:rsid w:val="004F08E6"/>
    <w:rsid w:val="004F1729"/>
    <w:rsid w:val="004F432F"/>
    <w:rsid w:val="004F4AB1"/>
    <w:rsid w:val="004F7959"/>
    <w:rsid w:val="004F7AAE"/>
    <w:rsid w:val="004F7F2C"/>
    <w:rsid w:val="0050201D"/>
    <w:rsid w:val="00502503"/>
    <w:rsid w:val="00502ACB"/>
    <w:rsid w:val="00507353"/>
    <w:rsid w:val="00511C9E"/>
    <w:rsid w:val="0051240C"/>
    <w:rsid w:val="00513A6B"/>
    <w:rsid w:val="005153CC"/>
    <w:rsid w:val="00515C30"/>
    <w:rsid w:val="005167C3"/>
    <w:rsid w:val="0052520F"/>
    <w:rsid w:val="00526954"/>
    <w:rsid w:val="00530125"/>
    <w:rsid w:val="00532185"/>
    <w:rsid w:val="00532258"/>
    <w:rsid w:val="00542D9B"/>
    <w:rsid w:val="00547FC0"/>
    <w:rsid w:val="00550AA6"/>
    <w:rsid w:val="00550AEB"/>
    <w:rsid w:val="00551302"/>
    <w:rsid w:val="00552BB4"/>
    <w:rsid w:val="00554941"/>
    <w:rsid w:val="005568D4"/>
    <w:rsid w:val="00557C36"/>
    <w:rsid w:val="0056042D"/>
    <w:rsid w:val="00562102"/>
    <w:rsid w:val="005623D8"/>
    <w:rsid w:val="00562886"/>
    <w:rsid w:val="00562EB3"/>
    <w:rsid w:val="00563320"/>
    <w:rsid w:val="005646F7"/>
    <w:rsid w:val="00564743"/>
    <w:rsid w:val="00565125"/>
    <w:rsid w:val="005664CE"/>
    <w:rsid w:val="00570D4E"/>
    <w:rsid w:val="00573130"/>
    <w:rsid w:val="00575419"/>
    <w:rsid w:val="00575712"/>
    <w:rsid w:val="00575FB2"/>
    <w:rsid w:val="00576FEF"/>
    <w:rsid w:val="005776D7"/>
    <w:rsid w:val="0058188B"/>
    <w:rsid w:val="00582B68"/>
    <w:rsid w:val="005840E0"/>
    <w:rsid w:val="00584927"/>
    <w:rsid w:val="005912F6"/>
    <w:rsid w:val="00591411"/>
    <w:rsid w:val="00594147"/>
    <w:rsid w:val="00595669"/>
    <w:rsid w:val="00597B69"/>
    <w:rsid w:val="005A493F"/>
    <w:rsid w:val="005B1415"/>
    <w:rsid w:val="005B2E4E"/>
    <w:rsid w:val="005C0359"/>
    <w:rsid w:val="005C2BCC"/>
    <w:rsid w:val="005C30A4"/>
    <w:rsid w:val="005C5F48"/>
    <w:rsid w:val="005D1A91"/>
    <w:rsid w:val="005D4828"/>
    <w:rsid w:val="005E0E29"/>
    <w:rsid w:val="005E1267"/>
    <w:rsid w:val="005E20F5"/>
    <w:rsid w:val="005E59A5"/>
    <w:rsid w:val="005E5A78"/>
    <w:rsid w:val="005F28E9"/>
    <w:rsid w:val="005F3819"/>
    <w:rsid w:val="005F411D"/>
    <w:rsid w:val="005F4453"/>
    <w:rsid w:val="006001F1"/>
    <w:rsid w:val="00601D13"/>
    <w:rsid w:val="006048DA"/>
    <w:rsid w:val="006105C7"/>
    <w:rsid w:val="00612019"/>
    <w:rsid w:val="00621ADA"/>
    <w:rsid w:val="00624098"/>
    <w:rsid w:val="00630ACD"/>
    <w:rsid w:val="0063133E"/>
    <w:rsid w:val="006355F8"/>
    <w:rsid w:val="00635A17"/>
    <w:rsid w:val="006362CF"/>
    <w:rsid w:val="00636516"/>
    <w:rsid w:val="00640166"/>
    <w:rsid w:val="00640CA6"/>
    <w:rsid w:val="00642B39"/>
    <w:rsid w:val="006437D3"/>
    <w:rsid w:val="0064491C"/>
    <w:rsid w:val="00645289"/>
    <w:rsid w:val="00645F3E"/>
    <w:rsid w:val="006468C1"/>
    <w:rsid w:val="006523FC"/>
    <w:rsid w:val="0065253A"/>
    <w:rsid w:val="00653A47"/>
    <w:rsid w:val="00656479"/>
    <w:rsid w:val="006622BF"/>
    <w:rsid w:val="00662A68"/>
    <w:rsid w:val="006768B0"/>
    <w:rsid w:val="00676F1B"/>
    <w:rsid w:val="00683CA0"/>
    <w:rsid w:val="00693449"/>
    <w:rsid w:val="0069391A"/>
    <w:rsid w:val="006941AD"/>
    <w:rsid w:val="006A237E"/>
    <w:rsid w:val="006A46BC"/>
    <w:rsid w:val="006A6216"/>
    <w:rsid w:val="006B3387"/>
    <w:rsid w:val="006B525D"/>
    <w:rsid w:val="006B5726"/>
    <w:rsid w:val="006C235F"/>
    <w:rsid w:val="006C36C7"/>
    <w:rsid w:val="006C4F59"/>
    <w:rsid w:val="006C703E"/>
    <w:rsid w:val="006D071C"/>
    <w:rsid w:val="006D3DF1"/>
    <w:rsid w:val="006D4398"/>
    <w:rsid w:val="006D4FF7"/>
    <w:rsid w:val="006E1BE2"/>
    <w:rsid w:val="006E2847"/>
    <w:rsid w:val="006E4960"/>
    <w:rsid w:val="006E7484"/>
    <w:rsid w:val="006E753B"/>
    <w:rsid w:val="006E7D10"/>
    <w:rsid w:val="006F0BDD"/>
    <w:rsid w:val="006F2233"/>
    <w:rsid w:val="006F49EE"/>
    <w:rsid w:val="006F6680"/>
    <w:rsid w:val="00700C96"/>
    <w:rsid w:val="00700CAC"/>
    <w:rsid w:val="00704F11"/>
    <w:rsid w:val="00705994"/>
    <w:rsid w:val="00707E24"/>
    <w:rsid w:val="00710248"/>
    <w:rsid w:val="0071062C"/>
    <w:rsid w:val="00711C2C"/>
    <w:rsid w:val="00715AFB"/>
    <w:rsid w:val="007169C5"/>
    <w:rsid w:val="00717FCD"/>
    <w:rsid w:val="007201D4"/>
    <w:rsid w:val="0072221E"/>
    <w:rsid w:val="00727A79"/>
    <w:rsid w:val="007303B9"/>
    <w:rsid w:val="00730474"/>
    <w:rsid w:val="00730626"/>
    <w:rsid w:val="00733B1C"/>
    <w:rsid w:val="0073565C"/>
    <w:rsid w:val="00736F37"/>
    <w:rsid w:val="00740E14"/>
    <w:rsid w:val="0074280B"/>
    <w:rsid w:val="0074371C"/>
    <w:rsid w:val="00744D80"/>
    <w:rsid w:val="00745088"/>
    <w:rsid w:val="00746994"/>
    <w:rsid w:val="00747457"/>
    <w:rsid w:val="00750000"/>
    <w:rsid w:val="007500FC"/>
    <w:rsid w:val="00753000"/>
    <w:rsid w:val="00754664"/>
    <w:rsid w:val="007640E7"/>
    <w:rsid w:val="007643A5"/>
    <w:rsid w:val="00764667"/>
    <w:rsid w:val="00764A52"/>
    <w:rsid w:val="00766382"/>
    <w:rsid w:val="00767A23"/>
    <w:rsid w:val="00770CEB"/>
    <w:rsid w:val="00776E5A"/>
    <w:rsid w:val="00780CE3"/>
    <w:rsid w:val="007820E2"/>
    <w:rsid w:val="00782996"/>
    <w:rsid w:val="00783FB0"/>
    <w:rsid w:val="007847B7"/>
    <w:rsid w:val="00790F39"/>
    <w:rsid w:val="0079455F"/>
    <w:rsid w:val="00797B49"/>
    <w:rsid w:val="007A1A10"/>
    <w:rsid w:val="007B14A8"/>
    <w:rsid w:val="007B2A42"/>
    <w:rsid w:val="007B34C5"/>
    <w:rsid w:val="007B6CD4"/>
    <w:rsid w:val="007C01E1"/>
    <w:rsid w:val="007C5CDE"/>
    <w:rsid w:val="007C5FF0"/>
    <w:rsid w:val="007C712E"/>
    <w:rsid w:val="007C7593"/>
    <w:rsid w:val="007D0537"/>
    <w:rsid w:val="007D1942"/>
    <w:rsid w:val="007D41F7"/>
    <w:rsid w:val="007D562D"/>
    <w:rsid w:val="007D71A1"/>
    <w:rsid w:val="007E0C2C"/>
    <w:rsid w:val="007E18EA"/>
    <w:rsid w:val="007E3019"/>
    <w:rsid w:val="007E3EE1"/>
    <w:rsid w:val="007E4E19"/>
    <w:rsid w:val="007F0DD1"/>
    <w:rsid w:val="007F5511"/>
    <w:rsid w:val="00802C24"/>
    <w:rsid w:val="00804818"/>
    <w:rsid w:val="008055F6"/>
    <w:rsid w:val="00805AA9"/>
    <w:rsid w:val="00806D1A"/>
    <w:rsid w:val="008145DF"/>
    <w:rsid w:val="0082086F"/>
    <w:rsid w:val="008218DA"/>
    <w:rsid w:val="00825AC5"/>
    <w:rsid w:val="00830C58"/>
    <w:rsid w:val="00842322"/>
    <w:rsid w:val="0084332A"/>
    <w:rsid w:val="008433B5"/>
    <w:rsid w:val="00843F80"/>
    <w:rsid w:val="00846DEE"/>
    <w:rsid w:val="008522F4"/>
    <w:rsid w:val="0085529F"/>
    <w:rsid w:val="0085595C"/>
    <w:rsid w:val="00860EB7"/>
    <w:rsid w:val="00863348"/>
    <w:rsid w:val="0086368F"/>
    <w:rsid w:val="00864C33"/>
    <w:rsid w:val="00864E9B"/>
    <w:rsid w:val="00865124"/>
    <w:rsid w:val="00865207"/>
    <w:rsid w:val="00867EDA"/>
    <w:rsid w:val="00877221"/>
    <w:rsid w:val="00877619"/>
    <w:rsid w:val="00882AE0"/>
    <w:rsid w:val="00883047"/>
    <w:rsid w:val="008830F7"/>
    <w:rsid w:val="008832D8"/>
    <w:rsid w:val="0088412A"/>
    <w:rsid w:val="00884904"/>
    <w:rsid w:val="00890BCF"/>
    <w:rsid w:val="008917A1"/>
    <w:rsid w:val="00891D8D"/>
    <w:rsid w:val="00892BF0"/>
    <w:rsid w:val="00893038"/>
    <w:rsid w:val="00894336"/>
    <w:rsid w:val="00894479"/>
    <w:rsid w:val="00897D24"/>
    <w:rsid w:val="008A0106"/>
    <w:rsid w:val="008A4280"/>
    <w:rsid w:val="008A5231"/>
    <w:rsid w:val="008A5B9D"/>
    <w:rsid w:val="008B121D"/>
    <w:rsid w:val="008B13EF"/>
    <w:rsid w:val="008B1611"/>
    <w:rsid w:val="008B37BC"/>
    <w:rsid w:val="008B4B25"/>
    <w:rsid w:val="008B7C73"/>
    <w:rsid w:val="008C1B14"/>
    <w:rsid w:val="008C3417"/>
    <w:rsid w:val="008D13D4"/>
    <w:rsid w:val="008D2CE8"/>
    <w:rsid w:val="008D2EDB"/>
    <w:rsid w:val="008D56AC"/>
    <w:rsid w:val="008D7770"/>
    <w:rsid w:val="008D7A1E"/>
    <w:rsid w:val="008D7DEE"/>
    <w:rsid w:val="008E0F44"/>
    <w:rsid w:val="008E4015"/>
    <w:rsid w:val="008E5B61"/>
    <w:rsid w:val="008E7EC3"/>
    <w:rsid w:val="008F08FB"/>
    <w:rsid w:val="008F2EDD"/>
    <w:rsid w:val="008F3A2F"/>
    <w:rsid w:val="008F3D5A"/>
    <w:rsid w:val="008F53E0"/>
    <w:rsid w:val="008F559E"/>
    <w:rsid w:val="00901F7B"/>
    <w:rsid w:val="00903A93"/>
    <w:rsid w:val="00906E0A"/>
    <w:rsid w:val="00907D2E"/>
    <w:rsid w:val="00910445"/>
    <w:rsid w:val="009108E6"/>
    <w:rsid w:val="00910F5E"/>
    <w:rsid w:val="00911AC2"/>
    <w:rsid w:val="00914299"/>
    <w:rsid w:val="00915B1E"/>
    <w:rsid w:val="00916C4D"/>
    <w:rsid w:val="00924CBD"/>
    <w:rsid w:val="00925917"/>
    <w:rsid w:val="00925B8E"/>
    <w:rsid w:val="00925BAC"/>
    <w:rsid w:val="00925E7D"/>
    <w:rsid w:val="00926752"/>
    <w:rsid w:val="00926C8E"/>
    <w:rsid w:val="00931289"/>
    <w:rsid w:val="0094181B"/>
    <w:rsid w:val="00941D22"/>
    <w:rsid w:val="00942A1C"/>
    <w:rsid w:val="00942FF0"/>
    <w:rsid w:val="00943558"/>
    <w:rsid w:val="009439E9"/>
    <w:rsid w:val="00944380"/>
    <w:rsid w:val="0094553C"/>
    <w:rsid w:val="009459F9"/>
    <w:rsid w:val="00955E4A"/>
    <w:rsid w:val="00956887"/>
    <w:rsid w:val="00956BFD"/>
    <w:rsid w:val="00960134"/>
    <w:rsid w:val="009631E2"/>
    <w:rsid w:val="00963A9E"/>
    <w:rsid w:val="00965972"/>
    <w:rsid w:val="009659C0"/>
    <w:rsid w:val="00967C22"/>
    <w:rsid w:val="0097074B"/>
    <w:rsid w:val="00971219"/>
    <w:rsid w:val="009729FF"/>
    <w:rsid w:val="00973E2A"/>
    <w:rsid w:val="00974361"/>
    <w:rsid w:val="0097459E"/>
    <w:rsid w:val="00975382"/>
    <w:rsid w:val="0097599F"/>
    <w:rsid w:val="00980FCF"/>
    <w:rsid w:val="00980FFD"/>
    <w:rsid w:val="00983AB1"/>
    <w:rsid w:val="00986434"/>
    <w:rsid w:val="009879FE"/>
    <w:rsid w:val="009908EC"/>
    <w:rsid w:val="0099263D"/>
    <w:rsid w:val="00994CF9"/>
    <w:rsid w:val="00995A54"/>
    <w:rsid w:val="009A0D42"/>
    <w:rsid w:val="009A17E2"/>
    <w:rsid w:val="009A573D"/>
    <w:rsid w:val="009B327A"/>
    <w:rsid w:val="009B3675"/>
    <w:rsid w:val="009B48EA"/>
    <w:rsid w:val="009B7E74"/>
    <w:rsid w:val="009C526B"/>
    <w:rsid w:val="009C5EA7"/>
    <w:rsid w:val="009D1201"/>
    <w:rsid w:val="009D1B77"/>
    <w:rsid w:val="009D37C3"/>
    <w:rsid w:val="009D4CB8"/>
    <w:rsid w:val="009D75B5"/>
    <w:rsid w:val="009E06DB"/>
    <w:rsid w:val="009E510D"/>
    <w:rsid w:val="009E5547"/>
    <w:rsid w:val="009E57ED"/>
    <w:rsid w:val="009E78D1"/>
    <w:rsid w:val="009E7F28"/>
    <w:rsid w:val="009F2340"/>
    <w:rsid w:val="009F37CD"/>
    <w:rsid w:val="009F39CC"/>
    <w:rsid w:val="009F5062"/>
    <w:rsid w:val="009F75B1"/>
    <w:rsid w:val="009F7E7A"/>
    <w:rsid w:val="00A0278B"/>
    <w:rsid w:val="00A03338"/>
    <w:rsid w:val="00A034BD"/>
    <w:rsid w:val="00A0400E"/>
    <w:rsid w:val="00A04690"/>
    <w:rsid w:val="00A05B19"/>
    <w:rsid w:val="00A05CE4"/>
    <w:rsid w:val="00A06366"/>
    <w:rsid w:val="00A07B91"/>
    <w:rsid w:val="00A1043B"/>
    <w:rsid w:val="00A1241E"/>
    <w:rsid w:val="00A14970"/>
    <w:rsid w:val="00A16854"/>
    <w:rsid w:val="00A17B7A"/>
    <w:rsid w:val="00A20D9C"/>
    <w:rsid w:val="00A2147F"/>
    <w:rsid w:val="00A21E30"/>
    <w:rsid w:val="00A25133"/>
    <w:rsid w:val="00A309FD"/>
    <w:rsid w:val="00A30CEE"/>
    <w:rsid w:val="00A33280"/>
    <w:rsid w:val="00A336A2"/>
    <w:rsid w:val="00A42DA1"/>
    <w:rsid w:val="00A43613"/>
    <w:rsid w:val="00A44148"/>
    <w:rsid w:val="00A47090"/>
    <w:rsid w:val="00A5021A"/>
    <w:rsid w:val="00A50AB4"/>
    <w:rsid w:val="00A513A6"/>
    <w:rsid w:val="00A5256F"/>
    <w:rsid w:val="00A56F21"/>
    <w:rsid w:val="00A5727D"/>
    <w:rsid w:val="00A60441"/>
    <w:rsid w:val="00A6412B"/>
    <w:rsid w:val="00A70521"/>
    <w:rsid w:val="00A70BD1"/>
    <w:rsid w:val="00A70D7D"/>
    <w:rsid w:val="00A719BF"/>
    <w:rsid w:val="00A71CA0"/>
    <w:rsid w:val="00A72E0F"/>
    <w:rsid w:val="00A8038C"/>
    <w:rsid w:val="00A80829"/>
    <w:rsid w:val="00A81BD6"/>
    <w:rsid w:val="00A84AD8"/>
    <w:rsid w:val="00A86122"/>
    <w:rsid w:val="00A9054E"/>
    <w:rsid w:val="00A93045"/>
    <w:rsid w:val="00A970CE"/>
    <w:rsid w:val="00AA01FC"/>
    <w:rsid w:val="00AA26A3"/>
    <w:rsid w:val="00AA4B92"/>
    <w:rsid w:val="00AA71B6"/>
    <w:rsid w:val="00AB382F"/>
    <w:rsid w:val="00AC33BD"/>
    <w:rsid w:val="00AC4807"/>
    <w:rsid w:val="00AC7B84"/>
    <w:rsid w:val="00AD505F"/>
    <w:rsid w:val="00AD5782"/>
    <w:rsid w:val="00AE37FE"/>
    <w:rsid w:val="00AE49E6"/>
    <w:rsid w:val="00AE7F02"/>
    <w:rsid w:val="00AF0BA2"/>
    <w:rsid w:val="00AF0F55"/>
    <w:rsid w:val="00AF4246"/>
    <w:rsid w:val="00AF429A"/>
    <w:rsid w:val="00AF7F28"/>
    <w:rsid w:val="00B00B56"/>
    <w:rsid w:val="00B0235E"/>
    <w:rsid w:val="00B04C2A"/>
    <w:rsid w:val="00B12E4C"/>
    <w:rsid w:val="00B14533"/>
    <w:rsid w:val="00B14C80"/>
    <w:rsid w:val="00B170B7"/>
    <w:rsid w:val="00B235E7"/>
    <w:rsid w:val="00B25632"/>
    <w:rsid w:val="00B26625"/>
    <w:rsid w:val="00B26DB6"/>
    <w:rsid w:val="00B3280C"/>
    <w:rsid w:val="00B36605"/>
    <w:rsid w:val="00B36A8D"/>
    <w:rsid w:val="00B36FDF"/>
    <w:rsid w:val="00B54D61"/>
    <w:rsid w:val="00B55136"/>
    <w:rsid w:val="00B55824"/>
    <w:rsid w:val="00B55FA9"/>
    <w:rsid w:val="00B572D3"/>
    <w:rsid w:val="00B57CC4"/>
    <w:rsid w:val="00B6161F"/>
    <w:rsid w:val="00B621D0"/>
    <w:rsid w:val="00B64C4F"/>
    <w:rsid w:val="00B64D6E"/>
    <w:rsid w:val="00B66F1F"/>
    <w:rsid w:val="00B71E3E"/>
    <w:rsid w:val="00B72050"/>
    <w:rsid w:val="00B722D9"/>
    <w:rsid w:val="00B751FB"/>
    <w:rsid w:val="00B75995"/>
    <w:rsid w:val="00B76509"/>
    <w:rsid w:val="00B767E5"/>
    <w:rsid w:val="00B7789F"/>
    <w:rsid w:val="00B80284"/>
    <w:rsid w:val="00B802D5"/>
    <w:rsid w:val="00B84C89"/>
    <w:rsid w:val="00B93AFF"/>
    <w:rsid w:val="00B94721"/>
    <w:rsid w:val="00B94EA3"/>
    <w:rsid w:val="00B95660"/>
    <w:rsid w:val="00B96431"/>
    <w:rsid w:val="00BA5608"/>
    <w:rsid w:val="00BA7099"/>
    <w:rsid w:val="00BB2FC4"/>
    <w:rsid w:val="00BB42FB"/>
    <w:rsid w:val="00BB442A"/>
    <w:rsid w:val="00BB49EE"/>
    <w:rsid w:val="00BB4B5F"/>
    <w:rsid w:val="00BB4FCA"/>
    <w:rsid w:val="00BB5487"/>
    <w:rsid w:val="00BB5F49"/>
    <w:rsid w:val="00BB5F7D"/>
    <w:rsid w:val="00BC0737"/>
    <w:rsid w:val="00BC14C5"/>
    <w:rsid w:val="00BC6F3F"/>
    <w:rsid w:val="00BC7B11"/>
    <w:rsid w:val="00BD1A4C"/>
    <w:rsid w:val="00BD2CC6"/>
    <w:rsid w:val="00BD32D4"/>
    <w:rsid w:val="00BD4555"/>
    <w:rsid w:val="00BD5CD5"/>
    <w:rsid w:val="00BD7DB3"/>
    <w:rsid w:val="00BE0F3F"/>
    <w:rsid w:val="00BE3B64"/>
    <w:rsid w:val="00BE708B"/>
    <w:rsid w:val="00BF0E48"/>
    <w:rsid w:val="00BF1AA1"/>
    <w:rsid w:val="00BF2FB0"/>
    <w:rsid w:val="00C00707"/>
    <w:rsid w:val="00C00EBE"/>
    <w:rsid w:val="00C025F0"/>
    <w:rsid w:val="00C0327B"/>
    <w:rsid w:val="00C03826"/>
    <w:rsid w:val="00C05426"/>
    <w:rsid w:val="00C100E4"/>
    <w:rsid w:val="00C10DDE"/>
    <w:rsid w:val="00C1123D"/>
    <w:rsid w:val="00C123BA"/>
    <w:rsid w:val="00C12556"/>
    <w:rsid w:val="00C13B82"/>
    <w:rsid w:val="00C13E99"/>
    <w:rsid w:val="00C1473D"/>
    <w:rsid w:val="00C15E11"/>
    <w:rsid w:val="00C22AE0"/>
    <w:rsid w:val="00C22D6C"/>
    <w:rsid w:val="00C27069"/>
    <w:rsid w:val="00C27868"/>
    <w:rsid w:val="00C315B1"/>
    <w:rsid w:val="00C32607"/>
    <w:rsid w:val="00C33740"/>
    <w:rsid w:val="00C33777"/>
    <w:rsid w:val="00C364B6"/>
    <w:rsid w:val="00C40673"/>
    <w:rsid w:val="00C4219A"/>
    <w:rsid w:val="00C4280E"/>
    <w:rsid w:val="00C446B1"/>
    <w:rsid w:val="00C47314"/>
    <w:rsid w:val="00C47F6F"/>
    <w:rsid w:val="00C50196"/>
    <w:rsid w:val="00C502CD"/>
    <w:rsid w:val="00C5093A"/>
    <w:rsid w:val="00C51A7E"/>
    <w:rsid w:val="00C5391C"/>
    <w:rsid w:val="00C55637"/>
    <w:rsid w:val="00C574DB"/>
    <w:rsid w:val="00C60CAD"/>
    <w:rsid w:val="00C62166"/>
    <w:rsid w:val="00C637D1"/>
    <w:rsid w:val="00C64853"/>
    <w:rsid w:val="00C71B18"/>
    <w:rsid w:val="00C72953"/>
    <w:rsid w:val="00C72DF1"/>
    <w:rsid w:val="00C74EDF"/>
    <w:rsid w:val="00C77336"/>
    <w:rsid w:val="00C81229"/>
    <w:rsid w:val="00C81E3A"/>
    <w:rsid w:val="00C87125"/>
    <w:rsid w:val="00C930F2"/>
    <w:rsid w:val="00C9454D"/>
    <w:rsid w:val="00C95A1E"/>
    <w:rsid w:val="00C97D13"/>
    <w:rsid w:val="00CA1EE0"/>
    <w:rsid w:val="00CA2295"/>
    <w:rsid w:val="00CA5F67"/>
    <w:rsid w:val="00CA6131"/>
    <w:rsid w:val="00CA6A2E"/>
    <w:rsid w:val="00CB2831"/>
    <w:rsid w:val="00CB311E"/>
    <w:rsid w:val="00CB3B43"/>
    <w:rsid w:val="00CB4849"/>
    <w:rsid w:val="00CB6B3C"/>
    <w:rsid w:val="00CB747C"/>
    <w:rsid w:val="00CB7EFE"/>
    <w:rsid w:val="00CC055D"/>
    <w:rsid w:val="00CC0619"/>
    <w:rsid w:val="00CC1E4A"/>
    <w:rsid w:val="00CC2ABE"/>
    <w:rsid w:val="00CC5503"/>
    <w:rsid w:val="00CC573D"/>
    <w:rsid w:val="00CC66DA"/>
    <w:rsid w:val="00CC7749"/>
    <w:rsid w:val="00CD2795"/>
    <w:rsid w:val="00CE5052"/>
    <w:rsid w:val="00CE67A4"/>
    <w:rsid w:val="00CF0E40"/>
    <w:rsid w:val="00CF1C5B"/>
    <w:rsid w:val="00CF1D2E"/>
    <w:rsid w:val="00CF380A"/>
    <w:rsid w:val="00CF3E6B"/>
    <w:rsid w:val="00CF494C"/>
    <w:rsid w:val="00CF5046"/>
    <w:rsid w:val="00CF7AE0"/>
    <w:rsid w:val="00D001D4"/>
    <w:rsid w:val="00D01117"/>
    <w:rsid w:val="00D02257"/>
    <w:rsid w:val="00D02E16"/>
    <w:rsid w:val="00D03EA2"/>
    <w:rsid w:val="00D05D62"/>
    <w:rsid w:val="00D10C37"/>
    <w:rsid w:val="00D120DE"/>
    <w:rsid w:val="00D124D0"/>
    <w:rsid w:val="00D13C0A"/>
    <w:rsid w:val="00D20139"/>
    <w:rsid w:val="00D250E3"/>
    <w:rsid w:val="00D25228"/>
    <w:rsid w:val="00D25AF2"/>
    <w:rsid w:val="00D26BA6"/>
    <w:rsid w:val="00D27FE8"/>
    <w:rsid w:val="00D31757"/>
    <w:rsid w:val="00D32146"/>
    <w:rsid w:val="00D33C74"/>
    <w:rsid w:val="00D34823"/>
    <w:rsid w:val="00D37528"/>
    <w:rsid w:val="00D50762"/>
    <w:rsid w:val="00D50D3A"/>
    <w:rsid w:val="00D5100A"/>
    <w:rsid w:val="00D54F7A"/>
    <w:rsid w:val="00D61594"/>
    <w:rsid w:val="00D6509E"/>
    <w:rsid w:val="00D6522D"/>
    <w:rsid w:val="00D70769"/>
    <w:rsid w:val="00D71F48"/>
    <w:rsid w:val="00D72069"/>
    <w:rsid w:val="00D730F5"/>
    <w:rsid w:val="00D73FD4"/>
    <w:rsid w:val="00D8099A"/>
    <w:rsid w:val="00D80A05"/>
    <w:rsid w:val="00D821DF"/>
    <w:rsid w:val="00D8486D"/>
    <w:rsid w:val="00D861B4"/>
    <w:rsid w:val="00D976F4"/>
    <w:rsid w:val="00D97D55"/>
    <w:rsid w:val="00DA2015"/>
    <w:rsid w:val="00DA2D1F"/>
    <w:rsid w:val="00DA6CDD"/>
    <w:rsid w:val="00DB22D9"/>
    <w:rsid w:val="00DB37A3"/>
    <w:rsid w:val="00DB536C"/>
    <w:rsid w:val="00DC1251"/>
    <w:rsid w:val="00DC19CF"/>
    <w:rsid w:val="00DC28E9"/>
    <w:rsid w:val="00DC39E2"/>
    <w:rsid w:val="00DC3B29"/>
    <w:rsid w:val="00DC3C3E"/>
    <w:rsid w:val="00DC3F3B"/>
    <w:rsid w:val="00DC5AE6"/>
    <w:rsid w:val="00DD2D71"/>
    <w:rsid w:val="00DD4F15"/>
    <w:rsid w:val="00DD559A"/>
    <w:rsid w:val="00DD7B25"/>
    <w:rsid w:val="00DE0E18"/>
    <w:rsid w:val="00DE3FCE"/>
    <w:rsid w:val="00DE570F"/>
    <w:rsid w:val="00DE65B7"/>
    <w:rsid w:val="00DE737A"/>
    <w:rsid w:val="00DE747C"/>
    <w:rsid w:val="00DF02B6"/>
    <w:rsid w:val="00DF2124"/>
    <w:rsid w:val="00DF22F5"/>
    <w:rsid w:val="00DF2742"/>
    <w:rsid w:val="00DF391F"/>
    <w:rsid w:val="00DF3B16"/>
    <w:rsid w:val="00DF5D82"/>
    <w:rsid w:val="00DF66FB"/>
    <w:rsid w:val="00DF7544"/>
    <w:rsid w:val="00E04068"/>
    <w:rsid w:val="00E06153"/>
    <w:rsid w:val="00E06594"/>
    <w:rsid w:val="00E10DF8"/>
    <w:rsid w:val="00E13308"/>
    <w:rsid w:val="00E14476"/>
    <w:rsid w:val="00E17962"/>
    <w:rsid w:val="00E2130F"/>
    <w:rsid w:val="00E249D8"/>
    <w:rsid w:val="00E26007"/>
    <w:rsid w:val="00E3402C"/>
    <w:rsid w:val="00E3465D"/>
    <w:rsid w:val="00E35A6D"/>
    <w:rsid w:val="00E40E30"/>
    <w:rsid w:val="00E44BE0"/>
    <w:rsid w:val="00E50AA7"/>
    <w:rsid w:val="00E5367F"/>
    <w:rsid w:val="00E543E8"/>
    <w:rsid w:val="00E54F41"/>
    <w:rsid w:val="00E55646"/>
    <w:rsid w:val="00E56B10"/>
    <w:rsid w:val="00E61755"/>
    <w:rsid w:val="00E6274B"/>
    <w:rsid w:val="00E671F9"/>
    <w:rsid w:val="00E67DAF"/>
    <w:rsid w:val="00E70106"/>
    <w:rsid w:val="00E70846"/>
    <w:rsid w:val="00E74125"/>
    <w:rsid w:val="00E76953"/>
    <w:rsid w:val="00E77E27"/>
    <w:rsid w:val="00E81098"/>
    <w:rsid w:val="00E824FE"/>
    <w:rsid w:val="00E83883"/>
    <w:rsid w:val="00E8540F"/>
    <w:rsid w:val="00E86398"/>
    <w:rsid w:val="00E92161"/>
    <w:rsid w:val="00E936C9"/>
    <w:rsid w:val="00E94ECD"/>
    <w:rsid w:val="00E955FB"/>
    <w:rsid w:val="00E96013"/>
    <w:rsid w:val="00E976CD"/>
    <w:rsid w:val="00EA042E"/>
    <w:rsid w:val="00EA0EBC"/>
    <w:rsid w:val="00EA36AA"/>
    <w:rsid w:val="00EA3F86"/>
    <w:rsid w:val="00EA4544"/>
    <w:rsid w:val="00EA502B"/>
    <w:rsid w:val="00EA6073"/>
    <w:rsid w:val="00EB1675"/>
    <w:rsid w:val="00EB26D1"/>
    <w:rsid w:val="00EB5ECB"/>
    <w:rsid w:val="00EC2C60"/>
    <w:rsid w:val="00EC379A"/>
    <w:rsid w:val="00EC3B55"/>
    <w:rsid w:val="00EC4107"/>
    <w:rsid w:val="00EC67B6"/>
    <w:rsid w:val="00ED05AA"/>
    <w:rsid w:val="00ED52DF"/>
    <w:rsid w:val="00EE63F4"/>
    <w:rsid w:val="00EE6508"/>
    <w:rsid w:val="00EE70C7"/>
    <w:rsid w:val="00EE7BAF"/>
    <w:rsid w:val="00EF0A82"/>
    <w:rsid w:val="00EF1581"/>
    <w:rsid w:val="00EF2841"/>
    <w:rsid w:val="00EF30E9"/>
    <w:rsid w:val="00EF3A1C"/>
    <w:rsid w:val="00EF4CDE"/>
    <w:rsid w:val="00F01B56"/>
    <w:rsid w:val="00F0232F"/>
    <w:rsid w:val="00F046D7"/>
    <w:rsid w:val="00F059B7"/>
    <w:rsid w:val="00F102FE"/>
    <w:rsid w:val="00F1048F"/>
    <w:rsid w:val="00F11094"/>
    <w:rsid w:val="00F13E3A"/>
    <w:rsid w:val="00F1746B"/>
    <w:rsid w:val="00F20898"/>
    <w:rsid w:val="00F21298"/>
    <w:rsid w:val="00F229AE"/>
    <w:rsid w:val="00F237D2"/>
    <w:rsid w:val="00F24288"/>
    <w:rsid w:val="00F26734"/>
    <w:rsid w:val="00F27757"/>
    <w:rsid w:val="00F32073"/>
    <w:rsid w:val="00F36414"/>
    <w:rsid w:val="00F40548"/>
    <w:rsid w:val="00F450BB"/>
    <w:rsid w:val="00F46C37"/>
    <w:rsid w:val="00F474C1"/>
    <w:rsid w:val="00F5420B"/>
    <w:rsid w:val="00F55F3B"/>
    <w:rsid w:val="00F56931"/>
    <w:rsid w:val="00F633F5"/>
    <w:rsid w:val="00F64E2C"/>
    <w:rsid w:val="00F65A10"/>
    <w:rsid w:val="00F6648B"/>
    <w:rsid w:val="00F724DA"/>
    <w:rsid w:val="00F761F4"/>
    <w:rsid w:val="00F764A1"/>
    <w:rsid w:val="00F76922"/>
    <w:rsid w:val="00F77F66"/>
    <w:rsid w:val="00F80BFC"/>
    <w:rsid w:val="00F82150"/>
    <w:rsid w:val="00F92404"/>
    <w:rsid w:val="00F93C4A"/>
    <w:rsid w:val="00F95987"/>
    <w:rsid w:val="00FA1FEF"/>
    <w:rsid w:val="00FA3EA1"/>
    <w:rsid w:val="00FB0530"/>
    <w:rsid w:val="00FB1003"/>
    <w:rsid w:val="00FB249E"/>
    <w:rsid w:val="00FB3A97"/>
    <w:rsid w:val="00FB557B"/>
    <w:rsid w:val="00FB6768"/>
    <w:rsid w:val="00FB698D"/>
    <w:rsid w:val="00FB7138"/>
    <w:rsid w:val="00FC03F5"/>
    <w:rsid w:val="00FC0CD6"/>
    <w:rsid w:val="00FC2358"/>
    <w:rsid w:val="00FC259A"/>
    <w:rsid w:val="00FC38A5"/>
    <w:rsid w:val="00FC4B48"/>
    <w:rsid w:val="00FC71BE"/>
    <w:rsid w:val="00FC7F37"/>
    <w:rsid w:val="00FD0E2C"/>
    <w:rsid w:val="00FE263A"/>
    <w:rsid w:val="00FE275E"/>
    <w:rsid w:val="00FE2AB3"/>
    <w:rsid w:val="00FE3774"/>
    <w:rsid w:val="00FE5E6C"/>
    <w:rsid w:val="00FF1034"/>
    <w:rsid w:val="00FF3A24"/>
    <w:rsid w:val="00FF411C"/>
    <w:rsid w:val="00FF6AAA"/>
    <w:rsid w:val="00FF7FC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54FAB2FE-9850-4C6A-9126-B46957E63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285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E955F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955FB"/>
    <w:rPr>
      <w:rFonts w:eastAsiaTheme="minorEastAsia"/>
      <w:lang w:eastAsia="fr-FR"/>
    </w:rPr>
  </w:style>
  <w:style w:type="paragraph" w:styleId="Pieddepage">
    <w:name w:val="footer"/>
    <w:basedOn w:val="Normal"/>
    <w:link w:val="PieddepageCar"/>
    <w:uiPriority w:val="99"/>
    <w:semiHidden/>
    <w:unhideWhenUsed/>
    <w:rsid w:val="00E955F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E955FB"/>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519</Words>
  <Characters>2961</Characters>
  <Application>Microsoft Office Word</Application>
  <DocSecurity>0</DocSecurity>
  <Lines>24</Lines>
  <Paragraphs>6</Paragraphs>
  <ScaleCrop>false</ScaleCrop>
  <Company/>
  <LinksUpToDate>false</LinksUpToDate>
  <CharactersWithSpaces>3474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kaci</dc:creator>
  <cp:keywords/>
  <dc:description/>
  <cp:lastModifiedBy>naima</cp:lastModifiedBy>
  <cp:revision>5</cp:revision>
  <dcterms:created xsi:type="dcterms:W3CDTF">2017-05-10T14:12:00Z</dcterms:created>
  <dcterms:modified xsi:type="dcterms:W3CDTF">2017-11-07T12:52:00Z</dcterms:modified>
</cp:coreProperties>
</file>