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3CF8" w:rsidRDefault="00BA3CF8">
      <w:pPr>
        <w:spacing w:line="200" w:lineRule="exact"/>
        <w:rPr>
          <w:sz w:val="20"/>
          <w:szCs w:val="20"/>
        </w:rPr>
      </w:pPr>
    </w:p>
    <w:p w:rsidR="00357BEC" w:rsidRDefault="00357BEC">
      <w:pPr>
        <w:spacing w:line="200" w:lineRule="exact"/>
        <w:rPr>
          <w:sz w:val="20"/>
          <w:szCs w:val="20"/>
        </w:rPr>
      </w:pPr>
    </w:p>
    <w:p w:rsidR="00357BEC" w:rsidRDefault="00357BEC">
      <w:pPr>
        <w:spacing w:line="200" w:lineRule="exact"/>
        <w:rPr>
          <w:sz w:val="20"/>
          <w:szCs w:val="20"/>
        </w:rPr>
      </w:pPr>
    </w:p>
    <w:p w:rsidR="00357BEC" w:rsidRDefault="00357BEC">
      <w:pPr>
        <w:spacing w:line="200" w:lineRule="exact"/>
        <w:rPr>
          <w:sz w:val="20"/>
          <w:szCs w:val="20"/>
        </w:rPr>
      </w:pPr>
    </w:p>
    <w:p w:rsidR="00357BEC" w:rsidRDefault="00357BEC" w:rsidP="00357BEC">
      <w:pPr>
        <w:pStyle w:val="Corpsdetexte"/>
        <w:spacing w:before="63" w:line="252" w:lineRule="auto"/>
        <w:ind w:left="279" w:right="163" w:firstLine="870"/>
        <w:jc w:val="both"/>
        <w:rPr>
          <w:rFonts w:ascii="Arial" w:eastAsia="Arial" w:hAnsi="Arial" w:cs="Arial"/>
          <w:color w:val="2A2A2A"/>
          <w:w w:val="135"/>
        </w:rPr>
      </w:pPr>
    </w:p>
    <w:p w:rsidR="00357BEC" w:rsidRDefault="00357BEC" w:rsidP="00357BEC">
      <w:pPr>
        <w:pStyle w:val="Corpsdetexte"/>
        <w:spacing w:before="63" w:line="252" w:lineRule="auto"/>
        <w:ind w:left="279" w:right="163" w:firstLine="870"/>
        <w:jc w:val="both"/>
        <w:rPr>
          <w:rFonts w:ascii="Arial" w:eastAsia="Arial" w:hAnsi="Arial" w:cs="Arial"/>
          <w:color w:val="2A2A2A"/>
          <w:w w:val="135"/>
        </w:rPr>
      </w:pPr>
    </w:p>
    <w:p w:rsidR="00357BEC" w:rsidRDefault="00357BEC" w:rsidP="00357BEC">
      <w:pPr>
        <w:pStyle w:val="Corpsdetexte"/>
        <w:spacing w:before="63" w:line="252" w:lineRule="auto"/>
        <w:ind w:left="279" w:right="163" w:firstLine="870"/>
        <w:jc w:val="both"/>
        <w:rPr>
          <w:rFonts w:ascii="Arial" w:eastAsia="Arial" w:hAnsi="Arial" w:cs="Arial"/>
          <w:color w:val="2A2A2A"/>
          <w:w w:val="135"/>
        </w:rPr>
      </w:pPr>
    </w:p>
    <w:p w:rsidR="00BA3CF8" w:rsidRDefault="00866114" w:rsidP="00357BEC">
      <w:pPr>
        <w:pStyle w:val="Corpsdetexte"/>
        <w:spacing w:before="63" w:line="252" w:lineRule="auto"/>
        <w:ind w:left="279" w:right="163" w:firstLine="870"/>
        <w:jc w:val="both"/>
      </w:pPr>
      <w:r>
        <w:rPr>
          <w:rFonts w:ascii="Arial" w:eastAsia="Arial" w:hAnsi="Arial" w:cs="Arial"/>
          <w:color w:val="2A2A2A"/>
          <w:w w:val="135"/>
        </w:rPr>
        <w:t>la</w:t>
      </w:r>
      <w:r>
        <w:rPr>
          <w:rFonts w:ascii="Arial" w:eastAsia="Arial" w:hAnsi="Arial" w:cs="Arial"/>
          <w:color w:val="2A2A2A"/>
          <w:spacing w:val="7"/>
          <w:w w:val="135"/>
        </w:rPr>
        <w:t xml:space="preserve"> </w:t>
      </w:r>
      <w:proofErr w:type="spellStart"/>
      <w:r>
        <w:rPr>
          <w:color w:val="2A2A2A"/>
          <w:w w:val="105"/>
        </w:rPr>
        <w:t>dépendance</w:t>
      </w:r>
      <w:proofErr w:type="spellEnd"/>
      <w:r>
        <w:rPr>
          <w:color w:val="2A2A2A"/>
          <w:spacing w:val="20"/>
          <w:w w:val="105"/>
        </w:rPr>
        <w:t xml:space="preserve"> </w:t>
      </w:r>
      <w:proofErr w:type="spellStart"/>
      <w:r w:rsidR="00357BEC">
        <w:rPr>
          <w:color w:val="2A2A2A"/>
          <w:w w:val="105"/>
        </w:rPr>
        <w:t>a</w:t>
      </w:r>
      <w:r>
        <w:rPr>
          <w:color w:val="2A2A2A"/>
          <w:w w:val="105"/>
        </w:rPr>
        <w:t>lim</w:t>
      </w:r>
      <w:r w:rsidR="00357BEC">
        <w:rPr>
          <w:color w:val="2A2A2A"/>
          <w:w w:val="105"/>
        </w:rPr>
        <w:t>e</w:t>
      </w:r>
      <w:r>
        <w:rPr>
          <w:color w:val="2A2A2A"/>
          <w:w w:val="105"/>
        </w:rPr>
        <w:t>ntaire</w:t>
      </w:r>
      <w:proofErr w:type="spellEnd"/>
      <w:r>
        <w:rPr>
          <w:color w:val="2A2A2A"/>
          <w:spacing w:val="12"/>
          <w:w w:val="105"/>
        </w:rPr>
        <w:t xml:space="preserve"> </w:t>
      </w:r>
      <w:proofErr w:type="spellStart"/>
      <w:r>
        <w:rPr>
          <w:color w:val="2A2A2A"/>
          <w:w w:val="105"/>
        </w:rPr>
        <w:t>n'e</w:t>
      </w:r>
      <w:r w:rsidR="00357BEC">
        <w:rPr>
          <w:color w:val="2A2A2A"/>
          <w:w w:val="105"/>
        </w:rPr>
        <w:t>s</w:t>
      </w:r>
      <w:r>
        <w:rPr>
          <w:color w:val="2A2A2A"/>
          <w:w w:val="105"/>
        </w:rPr>
        <w:t>t</w:t>
      </w:r>
      <w:proofErr w:type="spellEnd"/>
      <w:r>
        <w:rPr>
          <w:color w:val="2A2A2A"/>
          <w:spacing w:val="9"/>
          <w:w w:val="105"/>
        </w:rPr>
        <w:t xml:space="preserve"> </w:t>
      </w:r>
      <w:r>
        <w:rPr>
          <w:color w:val="2A2A2A"/>
          <w:w w:val="105"/>
        </w:rPr>
        <w:t>pas</w:t>
      </w:r>
      <w:r>
        <w:rPr>
          <w:color w:val="2A2A2A"/>
          <w:spacing w:val="17"/>
          <w:w w:val="105"/>
        </w:rPr>
        <w:t xml:space="preserve"> </w:t>
      </w:r>
      <w:proofErr w:type="spellStart"/>
      <w:r w:rsidR="00357BEC">
        <w:rPr>
          <w:color w:val="2A2A2A"/>
          <w:w w:val="105"/>
        </w:rPr>
        <w:t>une</w:t>
      </w:r>
      <w:proofErr w:type="spellEnd"/>
      <w:r>
        <w:rPr>
          <w:color w:val="2A2A2A"/>
          <w:spacing w:val="4"/>
          <w:w w:val="105"/>
        </w:rPr>
        <w:t xml:space="preserve"> </w:t>
      </w:r>
      <w:proofErr w:type="spellStart"/>
      <w:r>
        <w:rPr>
          <w:color w:val="2A2A2A"/>
          <w:w w:val="105"/>
        </w:rPr>
        <w:t>fatalité</w:t>
      </w:r>
      <w:proofErr w:type="spellEnd"/>
      <w:r>
        <w:rPr>
          <w:color w:val="2A2A2A"/>
          <w:w w:val="105"/>
        </w:rPr>
        <w:t xml:space="preserve">  pour</w:t>
      </w:r>
      <w:r>
        <w:rPr>
          <w:color w:val="2A2A2A"/>
          <w:spacing w:val="18"/>
          <w:w w:val="105"/>
        </w:rPr>
        <w:t xml:space="preserve"> </w:t>
      </w:r>
      <w:r>
        <w:rPr>
          <w:color w:val="2A2A2A"/>
          <w:w w:val="105"/>
        </w:rPr>
        <w:t>le</w:t>
      </w:r>
      <w:r>
        <w:rPr>
          <w:color w:val="2A2A2A"/>
          <w:spacing w:val="56"/>
          <w:w w:val="105"/>
        </w:rPr>
        <w:t xml:space="preserve"> </w:t>
      </w:r>
      <w:r>
        <w:rPr>
          <w:color w:val="2A2A2A"/>
          <w:w w:val="105"/>
        </w:rPr>
        <w:t>pays.</w:t>
      </w:r>
      <w:r>
        <w:rPr>
          <w:color w:val="2A2A2A"/>
          <w:spacing w:val="40"/>
          <w:w w:val="105"/>
        </w:rPr>
        <w:t xml:space="preserve"> </w:t>
      </w:r>
      <w:r>
        <w:rPr>
          <w:rFonts w:ascii="Arial" w:eastAsia="Arial" w:hAnsi="Arial" w:cs="Arial"/>
          <w:color w:val="2A2A2A"/>
          <w:w w:val="135"/>
          <w:sz w:val="29"/>
          <w:szCs w:val="29"/>
        </w:rPr>
        <w:t>Il</w:t>
      </w:r>
      <w:r>
        <w:rPr>
          <w:rFonts w:ascii="Arial" w:eastAsia="Arial" w:hAnsi="Arial" w:cs="Arial"/>
          <w:color w:val="2A2A2A"/>
          <w:spacing w:val="-15"/>
          <w:w w:val="135"/>
          <w:sz w:val="29"/>
          <w:szCs w:val="29"/>
        </w:rPr>
        <w:t xml:space="preserve"> </w:t>
      </w:r>
      <w:proofErr w:type="spellStart"/>
      <w:r>
        <w:rPr>
          <w:rFonts w:ascii="Arial" w:eastAsia="Arial" w:hAnsi="Arial" w:cs="Arial"/>
          <w:i/>
          <w:color w:val="2A2A2A"/>
          <w:w w:val="105"/>
          <w:sz w:val="23"/>
          <w:szCs w:val="23"/>
        </w:rPr>
        <w:t>est</w:t>
      </w:r>
      <w:proofErr w:type="spellEnd"/>
      <w:r>
        <w:rPr>
          <w:rFonts w:ascii="Arial" w:eastAsia="Arial" w:hAnsi="Arial" w:cs="Arial"/>
          <w:i/>
          <w:color w:val="2A2A2A"/>
          <w:w w:val="102"/>
          <w:sz w:val="23"/>
          <w:szCs w:val="23"/>
        </w:rPr>
        <w:t xml:space="preserve"> </w:t>
      </w:r>
      <w:r>
        <w:rPr>
          <w:color w:val="2A2A2A"/>
          <w:w w:val="105"/>
        </w:rPr>
        <w:t>possible</w:t>
      </w:r>
      <w:r>
        <w:rPr>
          <w:color w:val="2A2A2A"/>
          <w:spacing w:val="6"/>
          <w:w w:val="105"/>
        </w:rPr>
        <w:t xml:space="preserve"> </w:t>
      </w:r>
      <w:r>
        <w:rPr>
          <w:color w:val="2A2A2A"/>
          <w:w w:val="105"/>
        </w:rPr>
        <w:t>en</w:t>
      </w:r>
      <w:r>
        <w:rPr>
          <w:color w:val="2A2A2A"/>
          <w:spacing w:val="1"/>
          <w:w w:val="105"/>
        </w:rPr>
        <w:t xml:space="preserve"> </w:t>
      </w:r>
      <w:proofErr w:type="spellStart"/>
      <w:r>
        <w:rPr>
          <w:color w:val="2A2A2A"/>
          <w:w w:val="105"/>
        </w:rPr>
        <w:t>effet</w:t>
      </w:r>
      <w:proofErr w:type="spellEnd"/>
      <w:r>
        <w:rPr>
          <w:color w:val="2A2A2A"/>
          <w:spacing w:val="2"/>
          <w:w w:val="105"/>
        </w:rPr>
        <w:t xml:space="preserve"> </w:t>
      </w:r>
      <w:proofErr w:type="spellStart"/>
      <w:r>
        <w:rPr>
          <w:color w:val="2A2A2A"/>
          <w:w w:val="105"/>
        </w:rPr>
        <w:t>d'anléliorcr</w:t>
      </w:r>
      <w:proofErr w:type="spellEnd"/>
      <w:r>
        <w:rPr>
          <w:color w:val="2A2A2A"/>
          <w:spacing w:val="12"/>
          <w:w w:val="105"/>
        </w:rPr>
        <w:t xml:space="preserve"> </w:t>
      </w:r>
      <w:r>
        <w:rPr>
          <w:color w:val="2A2A2A"/>
          <w:w w:val="105"/>
        </w:rPr>
        <w:t>le</w:t>
      </w:r>
      <w:r>
        <w:rPr>
          <w:color w:val="2A2A2A"/>
          <w:spacing w:val="58"/>
          <w:w w:val="105"/>
        </w:rPr>
        <w:t xml:space="preserve"> </w:t>
      </w:r>
      <w:proofErr w:type="spellStart"/>
      <w:r>
        <w:rPr>
          <w:color w:val="2A2A2A"/>
          <w:w w:val="105"/>
        </w:rPr>
        <w:t>taux</w:t>
      </w:r>
      <w:proofErr w:type="spellEnd"/>
      <w:r>
        <w:rPr>
          <w:color w:val="2A2A2A"/>
          <w:spacing w:val="69"/>
          <w:w w:val="105"/>
        </w:rPr>
        <w:t xml:space="preserve"> </w:t>
      </w:r>
      <w:r>
        <w:rPr>
          <w:color w:val="2A2A2A"/>
          <w:w w:val="105"/>
        </w:rPr>
        <w:t>de</w:t>
      </w:r>
      <w:r>
        <w:rPr>
          <w:color w:val="2A2A2A"/>
          <w:spacing w:val="2"/>
          <w:w w:val="105"/>
        </w:rPr>
        <w:t xml:space="preserve"> </w:t>
      </w:r>
      <w:proofErr w:type="spellStart"/>
      <w:r>
        <w:rPr>
          <w:color w:val="2A2A2A"/>
          <w:w w:val="105"/>
        </w:rPr>
        <w:t>couverture</w:t>
      </w:r>
      <w:proofErr w:type="spellEnd"/>
      <w:r>
        <w:rPr>
          <w:color w:val="2A2A2A"/>
          <w:spacing w:val="14"/>
          <w:w w:val="105"/>
        </w:rPr>
        <w:t xml:space="preserve"> </w:t>
      </w:r>
      <w:r>
        <w:rPr>
          <w:color w:val="2A2A2A"/>
          <w:w w:val="105"/>
        </w:rPr>
        <w:t>de</w:t>
      </w:r>
      <w:r>
        <w:rPr>
          <w:color w:val="2A2A2A"/>
          <w:spacing w:val="56"/>
          <w:w w:val="105"/>
        </w:rPr>
        <w:t xml:space="preserve"> </w:t>
      </w:r>
      <w:r>
        <w:rPr>
          <w:color w:val="2A2A2A"/>
          <w:w w:val="105"/>
        </w:rPr>
        <w:t>la</w:t>
      </w:r>
      <w:r>
        <w:rPr>
          <w:color w:val="2A2A2A"/>
          <w:spacing w:val="52"/>
          <w:w w:val="105"/>
        </w:rPr>
        <w:t xml:space="preserve"> </w:t>
      </w:r>
      <w:proofErr w:type="spellStart"/>
      <w:r>
        <w:rPr>
          <w:color w:val="2A2A2A"/>
          <w:w w:val="105"/>
        </w:rPr>
        <w:t>consommation</w:t>
      </w:r>
      <w:proofErr w:type="spellEnd"/>
      <w:r>
        <w:rPr>
          <w:color w:val="2A2A2A"/>
          <w:spacing w:val="28"/>
          <w:w w:val="105"/>
        </w:rPr>
        <w:t xml:space="preserve"> </w:t>
      </w:r>
      <w:r>
        <w:rPr>
          <w:color w:val="2A2A2A"/>
          <w:w w:val="105"/>
        </w:rPr>
        <w:t>de</w:t>
      </w:r>
      <w:r>
        <w:rPr>
          <w:color w:val="2A2A2A"/>
          <w:spacing w:val="30"/>
          <w:w w:val="105"/>
        </w:rPr>
        <w:t xml:space="preserve"> </w:t>
      </w:r>
      <w:r>
        <w:rPr>
          <w:color w:val="2A2A2A"/>
          <w:w w:val="105"/>
        </w:rPr>
        <w:t>la</w:t>
      </w:r>
      <w:r>
        <w:rPr>
          <w:color w:val="2A2A2A"/>
          <w:w w:val="123"/>
        </w:rPr>
        <w:t xml:space="preserve"> </w:t>
      </w:r>
      <w:r>
        <w:rPr>
          <w:color w:val="2A2A2A"/>
          <w:w w:val="105"/>
        </w:rPr>
        <w:t>population</w:t>
      </w:r>
      <w:r>
        <w:rPr>
          <w:color w:val="2A2A2A"/>
          <w:spacing w:val="-4"/>
          <w:w w:val="105"/>
        </w:rPr>
        <w:t xml:space="preserve"> </w:t>
      </w:r>
      <w:r>
        <w:rPr>
          <w:color w:val="2A2A2A"/>
          <w:w w:val="105"/>
        </w:rPr>
        <w:t>par</w:t>
      </w:r>
      <w:r>
        <w:rPr>
          <w:color w:val="2A2A2A"/>
          <w:spacing w:val="-13"/>
          <w:w w:val="105"/>
        </w:rPr>
        <w:t xml:space="preserve"> </w:t>
      </w:r>
      <w:r>
        <w:rPr>
          <w:color w:val="2A2A2A"/>
          <w:w w:val="105"/>
        </w:rPr>
        <w:t>la</w:t>
      </w:r>
      <w:r>
        <w:rPr>
          <w:color w:val="2A2A2A"/>
          <w:spacing w:val="-33"/>
          <w:w w:val="105"/>
        </w:rPr>
        <w:t xml:space="preserve"> </w:t>
      </w:r>
      <w:r>
        <w:rPr>
          <w:color w:val="2A2A2A"/>
          <w:w w:val="105"/>
        </w:rPr>
        <w:t>production</w:t>
      </w:r>
      <w:r>
        <w:rPr>
          <w:color w:val="2A2A2A"/>
          <w:spacing w:val="48"/>
          <w:w w:val="105"/>
        </w:rPr>
        <w:t xml:space="preserve"> </w:t>
      </w:r>
      <w:proofErr w:type="spellStart"/>
      <w:r>
        <w:rPr>
          <w:color w:val="2A2A2A"/>
          <w:w w:val="105"/>
        </w:rPr>
        <w:t>nationale</w:t>
      </w:r>
      <w:proofErr w:type="spellEnd"/>
      <w:r>
        <w:rPr>
          <w:color w:val="2A2A2A"/>
          <w:w w:val="105"/>
        </w:rPr>
        <w:t>.</w:t>
      </w:r>
    </w:p>
    <w:p w:rsidR="00BA3CF8" w:rsidRDefault="00BA3CF8">
      <w:pPr>
        <w:spacing w:before="18" w:line="280" w:lineRule="exact"/>
        <w:rPr>
          <w:sz w:val="28"/>
          <w:szCs w:val="28"/>
        </w:rPr>
      </w:pPr>
    </w:p>
    <w:p w:rsidR="00BA3CF8" w:rsidRDefault="00866114" w:rsidP="00357BEC">
      <w:pPr>
        <w:pStyle w:val="Corpsdetexte"/>
        <w:spacing w:line="258" w:lineRule="auto"/>
        <w:ind w:right="172" w:firstLine="865"/>
        <w:jc w:val="both"/>
        <w:rPr>
          <w:rFonts w:ascii="Arial" w:eastAsia="Arial" w:hAnsi="Arial" w:cs="Arial"/>
        </w:rPr>
      </w:pPr>
      <w:proofErr w:type="spellStart"/>
      <w:r>
        <w:rPr>
          <w:color w:val="2A2A2A"/>
          <w:sz w:val="29"/>
          <w:szCs w:val="29"/>
        </w:rPr>
        <w:t>Cette</w:t>
      </w:r>
      <w:proofErr w:type="spellEnd"/>
      <w:r>
        <w:rPr>
          <w:color w:val="2A2A2A"/>
          <w:spacing w:val="48"/>
          <w:sz w:val="29"/>
          <w:szCs w:val="29"/>
        </w:rPr>
        <w:t xml:space="preserve"> </w:t>
      </w:r>
      <w:proofErr w:type="spellStart"/>
      <w:r>
        <w:rPr>
          <w:color w:val="2A2A2A"/>
        </w:rPr>
        <w:t>anlélioration</w:t>
      </w:r>
      <w:proofErr w:type="spellEnd"/>
      <w:r>
        <w:rPr>
          <w:color w:val="2A2A2A"/>
          <w:spacing w:val="10"/>
        </w:rPr>
        <w:t xml:space="preserve"> </w:t>
      </w:r>
      <w:proofErr w:type="spellStart"/>
      <w:r>
        <w:rPr>
          <w:color w:val="2A2A2A"/>
        </w:rPr>
        <w:t>r</w:t>
      </w:r>
      <w:r w:rsidR="00357BEC">
        <w:rPr>
          <w:color w:val="2A2A2A"/>
        </w:rPr>
        <w:t>est</w:t>
      </w:r>
      <w:r>
        <w:rPr>
          <w:color w:val="2A2A2A"/>
        </w:rPr>
        <w:t>e</w:t>
      </w:r>
      <w:proofErr w:type="spellEnd"/>
      <w:r>
        <w:rPr>
          <w:color w:val="2A2A2A"/>
          <w:spacing w:val="46"/>
        </w:rPr>
        <w:t xml:space="preserve"> </w:t>
      </w:r>
      <w:proofErr w:type="spellStart"/>
      <w:r>
        <w:rPr>
          <w:color w:val="2A2A2A"/>
          <w:sz w:val="29"/>
          <w:szCs w:val="29"/>
        </w:rPr>
        <w:t>néanmoin</w:t>
      </w:r>
      <w:r w:rsidR="00357BEC">
        <w:rPr>
          <w:color w:val="2A2A2A"/>
          <w:sz w:val="29"/>
          <w:szCs w:val="29"/>
        </w:rPr>
        <w:t>s</w:t>
      </w:r>
      <w:proofErr w:type="spellEnd"/>
      <w:r>
        <w:rPr>
          <w:color w:val="2A2A2A"/>
          <w:spacing w:val="57"/>
          <w:sz w:val="29"/>
          <w:szCs w:val="29"/>
        </w:rPr>
        <w:t xml:space="preserve"> </w:t>
      </w:r>
      <w:proofErr w:type="spellStart"/>
      <w:r>
        <w:rPr>
          <w:color w:val="2A2A2A"/>
        </w:rPr>
        <w:t>conditio</w:t>
      </w:r>
      <w:r w:rsidR="00357BEC">
        <w:rPr>
          <w:color w:val="2A2A2A"/>
        </w:rPr>
        <w:t>nn</w:t>
      </w:r>
      <w:r>
        <w:rPr>
          <w:color w:val="2A2A2A"/>
        </w:rPr>
        <w:t>ée</w:t>
      </w:r>
      <w:proofErr w:type="spellEnd"/>
      <w:r>
        <w:rPr>
          <w:color w:val="2A2A2A"/>
          <w:spacing w:val="57"/>
        </w:rPr>
        <w:t xml:space="preserve"> </w:t>
      </w:r>
      <w:r>
        <w:rPr>
          <w:color w:val="2A2A2A"/>
        </w:rPr>
        <w:t>par</w:t>
      </w:r>
      <w:r>
        <w:rPr>
          <w:color w:val="2A2A2A"/>
          <w:spacing w:val="46"/>
        </w:rPr>
        <w:t xml:space="preserve"> </w:t>
      </w:r>
      <w:r>
        <w:rPr>
          <w:color w:val="2A2A2A"/>
        </w:rPr>
        <w:t>la</w:t>
      </w:r>
      <w:r>
        <w:rPr>
          <w:color w:val="2A2A2A"/>
          <w:spacing w:val="8"/>
        </w:rPr>
        <w:t xml:space="preserve"> </w:t>
      </w:r>
      <w:proofErr w:type="spellStart"/>
      <w:r>
        <w:rPr>
          <w:color w:val="2A2A2A"/>
          <w:sz w:val="29"/>
          <w:szCs w:val="29"/>
        </w:rPr>
        <w:t>mise</w:t>
      </w:r>
      <w:proofErr w:type="spellEnd"/>
      <w:r>
        <w:rPr>
          <w:color w:val="2A2A2A"/>
          <w:spacing w:val="40"/>
          <w:sz w:val="29"/>
          <w:szCs w:val="29"/>
        </w:rPr>
        <w:t xml:space="preserve"> </w:t>
      </w:r>
      <w:r>
        <w:rPr>
          <w:color w:val="2A2A2A"/>
        </w:rPr>
        <w:t>en</w:t>
      </w:r>
      <w:r>
        <w:rPr>
          <w:color w:val="2A2A2A"/>
          <w:spacing w:val="49"/>
        </w:rPr>
        <w:t xml:space="preserve"> </w:t>
      </w:r>
      <w:proofErr w:type="spellStart"/>
      <w:r>
        <w:rPr>
          <w:color w:val="2A2A2A"/>
        </w:rPr>
        <w:t>ceuvre</w:t>
      </w:r>
      <w:proofErr w:type="spellEnd"/>
      <w:r>
        <w:rPr>
          <w:color w:val="2A2A2A"/>
          <w:w w:val="101"/>
        </w:rPr>
        <w:t xml:space="preserve"> </w:t>
      </w:r>
      <w:proofErr w:type="spellStart"/>
      <w:r w:rsidR="00357BEC">
        <w:rPr>
          <w:color w:val="2A2A2A"/>
        </w:rPr>
        <w:t>d'une</w:t>
      </w:r>
      <w:proofErr w:type="spellEnd"/>
      <w:r w:rsidR="00357BEC">
        <w:rPr>
          <w:color w:val="2A2A2A"/>
        </w:rPr>
        <w:t xml:space="preserve"> </w:t>
      </w:r>
      <w:proofErr w:type="spellStart"/>
      <w:r w:rsidR="00357BEC">
        <w:rPr>
          <w:color w:val="2A2A2A"/>
        </w:rPr>
        <w:t>politique</w:t>
      </w:r>
      <w:proofErr w:type="spellEnd"/>
      <w:r w:rsidR="00357BEC">
        <w:rPr>
          <w:color w:val="2A2A2A"/>
        </w:rPr>
        <w:t xml:space="preserve"> </w:t>
      </w:r>
      <w:proofErr w:type="spellStart"/>
      <w:r>
        <w:rPr>
          <w:color w:val="2A2A2A"/>
        </w:rPr>
        <w:t>agrioole</w:t>
      </w:r>
      <w:proofErr w:type="spellEnd"/>
      <w:r>
        <w:rPr>
          <w:color w:val="2A2A2A"/>
          <w:spacing w:val="43"/>
        </w:rPr>
        <w:t xml:space="preserve"> </w:t>
      </w:r>
      <w:r>
        <w:rPr>
          <w:color w:val="2A2A2A"/>
        </w:rPr>
        <w:t>de</w:t>
      </w:r>
      <w:r>
        <w:rPr>
          <w:color w:val="2A2A2A"/>
          <w:spacing w:val="44"/>
        </w:rPr>
        <w:t xml:space="preserve"> </w:t>
      </w:r>
      <w:proofErr w:type="spellStart"/>
      <w:r>
        <w:rPr>
          <w:color w:val="2A2A2A"/>
        </w:rPr>
        <w:t>développe</w:t>
      </w:r>
      <w:r w:rsidR="00357BEC">
        <w:rPr>
          <w:color w:val="2A2A2A"/>
        </w:rPr>
        <w:t>ment</w:t>
      </w:r>
      <w:proofErr w:type="spellEnd"/>
      <w:r w:rsidR="00357BEC">
        <w:rPr>
          <w:color w:val="2A2A2A"/>
          <w:spacing w:val="58"/>
        </w:rPr>
        <w:t xml:space="preserve"> </w:t>
      </w:r>
      <w:proofErr w:type="spellStart"/>
      <w:r w:rsidR="00357BEC">
        <w:rPr>
          <w:color w:val="2A2A2A"/>
          <w:spacing w:val="58"/>
        </w:rPr>
        <w:t>adéquate</w:t>
      </w:r>
      <w:proofErr w:type="spellEnd"/>
      <w:r>
        <w:rPr>
          <w:color w:val="2A2A2A"/>
          <w:spacing w:val="58"/>
        </w:rPr>
        <w:t xml:space="preserve"> </w:t>
      </w:r>
      <w:proofErr w:type="spellStart"/>
      <w:r>
        <w:rPr>
          <w:color w:val="2A2A2A"/>
        </w:rPr>
        <w:t>pennettant</w:t>
      </w:r>
      <w:proofErr w:type="spellEnd"/>
      <w:r>
        <w:rPr>
          <w:color w:val="2A2A2A"/>
          <w:spacing w:val="12"/>
        </w:rPr>
        <w:t xml:space="preserve"> </w:t>
      </w:r>
      <w:r>
        <w:rPr>
          <w:color w:val="2A2A2A"/>
        </w:rPr>
        <w:t>de</w:t>
      </w:r>
      <w:r>
        <w:rPr>
          <w:color w:val="2A2A2A"/>
          <w:spacing w:val="39"/>
        </w:rPr>
        <w:t xml:space="preserve"> </w:t>
      </w:r>
      <w:proofErr w:type="spellStart"/>
      <w:r>
        <w:rPr>
          <w:color w:val="2A2A2A"/>
        </w:rPr>
        <w:t>valoriser</w:t>
      </w:r>
      <w:proofErr w:type="spellEnd"/>
      <w:r>
        <w:rPr>
          <w:color w:val="2A2A2A"/>
          <w:spacing w:val="1"/>
        </w:rPr>
        <w:t xml:space="preserve"> </w:t>
      </w:r>
      <w:r>
        <w:rPr>
          <w:color w:val="2A2A2A"/>
        </w:rPr>
        <w:t>les</w:t>
      </w:r>
      <w:r>
        <w:rPr>
          <w:color w:val="2A2A2A"/>
          <w:w w:val="109"/>
        </w:rPr>
        <w:t xml:space="preserve"> </w:t>
      </w:r>
      <w:proofErr w:type="spellStart"/>
      <w:r w:rsidR="00357BEC">
        <w:rPr>
          <w:color w:val="2A2A2A"/>
        </w:rPr>
        <w:t>ca</w:t>
      </w:r>
      <w:r>
        <w:rPr>
          <w:color w:val="2A2A2A"/>
        </w:rPr>
        <w:t>pacités</w:t>
      </w:r>
      <w:proofErr w:type="spellEnd"/>
      <w:r>
        <w:rPr>
          <w:color w:val="2A2A2A"/>
          <w:spacing w:val="-13"/>
        </w:rPr>
        <w:t xml:space="preserve"> </w:t>
      </w:r>
      <w:r>
        <w:rPr>
          <w:color w:val="2A2A2A"/>
        </w:rPr>
        <w:t>de</w:t>
      </w:r>
      <w:r>
        <w:rPr>
          <w:color w:val="2A2A2A"/>
          <w:spacing w:val="-40"/>
        </w:rPr>
        <w:t xml:space="preserve"> </w:t>
      </w:r>
      <w:r>
        <w:rPr>
          <w:color w:val="2A2A2A"/>
        </w:rPr>
        <w:t>production</w:t>
      </w:r>
      <w:r>
        <w:rPr>
          <w:color w:val="2A2A2A"/>
          <w:spacing w:val="17"/>
        </w:rPr>
        <w:t xml:space="preserve"> </w:t>
      </w:r>
      <w:r>
        <w:rPr>
          <w:color w:val="2A2A2A"/>
        </w:rPr>
        <w:t>du</w:t>
      </w:r>
      <w:r>
        <w:rPr>
          <w:color w:val="2A2A2A"/>
          <w:spacing w:val="-13"/>
        </w:rPr>
        <w:t xml:space="preserve"> </w:t>
      </w:r>
      <w:r>
        <w:rPr>
          <w:rFonts w:ascii="Arial" w:eastAsia="Arial" w:hAnsi="Arial" w:cs="Arial"/>
          <w:color w:val="2A2A2A"/>
          <w:w w:val="95"/>
        </w:rPr>
        <w:t>P</w:t>
      </w:r>
      <w:r w:rsidR="00357BEC">
        <w:rPr>
          <w:rFonts w:ascii="Arial" w:eastAsia="Arial" w:hAnsi="Arial" w:cs="Arial"/>
          <w:color w:val="2A2A2A"/>
          <w:w w:val="95"/>
        </w:rPr>
        <w:t>ays</w:t>
      </w:r>
    </w:p>
    <w:p w:rsidR="00BA3CF8" w:rsidRDefault="00BA3CF8">
      <w:pPr>
        <w:spacing w:before="4" w:line="280" w:lineRule="exact"/>
        <w:rPr>
          <w:sz w:val="28"/>
          <w:szCs w:val="28"/>
        </w:rPr>
      </w:pPr>
    </w:p>
    <w:p w:rsidR="00BA3CF8" w:rsidRDefault="00866114" w:rsidP="00357BEC">
      <w:pPr>
        <w:pStyle w:val="Corpsdetexte"/>
        <w:spacing w:line="239" w:lineRule="auto"/>
        <w:ind w:right="166" w:firstLine="875"/>
        <w:jc w:val="both"/>
        <w:rPr>
          <w:sz w:val="29"/>
          <w:szCs w:val="29"/>
        </w:rPr>
      </w:pPr>
      <w:r>
        <w:rPr>
          <w:color w:val="2A2A2A"/>
          <w:w w:val="105"/>
          <w:sz w:val="28"/>
          <w:szCs w:val="28"/>
        </w:rPr>
        <w:t>Il</w:t>
      </w:r>
      <w:r>
        <w:rPr>
          <w:color w:val="2A2A2A"/>
          <w:spacing w:val="-5"/>
          <w:w w:val="105"/>
          <w:sz w:val="28"/>
          <w:szCs w:val="28"/>
        </w:rPr>
        <w:t xml:space="preserve"> </w:t>
      </w:r>
      <w:proofErr w:type="spellStart"/>
      <w:r>
        <w:rPr>
          <w:color w:val="2A2A2A"/>
          <w:w w:val="105"/>
        </w:rPr>
        <w:t>est</w:t>
      </w:r>
      <w:proofErr w:type="spellEnd"/>
      <w:r>
        <w:rPr>
          <w:color w:val="2A2A2A"/>
          <w:spacing w:val="-12"/>
          <w:w w:val="105"/>
        </w:rPr>
        <w:t xml:space="preserve"> </w:t>
      </w:r>
      <w:proofErr w:type="spellStart"/>
      <w:r>
        <w:rPr>
          <w:color w:val="2A2A2A"/>
          <w:w w:val="105"/>
        </w:rPr>
        <w:t>vr</w:t>
      </w:r>
      <w:r w:rsidR="00357BEC">
        <w:rPr>
          <w:color w:val="2A2A2A"/>
          <w:w w:val="105"/>
        </w:rPr>
        <w:t>ai</w:t>
      </w:r>
      <w:proofErr w:type="spellEnd"/>
      <w:r>
        <w:rPr>
          <w:color w:val="2A2A2A"/>
          <w:spacing w:val="9"/>
          <w:w w:val="105"/>
        </w:rPr>
        <w:t xml:space="preserve"> </w:t>
      </w:r>
      <w:r>
        <w:rPr>
          <w:color w:val="2A2A2A"/>
          <w:w w:val="105"/>
        </w:rPr>
        <w:t>les</w:t>
      </w:r>
      <w:r>
        <w:rPr>
          <w:color w:val="2A2A2A"/>
          <w:spacing w:val="-14"/>
          <w:w w:val="105"/>
        </w:rPr>
        <w:t xml:space="preserve"> </w:t>
      </w:r>
      <w:r w:rsidR="00357BEC">
        <w:rPr>
          <w:color w:val="2A2A2A"/>
          <w:w w:val="105"/>
        </w:rPr>
        <w:t>efforts</w:t>
      </w:r>
      <w:r>
        <w:rPr>
          <w:color w:val="2A2A2A"/>
          <w:spacing w:val="-5"/>
          <w:w w:val="105"/>
        </w:rPr>
        <w:t xml:space="preserve"> </w:t>
      </w:r>
      <w:proofErr w:type="spellStart"/>
      <w:r w:rsidR="00357BEC">
        <w:rPr>
          <w:color w:val="2A2A2A"/>
          <w:w w:val="105"/>
        </w:rPr>
        <w:t>c</w:t>
      </w:r>
      <w:r>
        <w:rPr>
          <w:color w:val="2A2A2A"/>
          <w:w w:val="105"/>
        </w:rPr>
        <w:t>onsentis</w:t>
      </w:r>
      <w:proofErr w:type="spellEnd"/>
      <w:r>
        <w:rPr>
          <w:color w:val="2A2A2A"/>
          <w:spacing w:val="-34"/>
          <w:w w:val="105"/>
        </w:rPr>
        <w:t xml:space="preserve"> </w:t>
      </w:r>
      <w:proofErr w:type="spellStart"/>
      <w:r>
        <w:rPr>
          <w:color w:val="2A2A2A"/>
          <w:w w:val="105"/>
        </w:rPr>
        <w:t>jusqu"aux</w:t>
      </w:r>
      <w:proofErr w:type="spellEnd"/>
      <w:r>
        <w:rPr>
          <w:color w:val="2A2A2A"/>
          <w:spacing w:val="1"/>
          <w:w w:val="105"/>
        </w:rPr>
        <w:t xml:space="preserve"> </w:t>
      </w:r>
      <w:proofErr w:type="spellStart"/>
      <w:r>
        <w:rPr>
          <w:color w:val="2A2A2A"/>
          <w:w w:val="105"/>
        </w:rPr>
        <w:t>den</w:t>
      </w:r>
      <w:r w:rsidR="00357BEC">
        <w:rPr>
          <w:color w:val="2A2A2A"/>
          <w:w w:val="105"/>
        </w:rPr>
        <w:t>rniere</w:t>
      </w:r>
      <w:proofErr w:type="spellEnd"/>
      <w:r w:rsidR="00357BEC">
        <w:rPr>
          <w:color w:val="2A2A2A"/>
          <w:w w:val="105"/>
        </w:rPr>
        <w:t xml:space="preserve"> </w:t>
      </w:r>
      <w:proofErr w:type="spellStart"/>
      <w:r>
        <w:rPr>
          <w:color w:val="2A2A2A"/>
          <w:w w:val="105"/>
        </w:rPr>
        <w:t>réfo</w:t>
      </w:r>
      <w:r w:rsidR="00357BEC">
        <w:rPr>
          <w:color w:val="2A2A2A"/>
          <w:w w:val="105"/>
        </w:rPr>
        <w:t>rm</w:t>
      </w:r>
      <w:r>
        <w:rPr>
          <w:color w:val="2A2A2A"/>
          <w:w w:val="105"/>
        </w:rPr>
        <w:t>es</w:t>
      </w:r>
      <w:proofErr w:type="spellEnd"/>
      <w:r>
        <w:rPr>
          <w:color w:val="2A2A2A"/>
          <w:spacing w:val="-6"/>
          <w:w w:val="105"/>
        </w:rPr>
        <w:t xml:space="preserve"> </w:t>
      </w:r>
      <w:r>
        <w:rPr>
          <w:color w:val="2A2A2A"/>
          <w:w w:val="105"/>
        </w:rPr>
        <w:t>de</w:t>
      </w:r>
      <w:r>
        <w:rPr>
          <w:color w:val="2A2A2A"/>
          <w:spacing w:val="-12"/>
          <w:w w:val="105"/>
        </w:rPr>
        <w:t xml:space="preserve"> </w:t>
      </w:r>
      <w:r w:rsidR="00357BEC">
        <w:rPr>
          <w:color w:val="2A2A2A"/>
          <w:w w:val="105"/>
          <w:sz w:val="28"/>
          <w:szCs w:val="28"/>
        </w:rPr>
        <w:t>1987</w:t>
      </w:r>
      <w:r w:rsidR="00357BEC">
        <w:rPr>
          <w:color w:val="2A2A2A"/>
          <w:spacing w:val="-32"/>
          <w:w w:val="105"/>
          <w:sz w:val="28"/>
          <w:szCs w:val="28"/>
        </w:rPr>
        <w:t xml:space="preserve"> </w:t>
      </w:r>
      <w:r>
        <w:rPr>
          <w:color w:val="2A2A2A"/>
          <w:spacing w:val="-32"/>
          <w:w w:val="105"/>
          <w:sz w:val="28"/>
          <w:szCs w:val="28"/>
        </w:rPr>
        <w:t xml:space="preserve"> </w:t>
      </w:r>
      <w:proofErr w:type="spellStart"/>
      <w:r>
        <w:rPr>
          <w:color w:val="2A2A2A"/>
          <w:w w:val="105"/>
        </w:rPr>
        <w:t>n"ont</w:t>
      </w:r>
      <w:proofErr w:type="spellEnd"/>
      <w:r>
        <w:rPr>
          <w:color w:val="2A2A2A"/>
          <w:w w:val="101"/>
        </w:rPr>
        <w:t xml:space="preserve"> </w:t>
      </w:r>
      <w:proofErr w:type="spellStart"/>
      <w:r>
        <w:rPr>
          <w:color w:val="2A2A2A"/>
          <w:w w:val="105"/>
          <w:sz w:val="28"/>
          <w:szCs w:val="28"/>
        </w:rPr>
        <w:t>été</w:t>
      </w:r>
      <w:proofErr w:type="spellEnd"/>
      <w:r>
        <w:rPr>
          <w:color w:val="2A2A2A"/>
          <w:spacing w:val="42"/>
          <w:w w:val="105"/>
          <w:sz w:val="28"/>
          <w:szCs w:val="28"/>
        </w:rPr>
        <w:t xml:space="preserve"> </w:t>
      </w:r>
      <w:proofErr w:type="spellStart"/>
      <w:r>
        <w:rPr>
          <w:color w:val="2A2A2A"/>
          <w:w w:val="105"/>
        </w:rPr>
        <w:t>ni</w:t>
      </w:r>
      <w:proofErr w:type="spellEnd"/>
      <w:r>
        <w:rPr>
          <w:color w:val="2A2A2A"/>
          <w:spacing w:val="12"/>
          <w:w w:val="105"/>
        </w:rPr>
        <w:t xml:space="preserve"> </w:t>
      </w:r>
      <w:proofErr w:type="spellStart"/>
      <w:r>
        <w:rPr>
          <w:color w:val="2A2A2A"/>
          <w:w w:val="105"/>
        </w:rPr>
        <w:t>suffisants</w:t>
      </w:r>
      <w:proofErr w:type="spellEnd"/>
      <w:r>
        <w:rPr>
          <w:color w:val="2A2A2A"/>
          <w:w w:val="105"/>
        </w:rPr>
        <w:t>,</w:t>
      </w:r>
      <w:r>
        <w:rPr>
          <w:color w:val="2A2A2A"/>
          <w:spacing w:val="21"/>
          <w:w w:val="105"/>
        </w:rPr>
        <w:t xml:space="preserve"> </w:t>
      </w:r>
      <w:proofErr w:type="spellStart"/>
      <w:r>
        <w:rPr>
          <w:color w:val="2A2A2A"/>
          <w:w w:val="105"/>
        </w:rPr>
        <w:t>ni</w:t>
      </w:r>
      <w:proofErr w:type="spellEnd"/>
      <w:r>
        <w:rPr>
          <w:color w:val="2A2A2A"/>
          <w:spacing w:val="21"/>
          <w:w w:val="105"/>
        </w:rPr>
        <w:t xml:space="preserve"> </w:t>
      </w:r>
      <w:proofErr w:type="spellStart"/>
      <w:r>
        <w:rPr>
          <w:color w:val="2A2A2A"/>
          <w:w w:val="105"/>
        </w:rPr>
        <w:t>e</w:t>
      </w:r>
      <w:r w:rsidR="00357BEC">
        <w:rPr>
          <w:color w:val="2A2A2A"/>
          <w:w w:val="105"/>
        </w:rPr>
        <w:t>fficacement</w:t>
      </w:r>
      <w:proofErr w:type="spellEnd"/>
      <w:r w:rsidR="00357BEC">
        <w:rPr>
          <w:color w:val="2A2A2A"/>
          <w:w w:val="105"/>
        </w:rPr>
        <w:t xml:space="preserve"> </w:t>
      </w:r>
      <w:proofErr w:type="spellStart"/>
      <w:r>
        <w:rPr>
          <w:color w:val="2A2A2A"/>
          <w:w w:val="105"/>
        </w:rPr>
        <w:t>investis</w:t>
      </w:r>
      <w:proofErr w:type="spellEnd"/>
      <w:r>
        <w:rPr>
          <w:color w:val="2A2A2A"/>
          <w:spacing w:val="5"/>
          <w:w w:val="105"/>
        </w:rPr>
        <w:t xml:space="preserve"> </w:t>
      </w:r>
      <w:r>
        <w:rPr>
          <w:rFonts w:ascii="Arial" w:eastAsia="Arial" w:hAnsi="Arial" w:cs="Arial"/>
          <w:color w:val="2A2A2A"/>
          <w:w w:val="105"/>
          <w:sz w:val="23"/>
          <w:szCs w:val="23"/>
        </w:rPr>
        <w:t>et</w:t>
      </w:r>
      <w:r>
        <w:rPr>
          <w:rFonts w:ascii="Arial" w:eastAsia="Arial" w:hAnsi="Arial" w:cs="Arial"/>
          <w:color w:val="2A2A2A"/>
          <w:spacing w:val="50"/>
          <w:w w:val="105"/>
          <w:sz w:val="23"/>
          <w:szCs w:val="23"/>
        </w:rPr>
        <w:t xml:space="preserve"> </w:t>
      </w:r>
      <w:proofErr w:type="spellStart"/>
      <w:r w:rsidR="00357BEC">
        <w:rPr>
          <w:color w:val="2A2A2A"/>
          <w:w w:val="115"/>
        </w:rPr>
        <w:t>ce</w:t>
      </w:r>
      <w:proofErr w:type="spellEnd"/>
      <w:r>
        <w:rPr>
          <w:color w:val="2A2A2A"/>
          <w:spacing w:val="27"/>
          <w:w w:val="115"/>
        </w:rPr>
        <w:t xml:space="preserve"> </w:t>
      </w:r>
      <w:r>
        <w:rPr>
          <w:color w:val="2A2A2A"/>
          <w:w w:val="105"/>
        </w:rPr>
        <w:t>pour</w:t>
      </w:r>
      <w:r>
        <w:rPr>
          <w:color w:val="2A2A2A"/>
          <w:spacing w:val="65"/>
          <w:w w:val="105"/>
        </w:rPr>
        <w:t xml:space="preserve"> </w:t>
      </w:r>
      <w:proofErr w:type="spellStart"/>
      <w:r>
        <w:rPr>
          <w:color w:val="2A2A2A"/>
          <w:w w:val="105"/>
        </w:rPr>
        <w:t>plusieurs</w:t>
      </w:r>
      <w:proofErr w:type="spellEnd"/>
      <w:r>
        <w:rPr>
          <w:color w:val="2A2A2A"/>
          <w:spacing w:val="3"/>
          <w:w w:val="105"/>
        </w:rPr>
        <w:t xml:space="preserve"> </w:t>
      </w:r>
      <w:r>
        <w:rPr>
          <w:color w:val="2A2A2A"/>
          <w:w w:val="105"/>
        </w:rPr>
        <w:t>raisons</w:t>
      </w:r>
      <w:r>
        <w:rPr>
          <w:color w:val="2A2A2A"/>
          <w:spacing w:val="5"/>
          <w:w w:val="105"/>
        </w:rPr>
        <w:t xml:space="preserve"> </w:t>
      </w:r>
      <w:proofErr w:type="spellStart"/>
      <w:r>
        <w:rPr>
          <w:color w:val="2A2A2A"/>
          <w:w w:val="105"/>
        </w:rPr>
        <w:t>dont</w:t>
      </w:r>
      <w:proofErr w:type="spellEnd"/>
      <w:r>
        <w:rPr>
          <w:color w:val="2A2A2A"/>
          <w:spacing w:val="51"/>
          <w:w w:val="105"/>
        </w:rPr>
        <w:t xml:space="preserve"> </w:t>
      </w:r>
      <w:r>
        <w:rPr>
          <w:color w:val="2A2A2A"/>
          <w:w w:val="105"/>
        </w:rPr>
        <w:t>les</w:t>
      </w:r>
      <w:r>
        <w:rPr>
          <w:color w:val="2A2A2A"/>
          <w:w w:val="111"/>
        </w:rPr>
        <w:t xml:space="preserve"> </w:t>
      </w:r>
      <w:proofErr w:type="spellStart"/>
      <w:r>
        <w:rPr>
          <w:color w:val="2A2A2A"/>
          <w:w w:val="105"/>
        </w:rPr>
        <w:t>principales</w:t>
      </w:r>
      <w:proofErr w:type="spellEnd"/>
      <w:r>
        <w:rPr>
          <w:color w:val="2A2A2A"/>
          <w:spacing w:val="52"/>
          <w:w w:val="105"/>
        </w:rPr>
        <w:t xml:space="preserve"> </w:t>
      </w:r>
      <w:proofErr w:type="spellStart"/>
      <w:r>
        <w:rPr>
          <w:color w:val="2A2A2A"/>
          <w:w w:val="105"/>
        </w:rPr>
        <w:t>tiennent</w:t>
      </w:r>
      <w:proofErr w:type="spellEnd"/>
      <w:r>
        <w:rPr>
          <w:color w:val="2A2A2A"/>
          <w:spacing w:val="8"/>
          <w:w w:val="105"/>
        </w:rPr>
        <w:t xml:space="preserve"> </w:t>
      </w:r>
      <w:r>
        <w:rPr>
          <w:color w:val="2A2A2A"/>
          <w:w w:val="105"/>
          <w:sz w:val="29"/>
          <w:szCs w:val="29"/>
        </w:rPr>
        <w:t>à</w:t>
      </w:r>
      <w:r>
        <w:rPr>
          <w:color w:val="2A2A2A"/>
          <w:spacing w:val="-28"/>
          <w:w w:val="105"/>
          <w:sz w:val="29"/>
          <w:szCs w:val="29"/>
        </w:rPr>
        <w:t xml:space="preserve"> </w:t>
      </w:r>
      <w:r>
        <w:rPr>
          <w:color w:val="676767"/>
          <w:w w:val="105"/>
          <w:sz w:val="29"/>
          <w:szCs w:val="29"/>
        </w:rPr>
        <w:t>:</w:t>
      </w:r>
    </w:p>
    <w:p w:rsidR="00BA3CF8" w:rsidRDefault="00866114" w:rsidP="00357BEC">
      <w:pPr>
        <w:pStyle w:val="Corpsdetexte"/>
        <w:numPr>
          <w:ilvl w:val="0"/>
          <w:numId w:val="1"/>
        </w:numPr>
        <w:tabs>
          <w:tab w:val="left" w:pos="1407"/>
        </w:tabs>
        <w:spacing w:line="321" w:lineRule="exact"/>
        <w:ind w:left="1407"/>
      </w:pPr>
      <w:proofErr w:type="spellStart"/>
      <w:r>
        <w:rPr>
          <w:color w:val="2A2A2A"/>
          <w:w w:val="105"/>
        </w:rPr>
        <w:t>L'absence</w:t>
      </w:r>
      <w:proofErr w:type="spellEnd"/>
      <w:r>
        <w:rPr>
          <w:color w:val="2A2A2A"/>
          <w:spacing w:val="-22"/>
          <w:w w:val="105"/>
        </w:rPr>
        <w:t xml:space="preserve"> </w:t>
      </w:r>
      <w:r>
        <w:rPr>
          <w:color w:val="2A2A2A"/>
          <w:w w:val="105"/>
          <w:sz w:val="29"/>
          <w:szCs w:val="29"/>
        </w:rPr>
        <w:t>d'</w:t>
      </w:r>
      <w:r w:rsidR="00357BEC">
        <w:rPr>
          <w:color w:val="2A2A2A"/>
          <w:w w:val="105"/>
          <w:sz w:val="29"/>
          <w:szCs w:val="29"/>
        </w:rPr>
        <w:t xml:space="preserve">un </w:t>
      </w:r>
      <w:r>
        <w:rPr>
          <w:color w:val="2A2A2A"/>
          <w:spacing w:val="-34"/>
          <w:w w:val="105"/>
          <w:sz w:val="29"/>
          <w:szCs w:val="29"/>
        </w:rPr>
        <w:t xml:space="preserve"> </w:t>
      </w:r>
      <w:r>
        <w:rPr>
          <w:color w:val="2A2A2A"/>
          <w:w w:val="105"/>
        </w:rPr>
        <w:t>plan</w:t>
      </w:r>
      <w:r>
        <w:rPr>
          <w:color w:val="2A2A2A"/>
          <w:spacing w:val="-13"/>
          <w:w w:val="105"/>
        </w:rPr>
        <w:t xml:space="preserve"> </w:t>
      </w:r>
      <w:r>
        <w:rPr>
          <w:color w:val="2A2A2A"/>
          <w:w w:val="105"/>
        </w:rPr>
        <w:t>de</w:t>
      </w:r>
      <w:r>
        <w:rPr>
          <w:color w:val="2A2A2A"/>
          <w:spacing w:val="-41"/>
          <w:w w:val="105"/>
        </w:rPr>
        <w:t xml:space="preserve"> </w:t>
      </w:r>
      <w:proofErr w:type="spellStart"/>
      <w:r>
        <w:rPr>
          <w:color w:val="2A2A2A"/>
          <w:w w:val="105"/>
        </w:rPr>
        <w:t>développement</w:t>
      </w:r>
      <w:proofErr w:type="spellEnd"/>
      <w:r>
        <w:rPr>
          <w:color w:val="2A2A2A"/>
          <w:spacing w:val="-6"/>
          <w:w w:val="105"/>
        </w:rPr>
        <w:t xml:space="preserve"> </w:t>
      </w:r>
      <w:proofErr w:type="spellStart"/>
      <w:r>
        <w:rPr>
          <w:color w:val="2A2A2A"/>
          <w:w w:val="105"/>
        </w:rPr>
        <w:t>véritablement</w:t>
      </w:r>
      <w:proofErr w:type="spellEnd"/>
      <w:r>
        <w:rPr>
          <w:color w:val="2A2A2A"/>
          <w:spacing w:val="-5"/>
          <w:w w:val="105"/>
        </w:rPr>
        <w:t xml:space="preserve"> </w:t>
      </w:r>
      <w:proofErr w:type="spellStart"/>
      <w:r>
        <w:rPr>
          <w:color w:val="2A2A2A"/>
          <w:w w:val="105"/>
        </w:rPr>
        <w:t>agrioole</w:t>
      </w:r>
      <w:proofErr w:type="spellEnd"/>
      <w:r>
        <w:rPr>
          <w:color w:val="2A2A2A"/>
          <w:w w:val="105"/>
        </w:rPr>
        <w:t>.</w:t>
      </w:r>
    </w:p>
    <w:p w:rsidR="00BA3CF8" w:rsidRDefault="00866114" w:rsidP="00357BEC">
      <w:pPr>
        <w:pStyle w:val="Corpsdetexte"/>
        <w:numPr>
          <w:ilvl w:val="0"/>
          <w:numId w:val="1"/>
        </w:numPr>
        <w:tabs>
          <w:tab w:val="left" w:pos="1446"/>
        </w:tabs>
        <w:spacing w:line="307" w:lineRule="exact"/>
        <w:ind w:left="1446" w:hanging="283"/>
      </w:pPr>
      <w:proofErr w:type="spellStart"/>
      <w:r>
        <w:rPr>
          <w:color w:val="2A2A2A"/>
          <w:w w:val="105"/>
        </w:rPr>
        <w:t>L</w:t>
      </w:r>
      <w:r w:rsidR="00357BEC">
        <w:rPr>
          <w:color w:val="2A2A2A"/>
          <w:w w:val="105"/>
        </w:rPr>
        <w:t>'écart</w:t>
      </w:r>
      <w:proofErr w:type="spellEnd"/>
      <w:r w:rsidR="00357BEC">
        <w:rPr>
          <w:color w:val="2A2A2A"/>
          <w:w w:val="105"/>
        </w:rPr>
        <w:t xml:space="preserve"> important</w:t>
      </w:r>
      <w:r>
        <w:rPr>
          <w:color w:val="2A2A2A"/>
          <w:w w:val="105"/>
        </w:rPr>
        <w:t xml:space="preserve"> </w:t>
      </w:r>
      <w:r>
        <w:rPr>
          <w:color w:val="2A2A2A"/>
          <w:spacing w:val="66"/>
          <w:w w:val="105"/>
        </w:rPr>
        <w:t xml:space="preserve"> </w:t>
      </w:r>
      <w:r>
        <w:rPr>
          <w:color w:val="2A2A2A"/>
          <w:w w:val="105"/>
        </w:rPr>
        <w:t xml:space="preserve">entre </w:t>
      </w:r>
      <w:r>
        <w:rPr>
          <w:color w:val="2A2A2A"/>
          <w:spacing w:val="2"/>
          <w:w w:val="105"/>
        </w:rPr>
        <w:t xml:space="preserve"> </w:t>
      </w:r>
      <w:r>
        <w:rPr>
          <w:color w:val="2A2A2A"/>
          <w:w w:val="105"/>
        </w:rPr>
        <w:t xml:space="preserve">les </w:t>
      </w:r>
      <w:r>
        <w:rPr>
          <w:color w:val="2A2A2A"/>
          <w:spacing w:val="22"/>
          <w:w w:val="105"/>
        </w:rPr>
        <w:t xml:space="preserve"> </w:t>
      </w:r>
      <w:r>
        <w:rPr>
          <w:color w:val="2A2A2A"/>
          <w:w w:val="105"/>
        </w:rPr>
        <w:t xml:space="preserve">conditions </w:t>
      </w:r>
      <w:r>
        <w:rPr>
          <w:color w:val="2A2A2A"/>
          <w:spacing w:val="37"/>
          <w:w w:val="105"/>
        </w:rPr>
        <w:t xml:space="preserve"> </w:t>
      </w:r>
      <w:r>
        <w:rPr>
          <w:color w:val="2A2A2A"/>
          <w:w w:val="105"/>
        </w:rPr>
        <w:t xml:space="preserve">de </w:t>
      </w:r>
      <w:proofErr w:type="spellStart"/>
      <w:r w:rsidR="00357BEC">
        <w:rPr>
          <w:color w:val="2A2A2A"/>
          <w:spacing w:val="1"/>
          <w:w w:val="105"/>
        </w:rPr>
        <w:t>l'</w:t>
      </w:r>
      <w:r>
        <w:rPr>
          <w:color w:val="2A2A2A"/>
          <w:w w:val="105"/>
        </w:rPr>
        <w:t>appareil</w:t>
      </w:r>
      <w:proofErr w:type="spellEnd"/>
      <w:r>
        <w:rPr>
          <w:color w:val="2A2A2A"/>
          <w:w w:val="105"/>
        </w:rPr>
        <w:t xml:space="preserve"> </w:t>
      </w:r>
      <w:r>
        <w:rPr>
          <w:color w:val="2A2A2A"/>
          <w:spacing w:val="1"/>
          <w:w w:val="105"/>
        </w:rPr>
        <w:t xml:space="preserve"> </w:t>
      </w:r>
      <w:r>
        <w:rPr>
          <w:color w:val="565656"/>
          <w:spacing w:val="-30"/>
          <w:w w:val="105"/>
        </w:rPr>
        <w:t>.</w:t>
      </w:r>
      <w:proofErr w:type="spellStart"/>
      <w:r>
        <w:rPr>
          <w:color w:val="2A2A2A"/>
          <w:w w:val="105"/>
        </w:rPr>
        <w:t>productif</w:t>
      </w:r>
      <w:proofErr w:type="spellEnd"/>
      <w:r>
        <w:rPr>
          <w:color w:val="2A2A2A"/>
          <w:w w:val="105"/>
        </w:rPr>
        <w:t xml:space="preserve"> </w:t>
      </w:r>
      <w:r>
        <w:rPr>
          <w:color w:val="2A2A2A"/>
          <w:spacing w:val="48"/>
          <w:w w:val="105"/>
        </w:rPr>
        <w:t xml:space="preserve"> </w:t>
      </w:r>
      <w:r>
        <w:rPr>
          <w:color w:val="2A2A2A"/>
          <w:w w:val="105"/>
        </w:rPr>
        <w:t xml:space="preserve">et </w:t>
      </w:r>
      <w:r>
        <w:rPr>
          <w:color w:val="2A2A2A"/>
          <w:spacing w:val="13"/>
          <w:w w:val="105"/>
        </w:rPr>
        <w:t xml:space="preserve"> </w:t>
      </w:r>
      <w:r>
        <w:rPr>
          <w:color w:val="2A2A2A"/>
          <w:w w:val="105"/>
        </w:rPr>
        <w:t>les</w:t>
      </w:r>
    </w:p>
    <w:p w:rsidR="00BA3CF8" w:rsidRDefault="00357BEC" w:rsidP="00357BEC">
      <w:pPr>
        <w:spacing w:before="11"/>
        <w:ind w:left="298"/>
        <w:rPr>
          <w:rFonts w:ascii="Times New Roman" w:eastAsia="Times New Roman" w:hAnsi="Times New Roman" w:cs="Times New Roman"/>
          <w:sz w:val="27"/>
          <w:szCs w:val="27"/>
        </w:rPr>
      </w:pPr>
      <w:proofErr w:type="spellStart"/>
      <w:r>
        <w:rPr>
          <w:rFonts w:ascii="Times New Roman" w:eastAsia="Times New Roman" w:hAnsi="Times New Roman" w:cs="Times New Roman"/>
          <w:color w:val="2A2A2A"/>
          <w:w w:val="110"/>
          <w:sz w:val="27"/>
          <w:szCs w:val="27"/>
        </w:rPr>
        <w:t>objectifs</w:t>
      </w:r>
      <w:proofErr w:type="spellEnd"/>
      <w:r w:rsidR="00866114">
        <w:rPr>
          <w:rFonts w:ascii="Times New Roman" w:eastAsia="Times New Roman" w:hAnsi="Times New Roman" w:cs="Times New Roman"/>
          <w:color w:val="2A2A2A"/>
          <w:spacing w:val="-30"/>
          <w:w w:val="110"/>
          <w:sz w:val="27"/>
          <w:szCs w:val="27"/>
        </w:rPr>
        <w:t xml:space="preserve"> </w:t>
      </w:r>
      <w:r w:rsidR="00866114">
        <w:rPr>
          <w:rFonts w:ascii="Arial" w:eastAsia="Arial" w:hAnsi="Arial" w:cs="Arial"/>
          <w:color w:val="2A2A2A"/>
          <w:w w:val="110"/>
          <w:sz w:val="27"/>
          <w:szCs w:val="27"/>
        </w:rPr>
        <w:t>qui</w:t>
      </w:r>
      <w:r w:rsidR="00866114">
        <w:rPr>
          <w:rFonts w:ascii="Arial" w:eastAsia="Arial" w:hAnsi="Arial" w:cs="Arial"/>
          <w:color w:val="2A2A2A"/>
          <w:spacing w:val="-45"/>
          <w:w w:val="110"/>
          <w:sz w:val="27"/>
          <w:szCs w:val="27"/>
        </w:rPr>
        <w:t xml:space="preserve"> </w:t>
      </w:r>
      <w:proofErr w:type="spellStart"/>
      <w:r w:rsidR="00866114">
        <w:rPr>
          <w:rFonts w:ascii="Times New Roman" w:eastAsia="Times New Roman" w:hAnsi="Times New Roman" w:cs="Times New Roman"/>
          <w:color w:val="2A2A2A"/>
          <w:w w:val="110"/>
          <w:sz w:val="27"/>
          <w:szCs w:val="27"/>
        </w:rPr>
        <w:t>étaient</w:t>
      </w:r>
      <w:proofErr w:type="spellEnd"/>
      <w:r w:rsidR="00866114">
        <w:rPr>
          <w:rFonts w:ascii="Times New Roman" w:eastAsia="Times New Roman" w:hAnsi="Times New Roman" w:cs="Times New Roman"/>
          <w:color w:val="2A2A2A"/>
          <w:spacing w:val="-25"/>
          <w:w w:val="110"/>
          <w:sz w:val="27"/>
          <w:szCs w:val="27"/>
        </w:rPr>
        <w:t xml:space="preserve"> </w:t>
      </w:r>
      <w:proofErr w:type="spellStart"/>
      <w:r w:rsidR="00866114">
        <w:rPr>
          <w:rFonts w:ascii="Times New Roman" w:eastAsia="Times New Roman" w:hAnsi="Times New Roman" w:cs="Times New Roman"/>
          <w:color w:val="2A2A2A"/>
          <w:w w:val="110"/>
          <w:sz w:val="28"/>
          <w:szCs w:val="28"/>
        </w:rPr>
        <w:t>attendus</w:t>
      </w:r>
      <w:proofErr w:type="spellEnd"/>
      <w:r w:rsidR="00866114">
        <w:rPr>
          <w:rFonts w:ascii="Times New Roman" w:eastAsia="Times New Roman" w:hAnsi="Times New Roman" w:cs="Times New Roman"/>
          <w:color w:val="2A2A2A"/>
          <w:spacing w:val="-27"/>
          <w:w w:val="110"/>
          <w:sz w:val="28"/>
          <w:szCs w:val="28"/>
        </w:rPr>
        <w:t xml:space="preserve"> </w:t>
      </w:r>
      <w:r w:rsidR="00866114">
        <w:rPr>
          <w:rFonts w:ascii="Times New Roman" w:eastAsia="Times New Roman" w:hAnsi="Times New Roman" w:cs="Times New Roman"/>
          <w:color w:val="2A2A2A"/>
          <w:w w:val="110"/>
          <w:sz w:val="28"/>
          <w:szCs w:val="28"/>
        </w:rPr>
        <w:t>de</w:t>
      </w:r>
      <w:r w:rsidR="00866114">
        <w:rPr>
          <w:rFonts w:ascii="Times New Roman" w:eastAsia="Times New Roman" w:hAnsi="Times New Roman" w:cs="Times New Roman"/>
          <w:color w:val="2A2A2A"/>
          <w:spacing w:val="-41"/>
          <w:w w:val="110"/>
          <w:sz w:val="28"/>
          <w:szCs w:val="28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2A2A2A"/>
          <w:w w:val="110"/>
          <w:sz w:val="28"/>
          <w:szCs w:val="28"/>
        </w:rPr>
        <w:t>cet</w:t>
      </w:r>
      <w:proofErr w:type="spellEnd"/>
      <w:r w:rsidR="00866114">
        <w:rPr>
          <w:rFonts w:ascii="Times New Roman" w:eastAsia="Times New Roman" w:hAnsi="Times New Roman" w:cs="Times New Roman"/>
          <w:color w:val="2A2A2A"/>
          <w:spacing w:val="25"/>
          <w:w w:val="110"/>
          <w:sz w:val="28"/>
          <w:szCs w:val="28"/>
        </w:rPr>
        <w:t xml:space="preserve"> </w:t>
      </w:r>
      <w:proofErr w:type="spellStart"/>
      <w:r w:rsidR="00866114">
        <w:rPr>
          <w:rFonts w:ascii="Times New Roman" w:eastAsia="Times New Roman" w:hAnsi="Times New Roman" w:cs="Times New Roman"/>
          <w:color w:val="2A2A2A"/>
          <w:w w:val="110"/>
          <w:sz w:val="27"/>
          <w:szCs w:val="27"/>
        </w:rPr>
        <w:t>appareil</w:t>
      </w:r>
      <w:proofErr w:type="spellEnd"/>
      <w:r w:rsidR="00866114">
        <w:rPr>
          <w:rFonts w:ascii="Times New Roman" w:eastAsia="Times New Roman" w:hAnsi="Times New Roman" w:cs="Times New Roman"/>
          <w:color w:val="2A2A2A"/>
          <w:w w:val="110"/>
          <w:sz w:val="27"/>
          <w:szCs w:val="27"/>
        </w:rPr>
        <w:t>.</w:t>
      </w:r>
    </w:p>
    <w:p w:rsidR="00BA3CF8" w:rsidRDefault="00BA3CF8">
      <w:pPr>
        <w:spacing w:before="1" w:line="200" w:lineRule="exact"/>
        <w:rPr>
          <w:sz w:val="20"/>
          <w:szCs w:val="20"/>
        </w:rPr>
      </w:pPr>
    </w:p>
    <w:p w:rsidR="00BA3CF8" w:rsidRDefault="00866114">
      <w:pPr>
        <w:ind w:right="1033"/>
        <w:jc w:val="center"/>
        <w:rPr>
          <w:rFonts w:ascii="Arial" w:eastAsia="Arial" w:hAnsi="Arial" w:cs="Arial"/>
          <w:sz w:val="10"/>
          <w:szCs w:val="10"/>
        </w:rPr>
      </w:pPr>
      <w:r>
        <w:rPr>
          <w:rFonts w:ascii="Arial" w:eastAsia="Arial" w:hAnsi="Arial" w:cs="Arial"/>
          <w:color w:val="A1A1A1"/>
          <w:w w:val="70"/>
          <w:sz w:val="10"/>
          <w:szCs w:val="10"/>
        </w:rPr>
        <w:t>1</w:t>
      </w:r>
    </w:p>
    <w:p w:rsidR="00BA3CF8" w:rsidRDefault="00866114" w:rsidP="00357BEC">
      <w:pPr>
        <w:pStyle w:val="Corpsdetexte"/>
        <w:spacing w:before="15" w:line="238" w:lineRule="auto"/>
        <w:ind w:left="303" w:right="124" w:firstLine="938"/>
        <w:jc w:val="both"/>
        <w:rPr>
          <w:sz w:val="15"/>
          <w:szCs w:val="15"/>
        </w:rPr>
      </w:pPr>
      <w:proofErr w:type="spellStart"/>
      <w:r>
        <w:rPr>
          <w:color w:val="2A2A2A"/>
          <w:w w:val="105"/>
        </w:rPr>
        <w:t>Cet</w:t>
      </w:r>
      <w:proofErr w:type="spellEnd"/>
      <w:r>
        <w:rPr>
          <w:color w:val="2A2A2A"/>
          <w:spacing w:val="48"/>
          <w:w w:val="105"/>
        </w:rPr>
        <w:t xml:space="preserve"> </w:t>
      </w:r>
      <w:r>
        <w:rPr>
          <w:color w:val="2A2A2A"/>
          <w:w w:val="105"/>
        </w:rPr>
        <w:t>ensemble</w:t>
      </w:r>
      <w:r>
        <w:rPr>
          <w:color w:val="2A2A2A"/>
          <w:spacing w:val="67"/>
          <w:w w:val="105"/>
        </w:rPr>
        <w:t xml:space="preserve"> </w:t>
      </w:r>
      <w:r>
        <w:rPr>
          <w:color w:val="2A2A2A"/>
          <w:w w:val="105"/>
        </w:rPr>
        <w:t>de</w:t>
      </w:r>
      <w:r>
        <w:rPr>
          <w:color w:val="2A2A2A"/>
          <w:spacing w:val="44"/>
          <w:w w:val="105"/>
        </w:rPr>
        <w:t xml:space="preserve"> </w:t>
      </w:r>
      <w:proofErr w:type="spellStart"/>
      <w:r w:rsidR="00357BEC">
        <w:rPr>
          <w:color w:val="2A2A2A"/>
          <w:w w:val="105"/>
        </w:rPr>
        <w:t>contraintes</w:t>
      </w:r>
      <w:proofErr w:type="spellEnd"/>
      <w:r w:rsidR="00357BEC">
        <w:rPr>
          <w:color w:val="2A2A2A"/>
          <w:w w:val="105"/>
        </w:rPr>
        <w:t xml:space="preserve"> </w:t>
      </w:r>
      <w:r>
        <w:rPr>
          <w:color w:val="2A2A2A"/>
          <w:w w:val="105"/>
        </w:rPr>
        <w:t>a</w:t>
      </w:r>
      <w:r>
        <w:rPr>
          <w:color w:val="2A2A2A"/>
          <w:spacing w:val="37"/>
          <w:w w:val="105"/>
        </w:rPr>
        <w:t xml:space="preserve"> </w:t>
      </w:r>
      <w:r>
        <w:rPr>
          <w:color w:val="2A2A2A"/>
          <w:w w:val="105"/>
        </w:rPr>
        <w:t>fait</w:t>
      </w:r>
      <w:r>
        <w:rPr>
          <w:color w:val="2A2A2A"/>
          <w:spacing w:val="58"/>
          <w:w w:val="105"/>
        </w:rPr>
        <w:t xml:space="preserve"> </w:t>
      </w:r>
      <w:proofErr w:type="spellStart"/>
      <w:r>
        <w:rPr>
          <w:color w:val="2A2A2A"/>
          <w:w w:val="105"/>
        </w:rPr>
        <w:t>que</w:t>
      </w:r>
      <w:proofErr w:type="spellEnd"/>
      <w:r>
        <w:rPr>
          <w:color w:val="2A2A2A"/>
          <w:spacing w:val="21"/>
          <w:w w:val="105"/>
        </w:rPr>
        <w:t xml:space="preserve"> </w:t>
      </w:r>
      <w:r>
        <w:rPr>
          <w:color w:val="2A2A2A"/>
          <w:w w:val="105"/>
        </w:rPr>
        <w:t>le</w:t>
      </w:r>
      <w:r>
        <w:rPr>
          <w:color w:val="2A2A2A"/>
          <w:spacing w:val="28"/>
          <w:w w:val="105"/>
        </w:rPr>
        <w:t xml:space="preserve"> </w:t>
      </w:r>
      <w:proofErr w:type="spellStart"/>
      <w:r>
        <w:rPr>
          <w:color w:val="2A2A2A"/>
          <w:w w:val="105"/>
        </w:rPr>
        <w:t>développetnent</w:t>
      </w:r>
      <w:proofErr w:type="spellEnd"/>
      <w:r>
        <w:rPr>
          <w:color w:val="2A2A2A"/>
          <w:spacing w:val="9"/>
          <w:w w:val="105"/>
        </w:rPr>
        <w:t xml:space="preserve"> </w:t>
      </w:r>
      <w:proofErr w:type="spellStart"/>
      <w:r>
        <w:rPr>
          <w:color w:val="2A2A2A"/>
          <w:w w:val="105"/>
        </w:rPr>
        <w:t>agrioole</w:t>
      </w:r>
      <w:proofErr w:type="spellEnd"/>
      <w:r>
        <w:rPr>
          <w:color w:val="2A2A2A"/>
          <w:spacing w:val="37"/>
          <w:w w:val="105"/>
        </w:rPr>
        <w:t xml:space="preserve"> </w:t>
      </w:r>
      <w:proofErr w:type="spellStart"/>
      <w:r>
        <w:rPr>
          <w:rFonts w:ascii="Arial" w:eastAsia="Arial" w:hAnsi="Arial" w:cs="Arial"/>
          <w:color w:val="2A2A2A"/>
          <w:w w:val="105"/>
          <w:sz w:val="25"/>
          <w:szCs w:val="25"/>
        </w:rPr>
        <w:t>s</w:t>
      </w:r>
      <w:r>
        <w:rPr>
          <w:rFonts w:ascii="Arial" w:eastAsia="Arial" w:hAnsi="Arial" w:cs="Arial"/>
          <w:color w:val="2A2A2A"/>
          <w:spacing w:val="-7"/>
          <w:w w:val="105"/>
          <w:sz w:val="25"/>
          <w:szCs w:val="25"/>
        </w:rPr>
        <w:t>"</w:t>
      </w:r>
      <w:r>
        <w:rPr>
          <w:color w:val="2A2A2A"/>
          <w:w w:val="105"/>
        </w:rPr>
        <w:t>est</w:t>
      </w:r>
      <w:proofErr w:type="spellEnd"/>
      <w:r>
        <w:rPr>
          <w:color w:val="2A2A2A"/>
          <w:w w:val="106"/>
        </w:rPr>
        <w:t xml:space="preserve"> </w:t>
      </w:r>
      <w:proofErr w:type="spellStart"/>
      <w:r>
        <w:rPr>
          <w:color w:val="2A2A2A"/>
          <w:w w:val="105"/>
        </w:rPr>
        <w:t>trouvé</w:t>
      </w:r>
      <w:proofErr w:type="spellEnd"/>
      <w:r>
        <w:rPr>
          <w:color w:val="2A2A2A"/>
          <w:spacing w:val="33"/>
          <w:w w:val="105"/>
        </w:rPr>
        <w:t xml:space="preserve"> </w:t>
      </w:r>
      <w:proofErr w:type="spellStart"/>
      <w:r w:rsidR="00357BEC">
        <w:rPr>
          <w:color w:val="2A2A2A"/>
          <w:w w:val="105"/>
          <w:sz w:val="29"/>
          <w:szCs w:val="29"/>
        </w:rPr>
        <w:t>mar</w:t>
      </w:r>
      <w:r>
        <w:rPr>
          <w:color w:val="2A2A2A"/>
          <w:w w:val="105"/>
          <w:sz w:val="29"/>
          <w:szCs w:val="29"/>
        </w:rPr>
        <w:t>ginalisé</w:t>
      </w:r>
      <w:proofErr w:type="spellEnd"/>
      <w:r>
        <w:rPr>
          <w:color w:val="2A2A2A"/>
          <w:spacing w:val="37"/>
          <w:w w:val="105"/>
          <w:sz w:val="29"/>
          <w:szCs w:val="29"/>
        </w:rPr>
        <w:t xml:space="preserve"> </w:t>
      </w:r>
      <w:r>
        <w:rPr>
          <w:color w:val="2A2A2A"/>
          <w:w w:val="105"/>
        </w:rPr>
        <w:t>par</w:t>
      </w:r>
      <w:r>
        <w:rPr>
          <w:color w:val="2A2A2A"/>
          <w:spacing w:val="55"/>
          <w:w w:val="105"/>
        </w:rPr>
        <w:t xml:space="preserve"> </w:t>
      </w:r>
      <w:r>
        <w:rPr>
          <w:color w:val="2A2A2A"/>
          <w:w w:val="105"/>
        </w:rPr>
        <w:t>r</w:t>
      </w:r>
      <w:r w:rsidR="00357BEC">
        <w:rPr>
          <w:color w:val="2A2A2A"/>
          <w:w w:val="105"/>
        </w:rPr>
        <w:t>a</w:t>
      </w:r>
      <w:r>
        <w:rPr>
          <w:color w:val="2A2A2A"/>
          <w:w w:val="105"/>
        </w:rPr>
        <w:t>pport</w:t>
      </w:r>
      <w:r>
        <w:rPr>
          <w:color w:val="2A2A2A"/>
          <w:spacing w:val="48"/>
          <w:w w:val="105"/>
        </w:rPr>
        <w:t xml:space="preserve"> </w:t>
      </w:r>
      <w:proofErr w:type="spellStart"/>
      <w:r>
        <w:rPr>
          <w:rFonts w:ascii="Arial" w:eastAsia="Arial" w:hAnsi="Arial" w:cs="Arial"/>
          <w:color w:val="2A2A2A"/>
          <w:w w:val="105"/>
          <w:sz w:val="23"/>
          <w:szCs w:val="23"/>
        </w:rPr>
        <w:t>auX</w:t>
      </w:r>
      <w:proofErr w:type="spellEnd"/>
      <w:r>
        <w:rPr>
          <w:rFonts w:ascii="Arial" w:eastAsia="Arial" w:hAnsi="Arial" w:cs="Arial"/>
          <w:color w:val="2A2A2A"/>
          <w:spacing w:val="28"/>
          <w:w w:val="105"/>
          <w:sz w:val="23"/>
          <w:szCs w:val="23"/>
        </w:rPr>
        <w:t xml:space="preserve"> </w:t>
      </w:r>
      <w:proofErr w:type="spellStart"/>
      <w:r>
        <w:rPr>
          <w:color w:val="2A2A2A"/>
          <w:w w:val="105"/>
        </w:rPr>
        <w:t>autres</w:t>
      </w:r>
      <w:proofErr w:type="spellEnd"/>
      <w:r>
        <w:rPr>
          <w:color w:val="2A2A2A"/>
          <w:spacing w:val="33"/>
          <w:w w:val="105"/>
        </w:rPr>
        <w:t xml:space="preserve"> </w:t>
      </w:r>
      <w:proofErr w:type="spellStart"/>
      <w:r>
        <w:rPr>
          <w:color w:val="2A2A2A"/>
          <w:w w:val="105"/>
        </w:rPr>
        <w:t>adivités</w:t>
      </w:r>
      <w:proofErr w:type="spellEnd"/>
      <w:r>
        <w:rPr>
          <w:color w:val="2A2A2A"/>
          <w:spacing w:val="31"/>
          <w:w w:val="105"/>
        </w:rPr>
        <w:t xml:space="preserve"> </w:t>
      </w:r>
      <w:proofErr w:type="spellStart"/>
      <w:r>
        <w:rPr>
          <w:color w:val="2A2A2A"/>
          <w:w w:val="105"/>
        </w:rPr>
        <w:t>nationales</w:t>
      </w:r>
      <w:proofErr w:type="spellEnd"/>
      <w:r>
        <w:rPr>
          <w:color w:val="2A2A2A"/>
          <w:w w:val="105"/>
        </w:rPr>
        <w:t>.</w:t>
      </w:r>
      <w:r>
        <w:rPr>
          <w:color w:val="2A2A2A"/>
          <w:spacing w:val="68"/>
          <w:w w:val="105"/>
        </w:rPr>
        <w:t xml:space="preserve"> </w:t>
      </w:r>
      <w:proofErr w:type="spellStart"/>
      <w:r w:rsidR="00357BEC">
        <w:rPr>
          <w:color w:val="2A2A2A"/>
          <w:w w:val="105"/>
        </w:rPr>
        <w:t>main</w:t>
      </w:r>
      <w:r>
        <w:rPr>
          <w:color w:val="2A2A2A"/>
          <w:w w:val="105"/>
        </w:rPr>
        <w:t>tenant</w:t>
      </w:r>
      <w:proofErr w:type="spellEnd"/>
      <w:r>
        <w:rPr>
          <w:color w:val="2A2A2A"/>
          <w:spacing w:val="67"/>
          <w:w w:val="105"/>
        </w:rPr>
        <w:t xml:space="preserve"> </w:t>
      </w:r>
      <w:proofErr w:type="spellStart"/>
      <w:r>
        <w:rPr>
          <w:color w:val="2A2A2A"/>
          <w:w w:val="105"/>
        </w:rPr>
        <w:t>c"est</w:t>
      </w:r>
      <w:proofErr w:type="spellEnd"/>
      <w:r>
        <w:rPr>
          <w:color w:val="2A2A2A"/>
          <w:w w:val="98"/>
        </w:rPr>
        <w:t xml:space="preserve"> </w:t>
      </w:r>
      <w:proofErr w:type="spellStart"/>
      <w:r>
        <w:rPr>
          <w:rFonts w:ascii="Arial" w:eastAsia="Arial" w:hAnsi="Arial" w:cs="Arial"/>
          <w:color w:val="2A2A2A"/>
          <w:w w:val="105"/>
          <w:sz w:val="25"/>
          <w:szCs w:val="25"/>
        </w:rPr>
        <w:t>parce</w:t>
      </w:r>
      <w:proofErr w:type="spellEnd"/>
      <w:r>
        <w:rPr>
          <w:rFonts w:ascii="Arial" w:eastAsia="Arial" w:hAnsi="Arial" w:cs="Arial"/>
          <w:color w:val="2A2A2A"/>
          <w:spacing w:val="-31"/>
          <w:w w:val="105"/>
          <w:sz w:val="25"/>
          <w:szCs w:val="25"/>
        </w:rPr>
        <w:t xml:space="preserve"> </w:t>
      </w:r>
      <w:proofErr w:type="spellStart"/>
      <w:r>
        <w:rPr>
          <w:color w:val="2A2A2A"/>
          <w:w w:val="105"/>
        </w:rPr>
        <w:t>que</w:t>
      </w:r>
      <w:proofErr w:type="spellEnd"/>
      <w:r>
        <w:rPr>
          <w:color w:val="2A2A2A"/>
          <w:spacing w:val="-19"/>
          <w:w w:val="105"/>
        </w:rPr>
        <w:t xml:space="preserve"> </w:t>
      </w:r>
      <w:proofErr w:type="spellStart"/>
      <w:r w:rsidR="00357BEC">
        <w:rPr>
          <w:color w:val="2A2A2A"/>
          <w:w w:val="105"/>
        </w:rPr>
        <w:t>l'</w:t>
      </w:r>
      <w:r>
        <w:rPr>
          <w:color w:val="2A2A2A"/>
          <w:w w:val="105"/>
        </w:rPr>
        <w:t>agriculture</w:t>
      </w:r>
      <w:proofErr w:type="spellEnd"/>
      <w:r>
        <w:rPr>
          <w:color w:val="2A2A2A"/>
          <w:spacing w:val="-18"/>
          <w:w w:val="105"/>
        </w:rPr>
        <w:t xml:space="preserve"> </w:t>
      </w:r>
      <w:proofErr w:type="spellStart"/>
      <w:r w:rsidR="00357BEC">
        <w:rPr>
          <w:color w:val="2A2A2A"/>
          <w:w w:val="105"/>
        </w:rPr>
        <w:t>con</w:t>
      </w:r>
      <w:r>
        <w:rPr>
          <w:color w:val="2A2A2A"/>
          <w:w w:val="105"/>
        </w:rPr>
        <w:t>stitue</w:t>
      </w:r>
      <w:proofErr w:type="spellEnd"/>
      <w:r>
        <w:rPr>
          <w:color w:val="2A2A2A"/>
          <w:spacing w:val="-7"/>
          <w:w w:val="105"/>
        </w:rPr>
        <w:t xml:space="preserve"> </w:t>
      </w:r>
      <w:r>
        <w:rPr>
          <w:color w:val="2A2A2A"/>
          <w:w w:val="105"/>
        </w:rPr>
        <w:t>la</w:t>
      </w:r>
      <w:r>
        <w:rPr>
          <w:color w:val="2A2A2A"/>
          <w:spacing w:val="-27"/>
          <w:w w:val="105"/>
        </w:rPr>
        <w:t xml:space="preserve"> </w:t>
      </w:r>
      <w:proofErr w:type="spellStart"/>
      <w:r>
        <w:rPr>
          <w:color w:val="2A2A2A"/>
          <w:w w:val="105"/>
        </w:rPr>
        <w:t>ric</w:t>
      </w:r>
      <w:r w:rsidR="00357BEC">
        <w:rPr>
          <w:color w:val="2A2A2A"/>
          <w:w w:val="105"/>
        </w:rPr>
        <w:t>hess</w:t>
      </w:r>
      <w:r w:rsidR="00357BEC">
        <w:rPr>
          <w:color w:val="2A2A2A"/>
          <w:spacing w:val="-19"/>
          <w:w w:val="105"/>
        </w:rPr>
        <w:t>e</w:t>
      </w:r>
      <w:proofErr w:type="spellEnd"/>
      <w:r>
        <w:rPr>
          <w:color w:val="2A2A2A"/>
          <w:spacing w:val="-19"/>
          <w:w w:val="105"/>
        </w:rPr>
        <w:t xml:space="preserve"> </w:t>
      </w:r>
      <w:proofErr w:type="spellStart"/>
      <w:r>
        <w:rPr>
          <w:color w:val="2A2A2A"/>
          <w:w w:val="105"/>
        </w:rPr>
        <w:t>inépuisable</w:t>
      </w:r>
      <w:proofErr w:type="spellEnd"/>
      <w:r>
        <w:rPr>
          <w:color w:val="2A2A2A"/>
          <w:spacing w:val="-13"/>
          <w:w w:val="105"/>
        </w:rPr>
        <w:t xml:space="preserve"> </w:t>
      </w:r>
      <w:r>
        <w:rPr>
          <w:color w:val="2A2A2A"/>
          <w:w w:val="105"/>
        </w:rPr>
        <w:t>du</w:t>
      </w:r>
      <w:r>
        <w:rPr>
          <w:color w:val="2A2A2A"/>
          <w:spacing w:val="-29"/>
          <w:w w:val="105"/>
        </w:rPr>
        <w:t xml:space="preserve"> </w:t>
      </w:r>
      <w:r>
        <w:rPr>
          <w:color w:val="2A2A2A"/>
          <w:w w:val="105"/>
          <w:sz w:val="29"/>
          <w:szCs w:val="29"/>
        </w:rPr>
        <w:t>pays,</w:t>
      </w:r>
      <w:r>
        <w:rPr>
          <w:color w:val="2A2A2A"/>
          <w:spacing w:val="-14"/>
          <w:w w:val="105"/>
          <w:sz w:val="29"/>
          <w:szCs w:val="29"/>
        </w:rPr>
        <w:t xml:space="preserve"> </w:t>
      </w:r>
      <w:proofErr w:type="spellStart"/>
      <w:r>
        <w:rPr>
          <w:color w:val="2A2A2A"/>
          <w:w w:val="105"/>
        </w:rPr>
        <w:t>principalenteut</w:t>
      </w:r>
      <w:proofErr w:type="spellEnd"/>
      <w:r>
        <w:rPr>
          <w:color w:val="2A2A2A"/>
          <w:spacing w:val="18"/>
          <w:w w:val="105"/>
        </w:rPr>
        <w:t xml:space="preserve"> </w:t>
      </w:r>
      <w:r>
        <w:rPr>
          <w:color w:val="2A2A2A"/>
          <w:w w:val="105"/>
        </w:rPr>
        <w:t>en</w:t>
      </w:r>
      <w:r>
        <w:rPr>
          <w:color w:val="2A2A2A"/>
          <w:w w:val="115"/>
        </w:rPr>
        <w:t xml:space="preserve"> </w:t>
      </w:r>
      <w:proofErr w:type="spellStart"/>
      <w:r>
        <w:rPr>
          <w:color w:val="2A2A2A"/>
          <w:w w:val="105"/>
        </w:rPr>
        <w:t>produit</w:t>
      </w:r>
      <w:proofErr w:type="spellEnd"/>
      <w:r>
        <w:rPr>
          <w:color w:val="2A2A2A"/>
          <w:spacing w:val="48"/>
          <w:w w:val="105"/>
        </w:rPr>
        <w:t xml:space="preserve"> </w:t>
      </w:r>
      <w:proofErr w:type="spellStart"/>
      <w:r w:rsidR="00357BEC">
        <w:rPr>
          <w:color w:val="2A2A2A"/>
          <w:w w:val="105"/>
        </w:rPr>
        <w:t>alim</w:t>
      </w:r>
      <w:r>
        <w:rPr>
          <w:color w:val="2A2A2A"/>
          <w:w w:val="105"/>
        </w:rPr>
        <w:t>entaire</w:t>
      </w:r>
      <w:proofErr w:type="spellEnd"/>
      <w:r>
        <w:rPr>
          <w:color w:val="2A2A2A"/>
          <w:w w:val="105"/>
        </w:rPr>
        <w:t>,</w:t>
      </w:r>
      <w:r>
        <w:rPr>
          <w:color w:val="2A2A2A"/>
          <w:spacing w:val="61"/>
          <w:w w:val="105"/>
        </w:rPr>
        <w:t xml:space="preserve"> </w:t>
      </w:r>
      <w:proofErr w:type="spellStart"/>
      <w:r>
        <w:rPr>
          <w:color w:val="2A2A2A"/>
          <w:w w:val="105"/>
        </w:rPr>
        <w:t>que</w:t>
      </w:r>
      <w:proofErr w:type="spellEnd"/>
      <w:r>
        <w:rPr>
          <w:color w:val="2A2A2A"/>
          <w:spacing w:val="16"/>
          <w:w w:val="105"/>
        </w:rPr>
        <w:t xml:space="preserve"> </w:t>
      </w:r>
      <w:r>
        <w:rPr>
          <w:color w:val="2A2A2A"/>
          <w:w w:val="105"/>
        </w:rPr>
        <w:t>le</w:t>
      </w:r>
      <w:r>
        <w:rPr>
          <w:color w:val="2A2A2A"/>
          <w:spacing w:val="10"/>
          <w:w w:val="105"/>
        </w:rPr>
        <w:t xml:space="preserve"> </w:t>
      </w:r>
      <w:proofErr w:type="spellStart"/>
      <w:r>
        <w:rPr>
          <w:color w:val="2A2A2A"/>
          <w:w w:val="105"/>
        </w:rPr>
        <w:t>peu</w:t>
      </w:r>
      <w:proofErr w:type="spellEnd"/>
      <w:r>
        <w:rPr>
          <w:color w:val="2A2A2A"/>
          <w:spacing w:val="11"/>
          <w:w w:val="105"/>
        </w:rPr>
        <w:t xml:space="preserve"> </w:t>
      </w:r>
      <w:proofErr w:type="spellStart"/>
      <w:r>
        <w:rPr>
          <w:color w:val="2A2A2A"/>
          <w:w w:val="105"/>
        </w:rPr>
        <w:t>d"intérêt</w:t>
      </w:r>
      <w:proofErr w:type="spellEnd"/>
      <w:r>
        <w:rPr>
          <w:color w:val="2A2A2A"/>
          <w:spacing w:val="45"/>
          <w:w w:val="105"/>
        </w:rPr>
        <w:t xml:space="preserve"> </w:t>
      </w:r>
      <w:r>
        <w:rPr>
          <w:color w:val="2A2A2A"/>
          <w:w w:val="105"/>
        </w:rPr>
        <w:t>qui</w:t>
      </w:r>
      <w:r>
        <w:rPr>
          <w:color w:val="2A2A2A"/>
          <w:spacing w:val="28"/>
          <w:w w:val="105"/>
        </w:rPr>
        <w:t xml:space="preserve"> </w:t>
      </w:r>
      <w:proofErr w:type="spellStart"/>
      <w:r>
        <w:rPr>
          <w:color w:val="2A2A2A"/>
          <w:w w:val="105"/>
        </w:rPr>
        <w:t>lui</w:t>
      </w:r>
      <w:proofErr w:type="spellEnd"/>
      <w:r>
        <w:rPr>
          <w:color w:val="2A2A2A"/>
          <w:spacing w:val="22"/>
          <w:w w:val="105"/>
        </w:rPr>
        <w:t xml:space="preserve"> </w:t>
      </w:r>
      <w:proofErr w:type="spellStart"/>
      <w:r>
        <w:rPr>
          <w:color w:val="2A2A2A"/>
          <w:w w:val="105"/>
        </w:rPr>
        <w:t>était</w:t>
      </w:r>
      <w:proofErr w:type="spellEnd"/>
      <w:r>
        <w:rPr>
          <w:color w:val="2A2A2A"/>
          <w:spacing w:val="19"/>
          <w:w w:val="105"/>
        </w:rPr>
        <w:t xml:space="preserve"> </w:t>
      </w:r>
      <w:proofErr w:type="spellStart"/>
      <w:r w:rsidR="00357BEC">
        <w:rPr>
          <w:color w:val="2A2A2A"/>
          <w:w w:val="105"/>
        </w:rPr>
        <w:t>ac</w:t>
      </w:r>
      <w:r>
        <w:rPr>
          <w:color w:val="2A2A2A"/>
          <w:w w:val="105"/>
        </w:rPr>
        <w:t>ordé</w:t>
      </w:r>
      <w:proofErr w:type="spellEnd"/>
      <w:r>
        <w:rPr>
          <w:color w:val="2A2A2A"/>
          <w:spacing w:val="50"/>
          <w:w w:val="105"/>
        </w:rPr>
        <w:t xml:space="preserve"> </w:t>
      </w:r>
      <w:proofErr w:type="spellStart"/>
      <w:r>
        <w:rPr>
          <w:color w:val="2A2A2A"/>
          <w:w w:val="105"/>
        </w:rPr>
        <w:t>doit</w:t>
      </w:r>
      <w:proofErr w:type="spellEnd"/>
      <w:r>
        <w:rPr>
          <w:color w:val="2A2A2A"/>
          <w:spacing w:val="19"/>
          <w:w w:val="105"/>
        </w:rPr>
        <w:t xml:space="preserve"> </w:t>
      </w:r>
      <w:proofErr w:type="spellStart"/>
      <w:r>
        <w:rPr>
          <w:color w:val="2A2A2A"/>
          <w:w w:val="105"/>
          <w:sz w:val="30"/>
          <w:szCs w:val="30"/>
        </w:rPr>
        <w:t>être</w:t>
      </w:r>
      <w:proofErr w:type="spellEnd"/>
      <w:r>
        <w:rPr>
          <w:color w:val="2A2A2A"/>
          <w:spacing w:val="-4"/>
          <w:w w:val="105"/>
          <w:sz w:val="30"/>
          <w:szCs w:val="30"/>
        </w:rPr>
        <w:t xml:space="preserve"> </w:t>
      </w:r>
      <w:proofErr w:type="spellStart"/>
      <w:r>
        <w:rPr>
          <w:color w:val="2A2A2A"/>
          <w:w w:val="105"/>
          <w:sz w:val="30"/>
          <w:szCs w:val="30"/>
        </w:rPr>
        <w:t>révisé</w:t>
      </w:r>
      <w:proofErr w:type="spellEnd"/>
      <w:r>
        <w:rPr>
          <w:color w:val="2A2A2A"/>
          <w:w w:val="105"/>
          <w:sz w:val="30"/>
          <w:szCs w:val="30"/>
        </w:rPr>
        <w:t>.</w:t>
      </w:r>
      <w:r>
        <w:rPr>
          <w:color w:val="2A2A2A"/>
          <w:w w:val="93"/>
          <w:sz w:val="30"/>
          <w:szCs w:val="30"/>
        </w:rPr>
        <w:t xml:space="preserve"> </w:t>
      </w:r>
      <w:proofErr w:type="spellStart"/>
      <w:r>
        <w:rPr>
          <w:color w:val="2A2A2A"/>
          <w:w w:val="105"/>
        </w:rPr>
        <w:t>L'effet</w:t>
      </w:r>
      <w:proofErr w:type="spellEnd"/>
      <w:r>
        <w:rPr>
          <w:color w:val="2A2A2A"/>
          <w:spacing w:val="13"/>
          <w:w w:val="105"/>
        </w:rPr>
        <w:t xml:space="preserve"> </w:t>
      </w:r>
      <w:proofErr w:type="spellStart"/>
      <w:r>
        <w:rPr>
          <w:color w:val="2A2A2A"/>
          <w:w w:val="105"/>
        </w:rPr>
        <w:t>attendu</w:t>
      </w:r>
      <w:proofErr w:type="spellEnd"/>
      <w:r>
        <w:rPr>
          <w:color w:val="2A2A2A"/>
          <w:spacing w:val="14"/>
          <w:w w:val="105"/>
        </w:rPr>
        <w:t xml:space="preserve"> </w:t>
      </w:r>
      <w:r>
        <w:rPr>
          <w:rFonts w:ascii="Arial" w:eastAsia="Arial" w:hAnsi="Arial" w:cs="Arial"/>
          <w:color w:val="2A2A2A"/>
          <w:w w:val="105"/>
          <w:sz w:val="24"/>
          <w:szCs w:val="24"/>
        </w:rPr>
        <w:t>de</w:t>
      </w:r>
      <w:r>
        <w:rPr>
          <w:rFonts w:ascii="Arial" w:eastAsia="Arial" w:hAnsi="Arial" w:cs="Arial"/>
          <w:color w:val="2A2A2A"/>
          <w:spacing w:val="58"/>
          <w:w w:val="105"/>
          <w:sz w:val="24"/>
          <w:szCs w:val="24"/>
        </w:rPr>
        <w:t xml:space="preserve"> </w:t>
      </w:r>
      <w:proofErr w:type="spellStart"/>
      <w:r w:rsidR="00357BEC">
        <w:rPr>
          <w:rFonts w:ascii="Arial" w:eastAsia="Arial" w:hAnsi="Arial" w:cs="Arial"/>
          <w:color w:val="2A2A2A"/>
          <w:w w:val="105"/>
          <w:sz w:val="24"/>
          <w:szCs w:val="24"/>
        </w:rPr>
        <w:t>cette</w:t>
      </w:r>
      <w:proofErr w:type="spellEnd"/>
      <w:r w:rsidR="00357BEC">
        <w:rPr>
          <w:rFonts w:ascii="Arial" w:eastAsia="Arial" w:hAnsi="Arial" w:cs="Arial"/>
          <w:color w:val="2A2A2A"/>
          <w:w w:val="105"/>
          <w:sz w:val="24"/>
          <w:szCs w:val="24"/>
        </w:rPr>
        <w:t xml:space="preserve"> </w:t>
      </w:r>
      <w:r>
        <w:rPr>
          <w:rFonts w:ascii="Arial" w:eastAsia="Arial" w:hAnsi="Arial" w:cs="Arial"/>
          <w:color w:val="2A2A2A"/>
          <w:spacing w:val="50"/>
          <w:w w:val="105"/>
          <w:sz w:val="24"/>
          <w:szCs w:val="24"/>
        </w:rPr>
        <w:t xml:space="preserve"> </w:t>
      </w:r>
      <w:r>
        <w:rPr>
          <w:color w:val="2A2A2A"/>
          <w:w w:val="105"/>
        </w:rPr>
        <w:t>nouvelle</w:t>
      </w:r>
      <w:r>
        <w:rPr>
          <w:color w:val="2A2A2A"/>
          <w:spacing w:val="2"/>
          <w:w w:val="105"/>
        </w:rPr>
        <w:t xml:space="preserve"> </w:t>
      </w:r>
      <w:proofErr w:type="spellStart"/>
      <w:r>
        <w:rPr>
          <w:color w:val="2A2A2A"/>
          <w:w w:val="105"/>
        </w:rPr>
        <w:t>approche</w:t>
      </w:r>
      <w:proofErr w:type="spellEnd"/>
      <w:r>
        <w:rPr>
          <w:color w:val="2A2A2A"/>
          <w:spacing w:val="58"/>
          <w:w w:val="105"/>
        </w:rPr>
        <w:t xml:space="preserve"> </w:t>
      </w:r>
      <w:proofErr w:type="spellStart"/>
      <w:r>
        <w:rPr>
          <w:color w:val="2A2A2A"/>
          <w:w w:val="105"/>
        </w:rPr>
        <w:t>doit</w:t>
      </w:r>
      <w:proofErr w:type="spellEnd"/>
      <w:r>
        <w:rPr>
          <w:color w:val="2A2A2A"/>
          <w:spacing w:val="60"/>
          <w:w w:val="105"/>
        </w:rPr>
        <w:t xml:space="preserve"> </w:t>
      </w:r>
      <w:proofErr w:type="spellStart"/>
      <w:r>
        <w:rPr>
          <w:color w:val="2A2A2A"/>
          <w:w w:val="105"/>
        </w:rPr>
        <w:t>contribuer</w:t>
      </w:r>
      <w:proofErr w:type="spellEnd"/>
      <w:r>
        <w:rPr>
          <w:color w:val="2A2A2A"/>
          <w:spacing w:val="3"/>
          <w:w w:val="105"/>
        </w:rPr>
        <w:t xml:space="preserve"> </w:t>
      </w:r>
      <w:r>
        <w:rPr>
          <w:rFonts w:ascii="Arial" w:eastAsia="Arial" w:hAnsi="Arial" w:cs="Arial"/>
          <w:color w:val="2A2A2A"/>
          <w:w w:val="105"/>
        </w:rPr>
        <w:t>à</w:t>
      </w:r>
      <w:r>
        <w:rPr>
          <w:rFonts w:ascii="Arial" w:eastAsia="Arial" w:hAnsi="Arial" w:cs="Arial"/>
          <w:color w:val="2A2A2A"/>
          <w:spacing w:val="23"/>
          <w:w w:val="105"/>
        </w:rPr>
        <w:t xml:space="preserve"> </w:t>
      </w:r>
      <w:proofErr w:type="spellStart"/>
      <w:r>
        <w:rPr>
          <w:color w:val="2A2A2A"/>
          <w:w w:val="105"/>
        </w:rPr>
        <w:t>él</w:t>
      </w:r>
      <w:r w:rsidR="00357BEC">
        <w:rPr>
          <w:color w:val="2A2A2A"/>
          <w:w w:val="105"/>
        </w:rPr>
        <w:t>iminer</w:t>
      </w:r>
      <w:proofErr w:type="spellEnd"/>
      <w:r>
        <w:rPr>
          <w:color w:val="2A2A2A"/>
          <w:w w:val="105"/>
        </w:rPr>
        <w:t>,</w:t>
      </w:r>
      <w:r>
        <w:rPr>
          <w:color w:val="2A2A2A"/>
          <w:spacing w:val="2"/>
          <w:w w:val="105"/>
        </w:rPr>
        <w:t xml:space="preserve"> </w:t>
      </w:r>
      <w:proofErr w:type="spellStart"/>
      <w:r>
        <w:rPr>
          <w:color w:val="2A2A2A"/>
          <w:w w:val="105"/>
        </w:rPr>
        <w:t>sinon</w:t>
      </w:r>
      <w:proofErr w:type="spellEnd"/>
      <w:r>
        <w:rPr>
          <w:color w:val="2A2A2A"/>
          <w:spacing w:val="57"/>
          <w:w w:val="105"/>
        </w:rPr>
        <w:t xml:space="preserve"> </w:t>
      </w:r>
      <w:r>
        <w:rPr>
          <w:rFonts w:ascii="Arial" w:eastAsia="Arial" w:hAnsi="Arial" w:cs="Arial"/>
          <w:color w:val="2A2A2A"/>
          <w:w w:val="105"/>
          <w:sz w:val="28"/>
          <w:szCs w:val="28"/>
        </w:rPr>
        <w:t>à</w:t>
      </w:r>
      <w:r>
        <w:rPr>
          <w:rFonts w:ascii="Arial" w:eastAsia="Arial" w:hAnsi="Arial" w:cs="Arial"/>
          <w:color w:val="2A2A2A"/>
          <w:w w:val="111"/>
          <w:sz w:val="28"/>
          <w:szCs w:val="28"/>
        </w:rPr>
        <w:t xml:space="preserve"> </w:t>
      </w:r>
      <w:proofErr w:type="spellStart"/>
      <w:r>
        <w:rPr>
          <w:color w:val="2A2A2A"/>
          <w:w w:val="105"/>
        </w:rPr>
        <w:t>réduire</w:t>
      </w:r>
      <w:proofErr w:type="spellEnd"/>
      <w:r>
        <w:rPr>
          <w:color w:val="2A2A2A"/>
          <w:spacing w:val="-18"/>
          <w:w w:val="105"/>
        </w:rPr>
        <w:t xml:space="preserve"> </w:t>
      </w:r>
      <w:r>
        <w:rPr>
          <w:color w:val="2A2A2A"/>
          <w:w w:val="105"/>
        </w:rPr>
        <w:t>les</w:t>
      </w:r>
      <w:r>
        <w:rPr>
          <w:color w:val="2A2A2A"/>
          <w:spacing w:val="-14"/>
          <w:w w:val="105"/>
        </w:rPr>
        <w:t xml:space="preserve"> </w:t>
      </w:r>
      <w:proofErr w:type="spellStart"/>
      <w:r>
        <w:rPr>
          <w:color w:val="2A2A2A"/>
          <w:w w:val="105"/>
        </w:rPr>
        <w:t>disparités</w:t>
      </w:r>
      <w:proofErr w:type="spellEnd"/>
      <w:r>
        <w:rPr>
          <w:color w:val="2A2A2A"/>
          <w:spacing w:val="14"/>
          <w:w w:val="105"/>
        </w:rPr>
        <w:t xml:space="preserve"> </w:t>
      </w:r>
      <w:proofErr w:type="spellStart"/>
      <w:r>
        <w:rPr>
          <w:color w:val="2A2A2A"/>
          <w:w w:val="105"/>
        </w:rPr>
        <w:t>régionale</w:t>
      </w:r>
      <w:proofErr w:type="spellEnd"/>
      <w:r w:rsidR="00357BEC">
        <w:rPr>
          <w:sz w:val="15"/>
          <w:szCs w:val="15"/>
        </w:rPr>
        <w:t>.</w:t>
      </w:r>
    </w:p>
    <w:p w:rsidR="00BA3CF8" w:rsidRDefault="00BA3CF8">
      <w:pPr>
        <w:spacing w:line="200" w:lineRule="exact"/>
        <w:rPr>
          <w:sz w:val="20"/>
          <w:szCs w:val="20"/>
        </w:rPr>
      </w:pPr>
    </w:p>
    <w:sectPr w:rsidR="00BA3CF8" w:rsidSect="00BA3CF8">
      <w:type w:val="continuous"/>
      <w:pgSz w:w="10760" w:h="15820"/>
      <w:pgMar w:top="280" w:right="320" w:bottom="280" w:left="46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1304B16"/>
    <w:multiLevelType w:val="hybridMultilevel"/>
    <w:tmpl w:val="1BB0A66C"/>
    <w:lvl w:ilvl="0" w:tplc="0578056A">
      <w:start w:val="1"/>
      <w:numFmt w:val="bullet"/>
      <w:lvlText w:val="-"/>
      <w:lvlJc w:val="left"/>
      <w:pPr>
        <w:ind w:hanging="249"/>
      </w:pPr>
      <w:rPr>
        <w:rFonts w:ascii="Times New Roman" w:eastAsia="Times New Roman" w:hAnsi="Times New Roman" w:hint="default"/>
        <w:color w:val="2A2A2A"/>
        <w:w w:val="148"/>
        <w:sz w:val="27"/>
        <w:szCs w:val="27"/>
      </w:rPr>
    </w:lvl>
    <w:lvl w:ilvl="1" w:tplc="094A9BDC">
      <w:start w:val="1"/>
      <w:numFmt w:val="bullet"/>
      <w:lvlText w:val="•"/>
      <w:lvlJc w:val="left"/>
      <w:rPr>
        <w:rFonts w:hint="default"/>
      </w:rPr>
    </w:lvl>
    <w:lvl w:ilvl="2" w:tplc="F56CCB56">
      <w:start w:val="1"/>
      <w:numFmt w:val="bullet"/>
      <w:lvlText w:val="•"/>
      <w:lvlJc w:val="left"/>
      <w:rPr>
        <w:rFonts w:hint="default"/>
      </w:rPr>
    </w:lvl>
    <w:lvl w:ilvl="3" w:tplc="33B4DE0E">
      <w:start w:val="1"/>
      <w:numFmt w:val="bullet"/>
      <w:lvlText w:val="•"/>
      <w:lvlJc w:val="left"/>
      <w:rPr>
        <w:rFonts w:hint="default"/>
      </w:rPr>
    </w:lvl>
    <w:lvl w:ilvl="4" w:tplc="632AB788">
      <w:start w:val="1"/>
      <w:numFmt w:val="bullet"/>
      <w:lvlText w:val="•"/>
      <w:lvlJc w:val="left"/>
      <w:rPr>
        <w:rFonts w:hint="default"/>
      </w:rPr>
    </w:lvl>
    <w:lvl w:ilvl="5" w:tplc="8DB4C408">
      <w:start w:val="1"/>
      <w:numFmt w:val="bullet"/>
      <w:lvlText w:val="•"/>
      <w:lvlJc w:val="left"/>
      <w:rPr>
        <w:rFonts w:hint="default"/>
      </w:rPr>
    </w:lvl>
    <w:lvl w:ilvl="6" w:tplc="2012BC9A">
      <w:start w:val="1"/>
      <w:numFmt w:val="bullet"/>
      <w:lvlText w:val="•"/>
      <w:lvlJc w:val="left"/>
      <w:rPr>
        <w:rFonts w:hint="default"/>
      </w:rPr>
    </w:lvl>
    <w:lvl w:ilvl="7" w:tplc="F796BDF6">
      <w:start w:val="1"/>
      <w:numFmt w:val="bullet"/>
      <w:lvlText w:val="•"/>
      <w:lvlJc w:val="left"/>
      <w:rPr>
        <w:rFonts w:hint="default"/>
      </w:rPr>
    </w:lvl>
    <w:lvl w:ilvl="8" w:tplc="35F0A4E8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</w:compat>
  <w:rsids>
    <w:rsidRoot w:val="00BA3CF8"/>
    <w:rsid w:val="00357BEC"/>
    <w:rsid w:val="00866114"/>
    <w:rsid w:val="00BA3C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A3CF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A3CF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sid w:val="00BA3CF8"/>
    <w:pPr>
      <w:ind w:left="289"/>
    </w:pPr>
    <w:rPr>
      <w:rFonts w:ascii="Times New Roman" w:eastAsia="Times New Roman" w:hAnsi="Times New Roman"/>
      <w:sz w:val="27"/>
      <w:szCs w:val="27"/>
    </w:rPr>
  </w:style>
  <w:style w:type="paragraph" w:customStyle="1" w:styleId="Heading1">
    <w:name w:val="Heading 1"/>
    <w:basedOn w:val="Normal"/>
    <w:uiPriority w:val="1"/>
    <w:qFormat/>
    <w:rsid w:val="00BA3CF8"/>
    <w:pPr>
      <w:outlineLvl w:val="1"/>
    </w:pPr>
    <w:rPr>
      <w:rFonts w:ascii="Arial" w:eastAsia="Arial" w:hAnsi="Arial"/>
      <w:sz w:val="48"/>
      <w:szCs w:val="48"/>
    </w:rPr>
  </w:style>
  <w:style w:type="paragraph" w:styleId="Paragraphedeliste">
    <w:name w:val="List Paragraph"/>
    <w:basedOn w:val="Normal"/>
    <w:uiPriority w:val="1"/>
    <w:qFormat/>
    <w:rsid w:val="00BA3CF8"/>
  </w:style>
  <w:style w:type="paragraph" w:customStyle="1" w:styleId="TableParagraph">
    <w:name w:val="Table Paragraph"/>
    <w:basedOn w:val="Normal"/>
    <w:uiPriority w:val="1"/>
    <w:qFormat/>
    <w:rsid w:val="00BA3CF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177</Words>
  <Characters>1013</Characters>
  <Application>Microsoft Office Word</Application>
  <DocSecurity>0</DocSecurity>
  <Lines>8</Lines>
  <Paragraphs>2</Paragraphs>
  <ScaleCrop>false</ScaleCrop>
  <Company/>
  <LinksUpToDate>false</LinksUpToDate>
  <CharactersWithSpaces>1188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traitement</cp:lastModifiedBy>
  <cp:revision>3</cp:revision>
  <dcterms:created xsi:type="dcterms:W3CDTF">2015-03-17T10:45:00Z</dcterms:created>
  <dcterms:modified xsi:type="dcterms:W3CDTF">2015-03-17T10:13:00Z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2015-03-16T00:00:00Z</vt:filetime>
  </property>
  <property fmtid="{D5CDD505-2E9C-101B-9397-08002B2CF9AE}" pid="3" name="LastSaved">
    <vt:filetime>2015-03-17T00:00:00Z</vt:filetime>
  </property>
</Properties>
</file>