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17D" w:rsidRPr="00CB57A9" w:rsidRDefault="00CB57A9" w:rsidP="00CB57A9">
      <w:r w:rsidRPr="00CB57A9">
        <w:t xml:space="preserve">Les compagnies d'assurance doivent développer des systèmes de gestion de capital (réserve) sur les marchés financiers, tout en minimisant leurs risques. Dans ce cadre de la couverture de risque, deux théorie de la simulation se révèlent importantes : le théorie du risque et la théorie de gestion de portefeuille. Depuis quelques années les modèles mathématiques sur la gestion de portefeuille se sont développés. Il en est de même pour la théorie de la ruine, qui concerne la définition et l'étude de processus stochastique, introduit dans la modélisation de l'évolution de la richesse d'une compagnie d'assurance. Le but principal de la théorie de la ruine a été d'évaluer la probabilité de ruine, et d'estimer le niveau de réserve initiale pour rendre cette probabilité de ruine suffisamment faible.  Notre objectif est tout d'abord, d'introduire certains aspects mathématiques récemment développés dans ce domaine, et utiliser la théorie de la ruine, ainsi que la gestion de portefeuille , afin de gérer le risque d'une compagnie d'assurance. Et cela par le contrôle optimal du bilan de la compagnie,  par l'investissement.   </w:t>
      </w:r>
    </w:p>
    <w:sectPr w:rsidR="00EF417D" w:rsidRPr="00CB57A9"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6F47" w:rsidRDefault="001E6F47" w:rsidP="00644F20">
      <w:pPr>
        <w:spacing w:after="0" w:line="240" w:lineRule="auto"/>
      </w:pPr>
      <w:r>
        <w:separator/>
      </w:r>
    </w:p>
  </w:endnote>
  <w:endnote w:type="continuationSeparator" w:id="1">
    <w:p w:rsidR="001E6F47" w:rsidRDefault="001E6F47"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6F47" w:rsidRDefault="001E6F47" w:rsidP="00644F20">
      <w:pPr>
        <w:spacing w:after="0" w:line="240" w:lineRule="auto"/>
      </w:pPr>
      <w:r>
        <w:separator/>
      </w:r>
    </w:p>
  </w:footnote>
  <w:footnote w:type="continuationSeparator" w:id="1">
    <w:p w:rsidR="001E6F47" w:rsidRDefault="001E6F47"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315D6"/>
    <w:rsid w:val="0004195C"/>
    <w:rsid w:val="0007586D"/>
    <w:rsid w:val="000807C0"/>
    <w:rsid w:val="000A6B12"/>
    <w:rsid w:val="000B36BF"/>
    <w:rsid w:val="000C2A6E"/>
    <w:rsid w:val="000D62AB"/>
    <w:rsid w:val="000E2F08"/>
    <w:rsid w:val="001109B4"/>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966"/>
    <w:rsid w:val="001D6B6C"/>
    <w:rsid w:val="001E22E5"/>
    <w:rsid w:val="001E6F47"/>
    <w:rsid w:val="001F7DB7"/>
    <w:rsid w:val="002022DB"/>
    <w:rsid w:val="0022304D"/>
    <w:rsid w:val="00252F9D"/>
    <w:rsid w:val="002668CD"/>
    <w:rsid w:val="00273127"/>
    <w:rsid w:val="00295655"/>
    <w:rsid w:val="002C5D3D"/>
    <w:rsid w:val="00320DF6"/>
    <w:rsid w:val="0032147F"/>
    <w:rsid w:val="003613E2"/>
    <w:rsid w:val="00366A93"/>
    <w:rsid w:val="0037370E"/>
    <w:rsid w:val="0038202D"/>
    <w:rsid w:val="0038445F"/>
    <w:rsid w:val="00387B30"/>
    <w:rsid w:val="003913A1"/>
    <w:rsid w:val="0039304B"/>
    <w:rsid w:val="003A31CF"/>
    <w:rsid w:val="003A6F5E"/>
    <w:rsid w:val="003A7613"/>
    <w:rsid w:val="003B3100"/>
    <w:rsid w:val="003C43B5"/>
    <w:rsid w:val="003E3B26"/>
    <w:rsid w:val="003F3523"/>
    <w:rsid w:val="003F454A"/>
    <w:rsid w:val="0040560A"/>
    <w:rsid w:val="00413EC6"/>
    <w:rsid w:val="004201DC"/>
    <w:rsid w:val="00441E55"/>
    <w:rsid w:val="00471D86"/>
    <w:rsid w:val="004870C2"/>
    <w:rsid w:val="004C56B4"/>
    <w:rsid w:val="004D3858"/>
    <w:rsid w:val="004D7BA4"/>
    <w:rsid w:val="004F7E76"/>
    <w:rsid w:val="005058F8"/>
    <w:rsid w:val="00506A24"/>
    <w:rsid w:val="005162CE"/>
    <w:rsid w:val="00551809"/>
    <w:rsid w:val="00552752"/>
    <w:rsid w:val="005614E2"/>
    <w:rsid w:val="00564177"/>
    <w:rsid w:val="00564CA8"/>
    <w:rsid w:val="00570D30"/>
    <w:rsid w:val="00580C63"/>
    <w:rsid w:val="005812AF"/>
    <w:rsid w:val="00583589"/>
    <w:rsid w:val="00585463"/>
    <w:rsid w:val="005A648C"/>
    <w:rsid w:val="005C66A7"/>
    <w:rsid w:val="0060733C"/>
    <w:rsid w:val="006142A1"/>
    <w:rsid w:val="0062209B"/>
    <w:rsid w:val="00625F24"/>
    <w:rsid w:val="00644F20"/>
    <w:rsid w:val="00652BD5"/>
    <w:rsid w:val="00654D6E"/>
    <w:rsid w:val="00673D5D"/>
    <w:rsid w:val="006A0318"/>
    <w:rsid w:val="006B20F7"/>
    <w:rsid w:val="006C05CF"/>
    <w:rsid w:val="006C3480"/>
    <w:rsid w:val="006E1AEE"/>
    <w:rsid w:val="006F5D2B"/>
    <w:rsid w:val="00705039"/>
    <w:rsid w:val="007060CB"/>
    <w:rsid w:val="007202EA"/>
    <w:rsid w:val="00721BAC"/>
    <w:rsid w:val="00727318"/>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474F3"/>
    <w:rsid w:val="008617C0"/>
    <w:rsid w:val="008623E2"/>
    <w:rsid w:val="008651AF"/>
    <w:rsid w:val="00893F09"/>
    <w:rsid w:val="008B4BE3"/>
    <w:rsid w:val="008B5DED"/>
    <w:rsid w:val="008C5C85"/>
    <w:rsid w:val="008E2494"/>
    <w:rsid w:val="008E3B7F"/>
    <w:rsid w:val="008E6006"/>
    <w:rsid w:val="008F0D5A"/>
    <w:rsid w:val="008F4AE0"/>
    <w:rsid w:val="008F531D"/>
    <w:rsid w:val="008F5A25"/>
    <w:rsid w:val="0090152A"/>
    <w:rsid w:val="00907B7F"/>
    <w:rsid w:val="00912CD6"/>
    <w:rsid w:val="00917058"/>
    <w:rsid w:val="0091743C"/>
    <w:rsid w:val="009227C9"/>
    <w:rsid w:val="00930137"/>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748DF"/>
    <w:rsid w:val="00AA4647"/>
    <w:rsid w:val="00AB24BF"/>
    <w:rsid w:val="00AB259B"/>
    <w:rsid w:val="00AB2C59"/>
    <w:rsid w:val="00AC1C1C"/>
    <w:rsid w:val="00AE6968"/>
    <w:rsid w:val="00AF6AEE"/>
    <w:rsid w:val="00B00D31"/>
    <w:rsid w:val="00B02FCB"/>
    <w:rsid w:val="00B24E65"/>
    <w:rsid w:val="00B27C97"/>
    <w:rsid w:val="00B408A4"/>
    <w:rsid w:val="00B4704B"/>
    <w:rsid w:val="00B74101"/>
    <w:rsid w:val="00B96BC9"/>
    <w:rsid w:val="00BA2F15"/>
    <w:rsid w:val="00BA5743"/>
    <w:rsid w:val="00BB7DA3"/>
    <w:rsid w:val="00C250AA"/>
    <w:rsid w:val="00C329A0"/>
    <w:rsid w:val="00C36D53"/>
    <w:rsid w:val="00C40697"/>
    <w:rsid w:val="00C43632"/>
    <w:rsid w:val="00C4429B"/>
    <w:rsid w:val="00C53C45"/>
    <w:rsid w:val="00C6457B"/>
    <w:rsid w:val="00CB57A9"/>
    <w:rsid w:val="00CC051E"/>
    <w:rsid w:val="00CD56AC"/>
    <w:rsid w:val="00D37B99"/>
    <w:rsid w:val="00D44E78"/>
    <w:rsid w:val="00D6739B"/>
    <w:rsid w:val="00D729A4"/>
    <w:rsid w:val="00DA6429"/>
    <w:rsid w:val="00DD2DAD"/>
    <w:rsid w:val="00DE5F58"/>
    <w:rsid w:val="00DE6A02"/>
    <w:rsid w:val="00DE7CF0"/>
    <w:rsid w:val="00DF161A"/>
    <w:rsid w:val="00DF692C"/>
    <w:rsid w:val="00E058D5"/>
    <w:rsid w:val="00E0660D"/>
    <w:rsid w:val="00E06CD1"/>
    <w:rsid w:val="00E11FF3"/>
    <w:rsid w:val="00E23DA6"/>
    <w:rsid w:val="00E24B23"/>
    <w:rsid w:val="00E2531A"/>
    <w:rsid w:val="00E3276C"/>
    <w:rsid w:val="00E36B42"/>
    <w:rsid w:val="00E42DC2"/>
    <w:rsid w:val="00E61759"/>
    <w:rsid w:val="00E667E1"/>
    <w:rsid w:val="00EB3EDE"/>
    <w:rsid w:val="00EB4FBC"/>
    <w:rsid w:val="00EB6C30"/>
    <w:rsid w:val="00ED4C0F"/>
    <w:rsid w:val="00ED6397"/>
    <w:rsid w:val="00ED7540"/>
    <w:rsid w:val="00EF417D"/>
    <w:rsid w:val="00EF606C"/>
    <w:rsid w:val="00F01277"/>
    <w:rsid w:val="00F24344"/>
    <w:rsid w:val="00F26C14"/>
    <w:rsid w:val="00F3402F"/>
    <w:rsid w:val="00F3647D"/>
    <w:rsid w:val="00F47716"/>
    <w:rsid w:val="00F71627"/>
    <w:rsid w:val="00F72525"/>
    <w:rsid w:val="00F7572C"/>
    <w:rsid w:val="00F95163"/>
    <w:rsid w:val="00FA4375"/>
    <w:rsid w:val="00FD2F22"/>
    <w:rsid w:val="00FD33E0"/>
    <w:rsid w:val="00FD38FC"/>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03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Pages>
  <Words>174</Words>
  <Characters>957</Characters>
  <Application>Microsoft Office Word</Application>
  <DocSecurity>0</DocSecurity>
  <Lines>7</Lines>
  <Paragraphs>2</Paragraphs>
  <ScaleCrop>false</ScaleCrop>
  <Company/>
  <LinksUpToDate>false</LinksUpToDate>
  <CharactersWithSpaces>1129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193</cp:revision>
  <dcterms:created xsi:type="dcterms:W3CDTF">2015-06-25T11:38:00Z</dcterms:created>
  <dcterms:modified xsi:type="dcterms:W3CDTF">2015-10-04T09:30:00Z</dcterms:modified>
</cp:coreProperties>
</file>