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5EAB" w:rsidRDefault="009F5EAB" w:rsidP="009F5EAB">
      <w:r>
        <w:t xml:space="preserve">L'objectif de cette thèse de magister est d'étudier quelques propriétés de Courbes Elliptiques. Les Courbes Elliptiques ont une structure algébrique de Variété Projective et de Variété Abélienne de dimension un. </w:t>
      </w:r>
    </w:p>
    <w:p w:rsidR="009F5EAB" w:rsidRDefault="009F5EAB" w:rsidP="009F5EAB">
      <w:r>
        <w:t xml:space="preserve">Après avoir déterminé les invariants (E) et j(E), j'ai établi la structure du groupe de Mordell-Weil E(?) et les formules du symétrique et de la somme de 2 points. J'ai utilisé la méthode de Vélu pour obtenir des isogénies.   </w:t>
      </w:r>
    </w:p>
    <w:p w:rsidR="00B52E50" w:rsidRPr="003009EB" w:rsidRDefault="00B52E50" w:rsidP="003009EB"/>
    <w:sectPr w:rsidR="00B52E50" w:rsidRPr="003009EB" w:rsidSect="00B52E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7357" w:rsidRDefault="00217357" w:rsidP="00190271">
      <w:pPr>
        <w:spacing w:after="0" w:line="240" w:lineRule="auto"/>
      </w:pPr>
      <w:r>
        <w:separator/>
      </w:r>
    </w:p>
  </w:endnote>
  <w:endnote w:type="continuationSeparator" w:id="1">
    <w:p w:rsidR="00217357" w:rsidRDefault="00217357" w:rsidP="00190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7357" w:rsidRDefault="00217357" w:rsidP="00190271">
      <w:pPr>
        <w:spacing w:after="0" w:line="240" w:lineRule="auto"/>
      </w:pPr>
      <w:r>
        <w:separator/>
      </w:r>
    </w:p>
  </w:footnote>
  <w:footnote w:type="continuationSeparator" w:id="1">
    <w:p w:rsidR="00217357" w:rsidRDefault="00217357" w:rsidP="00190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0271"/>
    <w:rsid w:val="00014860"/>
    <w:rsid w:val="00035B27"/>
    <w:rsid w:val="00036A62"/>
    <w:rsid w:val="00051397"/>
    <w:rsid w:val="000916C9"/>
    <w:rsid w:val="001705BD"/>
    <w:rsid w:val="00190271"/>
    <w:rsid w:val="001F0143"/>
    <w:rsid w:val="00217357"/>
    <w:rsid w:val="00236F96"/>
    <w:rsid w:val="00273874"/>
    <w:rsid w:val="003009EB"/>
    <w:rsid w:val="00410B99"/>
    <w:rsid w:val="004B765C"/>
    <w:rsid w:val="00530D86"/>
    <w:rsid w:val="005C4D7F"/>
    <w:rsid w:val="00603566"/>
    <w:rsid w:val="0062143F"/>
    <w:rsid w:val="00627DE4"/>
    <w:rsid w:val="006F30B4"/>
    <w:rsid w:val="00732684"/>
    <w:rsid w:val="00806182"/>
    <w:rsid w:val="00866ED0"/>
    <w:rsid w:val="00954199"/>
    <w:rsid w:val="009B21FD"/>
    <w:rsid w:val="009F5EAB"/>
    <w:rsid w:val="00A70657"/>
    <w:rsid w:val="00A93743"/>
    <w:rsid w:val="00AC0111"/>
    <w:rsid w:val="00B52E50"/>
    <w:rsid w:val="00C07120"/>
    <w:rsid w:val="00CF7556"/>
    <w:rsid w:val="00D325D9"/>
    <w:rsid w:val="00D77AEB"/>
    <w:rsid w:val="00DA1B6C"/>
    <w:rsid w:val="00DC6033"/>
    <w:rsid w:val="00F42919"/>
    <w:rsid w:val="00FC37D0"/>
    <w:rsid w:val="00FD5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E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90271"/>
  </w:style>
  <w:style w:type="paragraph" w:styleId="Pieddepage">
    <w:name w:val="footer"/>
    <w:basedOn w:val="Normal"/>
    <w:link w:val="Pieddepag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902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374</Characters>
  <Application>Microsoft Office Word</Application>
  <DocSecurity>0</DocSecurity>
  <Lines>3</Lines>
  <Paragraphs>1</Paragraphs>
  <ScaleCrop>false</ScaleCrop>
  <Company/>
  <LinksUpToDate>false</LinksUpToDate>
  <CharactersWithSpaces>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26</cp:revision>
  <dcterms:created xsi:type="dcterms:W3CDTF">2015-06-21T10:44:00Z</dcterms:created>
  <dcterms:modified xsi:type="dcterms:W3CDTF">2015-06-22T13:26:00Z</dcterms:modified>
</cp:coreProperties>
</file>