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959" w:rsidRDefault="00774959"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774959" w:rsidRPr="00774959" w:rsidRDefault="00774959" w:rsidP="00774959">
      <w:pPr>
        <w:bidi w:val="0"/>
        <w:rPr>
          <w:rFonts w:ascii="Times New Roman" w:hAnsi="Times New Roman" w:cs="Times New Roman"/>
          <w:sz w:val="28"/>
          <w:szCs w:val="28"/>
        </w:rPr>
      </w:pPr>
    </w:p>
    <w:p w:rsidR="00F35A12" w:rsidRDefault="00F35A12" w:rsidP="00774959">
      <w:pPr>
        <w:bidi w:val="0"/>
        <w:rPr>
          <w:rFonts w:ascii="Times New Roman" w:hAnsi="Times New Roman" w:cs="Times New Roman"/>
          <w:sz w:val="28"/>
          <w:szCs w:val="28"/>
        </w:rPr>
      </w:pPr>
    </w:p>
    <w:p w:rsidR="0060113B" w:rsidRPr="0060113B" w:rsidRDefault="0060113B" w:rsidP="0060113B">
      <w:pPr>
        <w:bidi w:val="0"/>
        <w:rPr>
          <w:rFonts w:ascii="Times New Roman" w:hAnsi="Times New Roman" w:cs="Times New Roman"/>
          <w:sz w:val="28"/>
          <w:szCs w:val="28"/>
        </w:rPr>
      </w:pPr>
      <w:r w:rsidRPr="0060113B">
        <w:rPr>
          <w:rFonts w:ascii="Times New Roman" w:hAnsi="Times New Roman" w:cs="Times New Roman"/>
          <w:sz w:val="28"/>
          <w:szCs w:val="28"/>
        </w:rPr>
        <w:t>Nous proposons d'étudier la diversité et l'écologie des Arthropdes non insectes du parc national de Djurdjura, puisqu'aucune étude relative à ce groupe n'a été réalisée dans ce site naturel de la Kabylie.</w:t>
      </w:r>
    </w:p>
    <w:p w:rsidR="0060113B" w:rsidRPr="0060113B" w:rsidRDefault="0060113B" w:rsidP="0060113B">
      <w:pPr>
        <w:bidi w:val="0"/>
        <w:rPr>
          <w:rFonts w:ascii="Times New Roman" w:hAnsi="Times New Roman" w:cs="Times New Roman"/>
          <w:sz w:val="28"/>
          <w:szCs w:val="28"/>
        </w:rPr>
      </w:pPr>
      <w:r w:rsidRPr="0060113B">
        <w:rPr>
          <w:rFonts w:ascii="Times New Roman" w:hAnsi="Times New Roman" w:cs="Times New Roman"/>
          <w:sz w:val="28"/>
          <w:szCs w:val="28"/>
        </w:rPr>
        <w:t>Des stations représentatives des principales formations végétales de ce parc seront choisies dans la région de Tala-Guilef. Elles seront décrites sur la base de leurs substrats, de leurs végétations et de leurs climats. Partant des hypothèses selon lesquelles les pelouses et les forêts recèlent une pédofaune riche, différente et originale et que le pâturage intensif induit un appauvrissement et une banalisation de cette dernière, notre travail a pour objectifs, dans le cadre géographique fixé :</w:t>
      </w:r>
    </w:p>
    <w:p w:rsidR="0060113B" w:rsidRPr="0060113B" w:rsidRDefault="0060113B" w:rsidP="0060113B">
      <w:pPr>
        <w:bidi w:val="0"/>
        <w:rPr>
          <w:rFonts w:ascii="Times New Roman" w:hAnsi="Times New Roman" w:cs="Times New Roman"/>
          <w:sz w:val="28"/>
          <w:szCs w:val="28"/>
        </w:rPr>
      </w:pPr>
      <w:r w:rsidRPr="0060113B">
        <w:rPr>
          <w:rFonts w:ascii="Times New Roman" w:hAnsi="Times New Roman" w:cs="Times New Roman"/>
          <w:sz w:val="28"/>
          <w:szCs w:val="28"/>
        </w:rPr>
        <w:t>- d'étudier comparativement les compositions et structure des peuplements des stations choisies ; - d'évaluer l'impact du pâturage intensif des pelouses et des forêts sur la pédofaune et plus précisément sur les trois groupes zoologiques choisies (classes : Arachnida, Chilopoda, Diplopoda et Malacostraca).</w:t>
      </w:r>
    </w:p>
    <w:p w:rsidR="00F35A12" w:rsidRDefault="0060113B" w:rsidP="0060113B">
      <w:pPr>
        <w:bidi w:val="0"/>
        <w:rPr>
          <w:rFonts w:ascii="Times New Roman" w:hAnsi="Times New Roman" w:cs="Times New Roman"/>
          <w:sz w:val="28"/>
          <w:szCs w:val="28"/>
        </w:rPr>
      </w:pPr>
      <w:r w:rsidRPr="0060113B">
        <w:rPr>
          <w:rFonts w:ascii="Times New Roman" w:hAnsi="Times New Roman" w:cs="Times New Roman"/>
          <w:sz w:val="28"/>
          <w:szCs w:val="28"/>
        </w:rPr>
        <w:t>- de mettre en évidence les espèces qui pourront servir de descripteurs du milieu et qui pourront être d'un apport non négligeable pour la conservation de la biodiversité.</w:t>
      </w:r>
    </w:p>
    <w:sectPr w:rsidR="00F35A12"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79D8" w:rsidRDefault="00B579D8" w:rsidP="00687A7E">
      <w:pPr>
        <w:spacing w:after="0" w:line="240" w:lineRule="auto"/>
      </w:pPr>
      <w:r>
        <w:separator/>
      </w:r>
    </w:p>
  </w:endnote>
  <w:endnote w:type="continuationSeparator" w:id="1">
    <w:p w:rsidR="00B579D8" w:rsidRDefault="00B579D8"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79D8" w:rsidRDefault="00B579D8" w:rsidP="00687A7E">
      <w:pPr>
        <w:spacing w:after="0" w:line="240" w:lineRule="auto"/>
      </w:pPr>
      <w:r>
        <w:separator/>
      </w:r>
    </w:p>
  </w:footnote>
  <w:footnote w:type="continuationSeparator" w:id="1">
    <w:p w:rsidR="00B579D8" w:rsidRDefault="00B579D8"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4A9A"/>
    <w:rsid w:val="00026E25"/>
    <w:rsid w:val="00027F35"/>
    <w:rsid w:val="00050701"/>
    <w:rsid w:val="00074423"/>
    <w:rsid w:val="000A646F"/>
    <w:rsid w:val="000D2011"/>
    <w:rsid w:val="000E58EA"/>
    <w:rsid w:val="000F3DF6"/>
    <w:rsid w:val="001218F2"/>
    <w:rsid w:val="00187B4F"/>
    <w:rsid w:val="001A0648"/>
    <w:rsid w:val="001B71BC"/>
    <w:rsid w:val="001F687A"/>
    <w:rsid w:val="00226A34"/>
    <w:rsid w:val="0023007E"/>
    <w:rsid w:val="002523CA"/>
    <w:rsid w:val="00257711"/>
    <w:rsid w:val="00277B0A"/>
    <w:rsid w:val="00295CE5"/>
    <w:rsid w:val="002B02F3"/>
    <w:rsid w:val="00351942"/>
    <w:rsid w:val="00351BCB"/>
    <w:rsid w:val="003F0369"/>
    <w:rsid w:val="00404ED6"/>
    <w:rsid w:val="00416367"/>
    <w:rsid w:val="00424CA3"/>
    <w:rsid w:val="0043329E"/>
    <w:rsid w:val="00433A92"/>
    <w:rsid w:val="00495856"/>
    <w:rsid w:val="004F4CCD"/>
    <w:rsid w:val="005332E4"/>
    <w:rsid w:val="005540C4"/>
    <w:rsid w:val="00564247"/>
    <w:rsid w:val="00582AB0"/>
    <w:rsid w:val="00597A20"/>
    <w:rsid w:val="005C07F6"/>
    <w:rsid w:val="005D6A70"/>
    <w:rsid w:val="0060113B"/>
    <w:rsid w:val="006171B3"/>
    <w:rsid w:val="00645119"/>
    <w:rsid w:val="00687A7E"/>
    <w:rsid w:val="006C5E52"/>
    <w:rsid w:val="006D2E8E"/>
    <w:rsid w:val="007021FD"/>
    <w:rsid w:val="007546BE"/>
    <w:rsid w:val="00762426"/>
    <w:rsid w:val="00774959"/>
    <w:rsid w:val="00793B7E"/>
    <w:rsid w:val="007A2D04"/>
    <w:rsid w:val="007C07F0"/>
    <w:rsid w:val="007D4CCC"/>
    <w:rsid w:val="007D4CED"/>
    <w:rsid w:val="00800163"/>
    <w:rsid w:val="008209DB"/>
    <w:rsid w:val="00834DFD"/>
    <w:rsid w:val="00852079"/>
    <w:rsid w:val="00883C8D"/>
    <w:rsid w:val="00897A26"/>
    <w:rsid w:val="008B3E58"/>
    <w:rsid w:val="008C0589"/>
    <w:rsid w:val="008D2795"/>
    <w:rsid w:val="008E78CE"/>
    <w:rsid w:val="0091503A"/>
    <w:rsid w:val="00927CC2"/>
    <w:rsid w:val="009B70FC"/>
    <w:rsid w:val="009C4B2A"/>
    <w:rsid w:val="00A03EF6"/>
    <w:rsid w:val="00A128B8"/>
    <w:rsid w:val="00A12E52"/>
    <w:rsid w:val="00A25ED7"/>
    <w:rsid w:val="00A60D4B"/>
    <w:rsid w:val="00A61AB7"/>
    <w:rsid w:val="00AC5A95"/>
    <w:rsid w:val="00AD3E33"/>
    <w:rsid w:val="00AD694D"/>
    <w:rsid w:val="00AE553A"/>
    <w:rsid w:val="00AF2FCF"/>
    <w:rsid w:val="00B05D1E"/>
    <w:rsid w:val="00B12E48"/>
    <w:rsid w:val="00B16241"/>
    <w:rsid w:val="00B22950"/>
    <w:rsid w:val="00B579D8"/>
    <w:rsid w:val="00BA39F1"/>
    <w:rsid w:val="00BF7AC9"/>
    <w:rsid w:val="00C61622"/>
    <w:rsid w:val="00C61BDC"/>
    <w:rsid w:val="00C64EE6"/>
    <w:rsid w:val="00C74B49"/>
    <w:rsid w:val="00C863CB"/>
    <w:rsid w:val="00C90424"/>
    <w:rsid w:val="00C959B3"/>
    <w:rsid w:val="00CB4D04"/>
    <w:rsid w:val="00CC3C56"/>
    <w:rsid w:val="00CE5922"/>
    <w:rsid w:val="00CF0729"/>
    <w:rsid w:val="00CF27EA"/>
    <w:rsid w:val="00CF62E2"/>
    <w:rsid w:val="00D10DD3"/>
    <w:rsid w:val="00D122A8"/>
    <w:rsid w:val="00D74D89"/>
    <w:rsid w:val="00DB5665"/>
    <w:rsid w:val="00E05675"/>
    <w:rsid w:val="00E109B6"/>
    <w:rsid w:val="00E15418"/>
    <w:rsid w:val="00EC1006"/>
    <w:rsid w:val="00EC39F3"/>
    <w:rsid w:val="00ED6070"/>
    <w:rsid w:val="00EE7EF1"/>
    <w:rsid w:val="00F005CB"/>
    <w:rsid w:val="00F0062E"/>
    <w:rsid w:val="00F00F89"/>
    <w:rsid w:val="00F35A12"/>
    <w:rsid w:val="00F364D5"/>
    <w:rsid w:val="00F636E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99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Pages>
  <Words>177</Words>
  <Characters>1011</Characters>
  <Application>Microsoft Office Word</Application>
  <DocSecurity>0</DocSecurity>
  <Lines>8</Lines>
  <Paragraphs>2</Paragraphs>
  <ScaleCrop>false</ScaleCrop>
  <Company/>
  <LinksUpToDate>false</LinksUpToDate>
  <CharactersWithSpaces>1186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70</cp:revision>
  <dcterms:created xsi:type="dcterms:W3CDTF">2014-11-19T09:33:00Z</dcterms:created>
  <dcterms:modified xsi:type="dcterms:W3CDTF">2014-12-08T13:05:00Z</dcterms:modified>
</cp:coreProperties>
</file>