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3445" w:rsidRDefault="00183445" w:rsidP="005A5B35">
      <w:pPr>
        <w:spacing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83445" w:rsidRDefault="00183445" w:rsidP="005A5B35">
      <w:pPr>
        <w:spacing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83445" w:rsidRDefault="00183445" w:rsidP="005A5B35">
      <w:pPr>
        <w:spacing w:line="24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183445" w:rsidRPr="00183445" w:rsidRDefault="00965D97" w:rsidP="005A5B35">
      <w:pPr>
        <w:spacing w:line="240" w:lineRule="auto"/>
        <w:jc w:val="both"/>
        <w:rPr>
          <w:rFonts w:asciiTheme="majorBidi" w:hAnsiTheme="majorBidi" w:cstheme="majorBidi"/>
          <w:sz w:val="32"/>
          <w:szCs w:val="32"/>
        </w:rPr>
      </w:pPr>
      <w:bookmarkStart w:id="0" w:name="_GoBack"/>
      <w:bookmarkEnd w:id="0"/>
      <w:r w:rsidRPr="00183445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Pr="00183445">
        <w:rPr>
          <w:rFonts w:asciiTheme="majorBidi" w:hAnsiTheme="majorBidi" w:cstheme="majorBidi"/>
          <w:b/>
          <w:bCs/>
          <w:sz w:val="32"/>
          <w:szCs w:val="32"/>
        </w:rPr>
        <w:t> :</w:t>
      </w:r>
      <w:r w:rsidRPr="00183445">
        <w:rPr>
          <w:rFonts w:asciiTheme="majorBidi" w:hAnsiTheme="majorBidi" w:cstheme="majorBidi"/>
          <w:sz w:val="32"/>
          <w:szCs w:val="32"/>
        </w:rPr>
        <w:t xml:space="preserve"> </w:t>
      </w:r>
    </w:p>
    <w:p w:rsidR="00570654" w:rsidRDefault="005A5B35" w:rsidP="0018344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A5B35">
        <w:rPr>
          <w:rFonts w:asciiTheme="majorBidi" w:hAnsiTheme="majorBidi" w:cstheme="majorBidi"/>
          <w:sz w:val="24"/>
          <w:szCs w:val="24"/>
        </w:rPr>
        <w:t>Dans le cadre de l’optimisation vectorielle, notre attention s’est focalisée</w:t>
      </w:r>
      <w:r>
        <w:rPr>
          <w:rFonts w:asciiTheme="majorBidi" w:hAnsiTheme="majorBidi" w:cstheme="majorBidi"/>
          <w:sz w:val="24"/>
          <w:szCs w:val="24"/>
        </w:rPr>
        <w:t xml:space="preserve">, en premier lieu, </w:t>
      </w:r>
      <w:r w:rsidRPr="005A5B35">
        <w:rPr>
          <w:rFonts w:asciiTheme="majorBidi" w:hAnsiTheme="majorBidi" w:cstheme="majorBidi"/>
          <w:sz w:val="24"/>
          <w:szCs w:val="24"/>
        </w:rPr>
        <w:t>sur la résolution du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problème de l’optimisation d’un critère linéaire sur l’ensemble efficient d’un problème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 xml:space="preserve">de programmation </w:t>
      </w:r>
      <w:proofErr w:type="spellStart"/>
      <w:r w:rsidRPr="005A5B35">
        <w:rPr>
          <w:rFonts w:asciiTheme="majorBidi" w:hAnsiTheme="majorBidi" w:cstheme="majorBidi"/>
          <w:sz w:val="24"/>
          <w:szCs w:val="24"/>
        </w:rPr>
        <w:t>multiobjectif</w:t>
      </w:r>
      <w:proofErr w:type="spellEnd"/>
      <w:r w:rsidRPr="005A5B35">
        <w:rPr>
          <w:rFonts w:asciiTheme="majorBidi" w:hAnsiTheme="majorBidi" w:cstheme="majorBidi"/>
          <w:sz w:val="24"/>
          <w:szCs w:val="24"/>
        </w:rPr>
        <w:t xml:space="preserve"> linéaire en nombres entiers (noté OI). Étant donné que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pour ce dernier, l’ensemble des solutions efficaces peut être très grand et le choix d’une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solution qui convient aux préférences du décid</w:t>
      </w:r>
      <w:r>
        <w:rPr>
          <w:rFonts w:asciiTheme="majorBidi" w:hAnsiTheme="majorBidi" w:cstheme="majorBidi"/>
          <w:sz w:val="24"/>
          <w:szCs w:val="24"/>
        </w:rPr>
        <w:t>eur devient une tâche difficile</w:t>
      </w:r>
      <w:r w:rsidRPr="005A5B35">
        <w:rPr>
          <w:rFonts w:asciiTheme="majorBidi" w:hAnsiTheme="majorBidi" w:cstheme="majorBidi"/>
          <w:sz w:val="24"/>
          <w:szCs w:val="24"/>
        </w:rPr>
        <w:t>. La deuxième contribution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dans cette thèse concerne l’optimisation de plusieurs critères quadratiques en présence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variables entières (noté MOIQP). Il s’agit essentiellement de l’adaptation des techniques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 xml:space="preserve">de la programmation mathématique pour l’optimisation </w:t>
      </w:r>
      <w:proofErr w:type="spellStart"/>
      <w:proofErr w:type="gramStart"/>
      <w:r w:rsidRPr="005A5B35">
        <w:rPr>
          <w:rFonts w:asciiTheme="majorBidi" w:hAnsiTheme="majorBidi" w:cstheme="majorBidi"/>
          <w:sz w:val="24"/>
          <w:szCs w:val="24"/>
        </w:rPr>
        <w:t>multiobjectif</w:t>
      </w:r>
      <w:proofErr w:type="spellEnd"/>
      <w:proofErr w:type="gramEnd"/>
      <w:r w:rsidRPr="005A5B35">
        <w:rPr>
          <w:rFonts w:asciiTheme="majorBidi" w:hAnsiTheme="majorBidi" w:cstheme="majorBidi"/>
          <w:sz w:val="24"/>
          <w:szCs w:val="24"/>
        </w:rPr>
        <w:t>. En effet, la méthode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proposée est la première dédiée à la résolution de ce type de problèmes classifiés comme</w:t>
      </w:r>
      <w:r>
        <w:rPr>
          <w:rFonts w:asciiTheme="majorBidi" w:hAnsiTheme="majorBidi" w:cstheme="majorBidi"/>
          <w:sz w:val="24"/>
          <w:szCs w:val="24"/>
        </w:rPr>
        <w:t xml:space="preserve"> NP-difficile</w:t>
      </w:r>
      <w:r w:rsidRPr="005A5B35">
        <w:rPr>
          <w:rFonts w:asciiTheme="majorBidi" w:hAnsiTheme="majorBidi" w:cstheme="majorBidi"/>
          <w:sz w:val="24"/>
          <w:szCs w:val="24"/>
        </w:rPr>
        <w:t>. Les tests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A5B35">
        <w:rPr>
          <w:rFonts w:asciiTheme="majorBidi" w:hAnsiTheme="majorBidi" w:cstheme="majorBidi"/>
          <w:sz w:val="24"/>
          <w:szCs w:val="24"/>
        </w:rPr>
        <w:t>effectués sur des instances générées aléatoirement sont concluants et significatifs.</w:t>
      </w:r>
    </w:p>
    <w:sectPr w:rsidR="00570654" w:rsidSect="005706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A5B35"/>
    <w:rsid w:val="00002393"/>
    <w:rsid w:val="00026FDC"/>
    <w:rsid w:val="0004240C"/>
    <w:rsid w:val="0004482B"/>
    <w:rsid w:val="0011380A"/>
    <w:rsid w:val="00115512"/>
    <w:rsid w:val="00172DE0"/>
    <w:rsid w:val="00174E45"/>
    <w:rsid w:val="00183445"/>
    <w:rsid w:val="001B03C8"/>
    <w:rsid w:val="001C51E6"/>
    <w:rsid w:val="001E1D6A"/>
    <w:rsid w:val="001E6581"/>
    <w:rsid w:val="00201C22"/>
    <w:rsid w:val="002157EC"/>
    <w:rsid w:val="00242E0E"/>
    <w:rsid w:val="0025126E"/>
    <w:rsid w:val="00251D84"/>
    <w:rsid w:val="002A45FF"/>
    <w:rsid w:val="002A762C"/>
    <w:rsid w:val="002B3636"/>
    <w:rsid w:val="002B4D35"/>
    <w:rsid w:val="002C1F86"/>
    <w:rsid w:val="002D4013"/>
    <w:rsid w:val="002E28BC"/>
    <w:rsid w:val="002F1C81"/>
    <w:rsid w:val="002F6449"/>
    <w:rsid w:val="002F686B"/>
    <w:rsid w:val="00300C2F"/>
    <w:rsid w:val="00302C5D"/>
    <w:rsid w:val="00311814"/>
    <w:rsid w:val="00315861"/>
    <w:rsid w:val="003620DC"/>
    <w:rsid w:val="00367087"/>
    <w:rsid w:val="00371271"/>
    <w:rsid w:val="0038689D"/>
    <w:rsid w:val="003B49E5"/>
    <w:rsid w:val="003B6A98"/>
    <w:rsid w:val="003B7AC0"/>
    <w:rsid w:val="003B7F53"/>
    <w:rsid w:val="003C5616"/>
    <w:rsid w:val="003E320F"/>
    <w:rsid w:val="00405805"/>
    <w:rsid w:val="00445ABF"/>
    <w:rsid w:val="0045141B"/>
    <w:rsid w:val="004E478B"/>
    <w:rsid w:val="004F1F9F"/>
    <w:rsid w:val="005036DC"/>
    <w:rsid w:val="0051196F"/>
    <w:rsid w:val="005305FF"/>
    <w:rsid w:val="00570654"/>
    <w:rsid w:val="00592275"/>
    <w:rsid w:val="005A5B35"/>
    <w:rsid w:val="005B2E53"/>
    <w:rsid w:val="005B49BD"/>
    <w:rsid w:val="005E7097"/>
    <w:rsid w:val="00613A4A"/>
    <w:rsid w:val="00661AFD"/>
    <w:rsid w:val="006623F9"/>
    <w:rsid w:val="006B128B"/>
    <w:rsid w:val="006C1914"/>
    <w:rsid w:val="006D7E0D"/>
    <w:rsid w:val="006F1381"/>
    <w:rsid w:val="007014BC"/>
    <w:rsid w:val="007018DF"/>
    <w:rsid w:val="00706BA0"/>
    <w:rsid w:val="00724D5B"/>
    <w:rsid w:val="00736FB8"/>
    <w:rsid w:val="0074290D"/>
    <w:rsid w:val="007A4BAD"/>
    <w:rsid w:val="007D15B2"/>
    <w:rsid w:val="007E0A56"/>
    <w:rsid w:val="008022BC"/>
    <w:rsid w:val="008367EF"/>
    <w:rsid w:val="00846730"/>
    <w:rsid w:val="00852869"/>
    <w:rsid w:val="00867ACC"/>
    <w:rsid w:val="00875327"/>
    <w:rsid w:val="00877887"/>
    <w:rsid w:val="008E031E"/>
    <w:rsid w:val="00907521"/>
    <w:rsid w:val="00921B91"/>
    <w:rsid w:val="0096487D"/>
    <w:rsid w:val="00965D97"/>
    <w:rsid w:val="009701B8"/>
    <w:rsid w:val="00970EB5"/>
    <w:rsid w:val="00980061"/>
    <w:rsid w:val="00984CB4"/>
    <w:rsid w:val="009A77C1"/>
    <w:rsid w:val="009A7B3B"/>
    <w:rsid w:val="009E46AE"/>
    <w:rsid w:val="00A06EEC"/>
    <w:rsid w:val="00A07059"/>
    <w:rsid w:val="00A20743"/>
    <w:rsid w:val="00A53F3E"/>
    <w:rsid w:val="00A6770C"/>
    <w:rsid w:val="00A713A6"/>
    <w:rsid w:val="00A725FB"/>
    <w:rsid w:val="00A877A5"/>
    <w:rsid w:val="00A938B9"/>
    <w:rsid w:val="00AA7DD1"/>
    <w:rsid w:val="00AB6020"/>
    <w:rsid w:val="00AC69DF"/>
    <w:rsid w:val="00AD5993"/>
    <w:rsid w:val="00AE06E4"/>
    <w:rsid w:val="00B10384"/>
    <w:rsid w:val="00B157E5"/>
    <w:rsid w:val="00B24B7C"/>
    <w:rsid w:val="00B307A5"/>
    <w:rsid w:val="00B50D27"/>
    <w:rsid w:val="00B54059"/>
    <w:rsid w:val="00B706CE"/>
    <w:rsid w:val="00B74018"/>
    <w:rsid w:val="00B77B11"/>
    <w:rsid w:val="00BD5697"/>
    <w:rsid w:val="00BF0BA5"/>
    <w:rsid w:val="00BF37A0"/>
    <w:rsid w:val="00BF5C49"/>
    <w:rsid w:val="00C129B0"/>
    <w:rsid w:val="00C40B3D"/>
    <w:rsid w:val="00CD24A3"/>
    <w:rsid w:val="00CE4C92"/>
    <w:rsid w:val="00CF3371"/>
    <w:rsid w:val="00D070C1"/>
    <w:rsid w:val="00D21A13"/>
    <w:rsid w:val="00D21F59"/>
    <w:rsid w:val="00D64197"/>
    <w:rsid w:val="00D77E2A"/>
    <w:rsid w:val="00DC195C"/>
    <w:rsid w:val="00DC6B40"/>
    <w:rsid w:val="00DD03C8"/>
    <w:rsid w:val="00DD2564"/>
    <w:rsid w:val="00DD79F6"/>
    <w:rsid w:val="00DE0A17"/>
    <w:rsid w:val="00DF504D"/>
    <w:rsid w:val="00E047DA"/>
    <w:rsid w:val="00E1073A"/>
    <w:rsid w:val="00E1383B"/>
    <w:rsid w:val="00E4444B"/>
    <w:rsid w:val="00E5623A"/>
    <w:rsid w:val="00EA040F"/>
    <w:rsid w:val="00EB6486"/>
    <w:rsid w:val="00EB74F0"/>
    <w:rsid w:val="00EC6587"/>
    <w:rsid w:val="00F475F8"/>
    <w:rsid w:val="00F51E96"/>
    <w:rsid w:val="00F5275C"/>
    <w:rsid w:val="00F5428C"/>
    <w:rsid w:val="00F86B29"/>
    <w:rsid w:val="00FE2989"/>
    <w:rsid w:val="00FE7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C5E6C1-E8D4-4CCF-B52D-C44ABF148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065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148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pc7</dc:creator>
  <cp:lastModifiedBy>naima</cp:lastModifiedBy>
  <cp:revision>7</cp:revision>
  <dcterms:created xsi:type="dcterms:W3CDTF">2018-06-17T21:36:00Z</dcterms:created>
  <dcterms:modified xsi:type="dcterms:W3CDTF">2018-10-11T12:33:00Z</dcterms:modified>
</cp:coreProperties>
</file>