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4ABB" w:rsidRDefault="00254ABB" w:rsidP="00E624CC">
      <w:pPr>
        <w:bidi w:val="0"/>
        <w:jc w:val="both"/>
        <w:rPr>
          <w:rFonts w:asciiTheme="majorBidi" w:hAnsiTheme="majorBidi" w:cstheme="majorBidi"/>
          <w:sz w:val="24"/>
          <w:szCs w:val="24"/>
          <w:lang w:bidi="ar-DZ"/>
        </w:rPr>
      </w:pPr>
    </w:p>
    <w:p w:rsidR="00E624CC" w:rsidRPr="00E624CC" w:rsidRDefault="00E624CC" w:rsidP="00254ABB">
      <w:pPr>
        <w:bidi w:val="0"/>
        <w:jc w:val="both"/>
        <w:rPr>
          <w:rFonts w:asciiTheme="majorBidi" w:hAnsiTheme="majorBidi" w:cstheme="majorBidi"/>
          <w:sz w:val="24"/>
          <w:szCs w:val="24"/>
          <w:lang w:bidi="ar-DZ"/>
        </w:rPr>
      </w:pPr>
      <w:r w:rsidRPr="00E624CC">
        <w:rPr>
          <w:rFonts w:asciiTheme="majorBidi" w:hAnsiTheme="majorBidi" w:cstheme="majorBidi"/>
          <w:sz w:val="24"/>
          <w:szCs w:val="24"/>
          <w:lang w:bidi="ar-DZ"/>
        </w:rPr>
        <w:t>Dans le but d'améliorer les résolutions verticale et la latérale de la prospection sismique des méthodes nouvelles furent introduite vers les années 70, telles que : la sismique à 03 dimensions et la sismique de puits  Notre travail traite l'une des méthodes de la sismique de puits qui est le profil sismique vertical et la déconvolution  prédictive dans les domaines  (x,t) et   il  comporte  trois chapitres : Le premier présente le profil sismique vertical (PSV) et ses applications.Le second chapitre est consacré à l'analyse des méthodes de séparation du champ d'onde de  PSV .L'opération d'extraction du champ d'onde désiré s'est réalisée dans différents plans.Pour  valider ces méthodes nous avons écrit des programmes informatiques en fortran 90 que nous avons testé  sur des modèles synthétique et réel. Dans le plan  (f, k ) la séparation du champ d'onde dépend du  signe de la pente du champ d'onde  à extraire, elle est réalisée par les transformations de Fourier et de Hartley.Un filtre pass-bande de 10-60 Hz au préable de la séparation est appliqué aux  données brutes du PSV.La transformée  de Hartley  est plus rapide , elle occupe un espace mémoire plus réduit et elle travaille  avec les nombres  réels. L'opération de séparation  est réalisée dans le plan  par la transformée linéaire de Radon, le champ d'onde désiré est déterminé avec une  bonne  résolution. Les transformées de Fourier de Hartley et de  Radon déterminent une séparation  fiable  lorsque le pas d'échantillonnage est réguler, mais sur le terrain le plus souvent l'intervalle entre les géophone est  variable. Dans le plan spatio-temporel,la  méthode  singular values decomposition (SVD) permet de séparer l'espace sismique en deux  sous espaces orthogonaux , l'un relatif au signal et l'autre relatif au bruit. Elle  assure une bonne séparation  du champ d'ondes, dans le cas d'un choix convenable de la valeur singulière appropriée au champ désiré.</w:t>
      </w:r>
    </w:p>
    <w:p w:rsidR="00E624CC" w:rsidRPr="00E624CC" w:rsidRDefault="00E624CC" w:rsidP="00E624CC">
      <w:pPr>
        <w:bidi w:val="0"/>
        <w:jc w:val="both"/>
        <w:rPr>
          <w:rFonts w:asciiTheme="majorBidi" w:hAnsiTheme="majorBidi" w:cstheme="majorBidi"/>
          <w:sz w:val="24"/>
          <w:szCs w:val="24"/>
          <w:lang w:bidi="ar-DZ"/>
        </w:rPr>
      </w:pPr>
      <w:r w:rsidRPr="00E624CC">
        <w:rPr>
          <w:rFonts w:asciiTheme="majorBidi" w:hAnsiTheme="majorBidi" w:cstheme="majorBidi"/>
          <w:sz w:val="24"/>
          <w:szCs w:val="24"/>
          <w:lang w:bidi="ar-DZ"/>
        </w:rPr>
        <w:t xml:space="preserve">Au préable de l'application  du filtre médian nous avons introduit un pseudo filtre médian  que nous avons déterminé,le résultat obtenu est convenable avec une bonne résolution , nous constatons une forte  atténuation  des bruits. La SVD et le filtre médian présentent un avantage important et n'exigent  pas  un échantillonnage régulier.Le troisième chapitre traite une étude  de  filtrage inverse,l'atténuation des  multiples par la déconvolution prédictive dans les domaines  (x,t) et  .Pour l'évaluer nous l'avons appliquée pour filtrer les multiples observés au niveau des modèles simulés .La déconvolution  classique réalisée  dans le plan (x,t) ,a éliminé seulement les bruits enregistrés au niveau des traces proches  de la  source et est sans effet sur les traces lointaines, dans le plan  le filtrage inverse est plus efficace,les multiples sont atténuées au  niveau de toutes les traces du dispositif d'enregistrement. </w:t>
      </w:r>
    </w:p>
    <w:p w:rsidR="008C0589" w:rsidRPr="00E624CC" w:rsidRDefault="00E624CC" w:rsidP="00E624CC">
      <w:pPr>
        <w:bidi w:val="0"/>
        <w:jc w:val="both"/>
        <w:rPr>
          <w:lang w:bidi="ar-DZ"/>
        </w:rPr>
      </w:pPr>
      <w:r>
        <w:rPr>
          <w:lang w:bidi="ar-DZ"/>
        </w:rPr>
        <w:t xml:space="preserve">    </w:t>
      </w:r>
    </w:p>
    <w:sectPr w:rsidR="008C0589" w:rsidRPr="00E624CC" w:rsidSect="00E624CC">
      <w:pgSz w:w="11906" w:h="16838"/>
      <w:pgMar w:top="1440" w:right="1800" w:bottom="1440" w:left="993"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E624CC"/>
    <w:rsid w:val="00254ABB"/>
    <w:rsid w:val="002B1F2D"/>
    <w:rsid w:val="003517B3"/>
    <w:rsid w:val="007E7101"/>
    <w:rsid w:val="008713D3"/>
    <w:rsid w:val="008C0589"/>
    <w:rsid w:val="00C863CB"/>
    <w:rsid w:val="00E624C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rPr>
      <w:noProof/>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429</Words>
  <Characters>2448</Characters>
  <Application>Microsoft Office Word</Application>
  <DocSecurity>0</DocSecurity>
  <Lines>20</Lines>
  <Paragraphs>5</Paragraphs>
  <ScaleCrop>false</ScaleCrop>
  <Company/>
  <LinksUpToDate>false</LinksUpToDate>
  <CharactersWithSpaces>2872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3</cp:revision>
  <dcterms:created xsi:type="dcterms:W3CDTF">2016-01-25T10:40:00Z</dcterms:created>
  <dcterms:modified xsi:type="dcterms:W3CDTF">2016-01-25T10:46:00Z</dcterms:modified>
</cp:coreProperties>
</file>