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9F3" w:rsidRDefault="00CC051E" w:rsidP="007E018B">
      <w:r>
        <w:t>RESUME</w:t>
      </w:r>
    </w:p>
    <w:p w:rsidR="004870C2" w:rsidRDefault="004870C2" w:rsidP="004870C2">
      <w:r>
        <w:t>Le but de ce travail est l'é¦tude de la domination dans le graphe 2-section Gn;l,u de l'hypergraphe des intervalles maximaux du sous poset induit par l?¯union des niveaux consé¦cutifs du treillis booléen B</w:t>
      </w:r>
    </w:p>
    <w:p w:rsidR="004870C2" w:rsidRDefault="004870C2" w:rsidP="004870C2">
      <w:r>
        <w:t>Nous nous intéressons a deux invariants importants de la domination, à savoir le nombre de domination ¦?(G) et le nombre domatique d(G). Dans un premier temps, nous exposons un maximum des r¨¦sultats de la litt¨¦rature sur ces deux paramètres. Ensuite, suivant les valeurs de l et u, nous é¦tablissons des bornes ou des valeurs exactes pour ¦?(Gn;l,u) et d(Gn;l,u). D?¯autre part, nous dé¦terminons les valeurs de l et u pour lesquels Gn;l,u est domatiquement plein et nous exhibons la partition domatique optimale correspondante.</w:t>
      </w:r>
    </w:p>
    <w:sectPr w:rsidR="004870C2" w:rsidSect="001639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D2DAD"/>
    <w:rsid w:val="000209A1"/>
    <w:rsid w:val="00024839"/>
    <w:rsid w:val="000807C0"/>
    <w:rsid w:val="000B36BF"/>
    <w:rsid w:val="000C2A6E"/>
    <w:rsid w:val="000D62AB"/>
    <w:rsid w:val="001639F3"/>
    <w:rsid w:val="0016621A"/>
    <w:rsid w:val="00180945"/>
    <w:rsid w:val="001B5735"/>
    <w:rsid w:val="001D0A22"/>
    <w:rsid w:val="001D6B6C"/>
    <w:rsid w:val="001F7DB7"/>
    <w:rsid w:val="00273127"/>
    <w:rsid w:val="00295655"/>
    <w:rsid w:val="00366A93"/>
    <w:rsid w:val="003A31CF"/>
    <w:rsid w:val="003A7613"/>
    <w:rsid w:val="003B3100"/>
    <w:rsid w:val="00413EC6"/>
    <w:rsid w:val="00471D86"/>
    <w:rsid w:val="004870C2"/>
    <w:rsid w:val="004D3858"/>
    <w:rsid w:val="004F7E76"/>
    <w:rsid w:val="005058F8"/>
    <w:rsid w:val="005812AF"/>
    <w:rsid w:val="00583589"/>
    <w:rsid w:val="00654D6E"/>
    <w:rsid w:val="00673D5D"/>
    <w:rsid w:val="006E1AEE"/>
    <w:rsid w:val="006F5D2B"/>
    <w:rsid w:val="00705039"/>
    <w:rsid w:val="007202EA"/>
    <w:rsid w:val="0073450B"/>
    <w:rsid w:val="00793F6C"/>
    <w:rsid w:val="007D212B"/>
    <w:rsid w:val="007D25F4"/>
    <w:rsid w:val="007E018B"/>
    <w:rsid w:val="00841736"/>
    <w:rsid w:val="008617C0"/>
    <w:rsid w:val="008B4BE3"/>
    <w:rsid w:val="008E2494"/>
    <w:rsid w:val="009F530A"/>
    <w:rsid w:val="00A0591B"/>
    <w:rsid w:val="00A46838"/>
    <w:rsid w:val="00A54AB7"/>
    <w:rsid w:val="00A6787B"/>
    <w:rsid w:val="00A72040"/>
    <w:rsid w:val="00B00D31"/>
    <w:rsid w:val="00B96BC9"/>
    <w:rsid w:val="00BA2F15"/>
    <w:rsid w:val="00C250AA"/>
    <w:rsid w:val="00C36D53"/>
    <w:rsid w:val="00C40697"/>
    <w:rsid w:val="00C43632"/>
    <w:rsid w:val="00CC051E"/>
    <w:rsid w:val="00CD56AC"/>
    <w:rsid w:val="00D37B99"/>
    <w:rsid w:val="00DD2DAD"/>
    <w:rsid w:val="00DE7CF0"/>
    <w:rsid w:val="00E3276C"/>
    <w:rsid w:val="00E36B42"/>
    <w:rsid w:val="00E42DC2"/>
    <w:rsid w:val="00ED4C0F"/>
    <w:rsid w:val="00ED6397"/>
    <w:rsid w:val="00F24344"/>
    <w:rsid w:val="00F3402F"/>
    <w:rsid w:val="00F3647D"/>
    <w:rsid w:val="00F47716"/>
    <w:rsid w:val="00FD2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114</Words>
  <Characters>630</Characters>
  <Application>Microsoft Office Word</Application>
  <DocSecurity>0</DocSecurity>
  <Lines>5</Lines>
  <Paragraphs>1</Paragraphs>
  <ScaleCrop>false</ScaleCrop>
  <Company/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69</cp:revision>
  <dcterms:created xsi:type="dcterms:W3CDTF">2015-06-25T11:38:00Z</dcterms:created>
  <dcterms:modified xsi:type="dcterms:W3CDTF">2015-07-12T10:46:00Z</dcterms:modified>
</cp:coreProperties>
</file>