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46BE" w:rsidRPr="007546BE" w:rsidRDefault="007546BE" w:rsidP="007546BE">
      <w:pPr>
        <w:kinsoku w:val="0"/>
        <w:overflowPunct w:val="0"/>
        <w:autoSpaceDE w:val="0"/>
        <w:autoSpaceDN w:val="0"/>
        <w:bidi w:val="0"/>
        <w:adjustRightInd w:val="0"/>
        <w:spacing w:after="0" w:line="200" w:lineRule="exact"/>
        <w:rPr>
          <w:rFonts w:ascii="Times New Roman" w:hAnsi="Times New Roman" w:cs="Times New Roman"/>
          <w:sz w:val="20"/>
          <w:szCs w:val="20"/>
        </w:rPr>
      </w:pPr>
    </w:p>
    <w:p w:rsidR="008D2795" w:rsidRDefault="008D2795" w:rsidP="008D2795">
      <w:pPr>
        <w:bidi w:val="0"/>
        <w:ind w:firstLine="720"/>
        <w:rPr>
          <w:rFonts w:ascii="Times New Roman" w:hAnsi="Times New Roman" w:cs="Times New Roman"/>
          <w:sz w:val="28"/>
          <w:szCs w:val="28"/>
          <w:lang w:val="fr-FR"/>
        </w:rPr>
      </w:pPr>
    </w:p>
    <w:p w:rsidR="00AD3E33" w:rsidRPr="00AD3E33" w:rsidRDefault="00AD3E33" w:rsidP="00AD3E33">
      <w:pPr>
        <w:bidi w:val="0"/>
        <w:ind w:firstLine="720"/>
        <w:rPr>
          <w:rFonts w:ascii="Times New Roman" w:hAnsi="Times New Roman" w:cs="Times New Roman"/>
          <w:sz w:val="28"/>
          <w:szCs w:val="28"/>
          <w:lang w:val="fr-FR"/>
        </w:rPr>
      </w:pPr>
      <w:r w:rsidRPr="00AD3E33">
        <w:rPr>
          <w:rFonts w:ascii="Times New Roman" w:hAnsi="Times New Roman" w:cs="Times New Roman"/>
          <w:sz w:val="28"/>
          <w:szCs w:val="28"/>
          <w:lang w:val="fr-FR"/>
        </w:rPr>
        <w:t>Notre thèse comporte deux grandes parties, dont le point commun est la résolution de problèmes NP-complets.</w:t>
      </w:r>
    </w:p>
    <w:p w:rsidR="00AD3E33" w:rsidRPr="00AD3E33" w:rsidRDefault="00AD3E33" w:rsidP="00AD3E33">
      <w:pPr>
        <w:bidi w:val="0"/>
        <w:ind w:firstLine="720"/>
        <w:rPr>
          <w:rFonts w:ascii="Times New Roman" w:hAnsi="Times New Roman" w:cs="Times New Roman"/>
          <w:sz w:val="28"/>
          <w:szCs w:val="28"/>
          <w:lang w:val="fr-FR"/>
        </w:rPr>
      </w:pPr>
      <w:r w:rsidRPr="00AD3E33">
        <w:rPr>
          <w:rFonts w:ascii="Times New Roman" w:hAnsi="Times New Roman" w:cs="Times New Roman"/>
          <w:sz w:val="28"/>
          <w:szCs w:val="28"/>
          <w:lang w:val="fr-FR"/>
        </w:rPr>
        <w:t>Nous nous intéressons, dans la première partie de la thèse au problème SAT.</w:t>
      </w:r>
    </w:p>
    <w:p w:rsidR="00AD3E33" w:rsidRPr="00AD3E33" w:rsidRDefault="00AD3E33" w:rsidP="00AD3E33">
      <w:pPr>
        <w:bidi w:val="0"/>
        <w:ind w:firstLine="720"/>
        <w:rPr>
          <w:rFonts w:ascii="Times New Roman" w:hAnsi="Times New Roman" w:cs="Times New Roman"/>
          <w:sz w:val="28"/>
          <w:szCs w:val="28"/>
          <w:lang w:val="fr-FR"/>
        </w:rPr>
      </w:pPr>
      <w:r w:rsidRPr="00AD3E33">
        <w:rPr>
          <w:rFonts w:ascii="Times New Roman" w:hAnsi="Times New Roman" w:cs="Times New Roman"/>
          <w:sz w:val="28"/>
          <w:szCs w:val="28"/>
          <w:lang w:val="fr-FR"/>
        </w:rPr>
        <w:t>Le problème SAT de la logique booléenne est le premier problème démontré NP-Complet. C'est la satisfaisabilité d'une formule propositionnelle donnée sous forme clausale: conjonction de clauses, où chaque clause est une disjonction de littéraux, et un littéral est une variable ou sa négation. Le problème est de décider alors s'il y a une affectation de valeurs de vérité aux variables propositionnelles qui rend la formule vraie. Dans le cas où cette affectation n'existe pas, l'ensemble de clauses est dit non satisfaisable et une variante du problème appelée MAX-SAT est introduite. Cette variante consiste à chercher une affectation de valeurs de vérité qui maximise le nombre de clauses satisfaites.</w:t>
      </w:r>
    </w:p>
    <w:p w:rsidR="00AD3E33" w:rsidRPr="00AD3E33" w:rsidRDefault="00AD3E33" w:rsidP="00AD3E33">
      <w:pPr>
        <w:bidi w:val="0"/>
        <w:ind w:firstLine="720"/>
        <w:rPr>
          <w:rFonts w:ascii="Times New Roman" w:hAnsi="Times New Roman" w:cs="Times New Roman"/>
          <w:sz w:val="28"/>
          <w:szCs w:val="28"/>
          <w:lang w:val="fr-FR"/>
        </w:rPr>
      </w:pPr>
      <w:r w:rsidRPr="00AD3E33">
        <w:rPr>
          <w:rFonts w:ascii="Times New Roman" w:hAnsi="Times New Roman" w:cs="Times New Roman"/>
          <w:sz w:val="28"/>
          <w:szCs w:val="28"/>
          <w:lang w:val="fr-FR"/>
        </w:rPr>
        <w:t>Pour contribuer à la résolution du problème MAX-SAT par les approches évolutionnaires, nous proposons, tout d'abord, une nouvelle stratégie de sélection qui se base sur la diversité et la qualité pour choisir une collection d'individus qui vont participer à la phase de reproduction et donner une descendance. Ensuite, nous utilisons un opérateur de combinaison spécifique au problème MAX-SAT pour générer de nouveaux enfants qui sont améliorés par une recherche locale stochastique (SLS). Les trois composantes proposées sont incorporées, premièrement, dans un algorithme génétique pour améliorer sa performance. Ensuite, une variante de recherche dispersée, utilisant les trois composantes déjà citées, est étudiée pour le problème MAX-SAT.</w:t>
      </w:r>
    </w:p>
    <w:p w:rsidR="00AD3E33" w:rsidRPr="00AD3E33" w:rsidRDefault="00AD3E33" w:rsidP="00AD3E33">
      <w:pPr>
        <w:bidi w:val="0"/>
        <w:ind w:firstLine="720"/>
        <w:rPr>
          <w:rFonts w:ascii="Times New Roman" w:hAnsi="Times New Roman" w:cs="Times New Roman"/>
          <w:sz w:val="28"/>
          <w:szCs w:val="28"/>
          <w:lang w:val="fr-FR"/>
        </w:rPr>
      </w:pPr>
      <w:r w:rsidRPr="00AD3E33">
        <w:rPr>
          <w:rFonts w:ascii="Times New Roman" w:hAnsi="Times New Roman" w:cs="Times New Roman"/>
          <w:sz w:val="28"/>
          <w:szCs w:val="28"/>
          <w:lang w:val="fr-FR"/>
        </w:rPr>
        <w:t>Dans le but de tester et de prouver l'efficacité de nos approches, une étude comparative avec quelques algorithmes de l'état de l'art concernant MAX-SAT à savoir Walksat , FlipGA et GASAT est établie dans la première partie de la thèse.</w:t>
      </w:r>
    </w:p>
    <w:p w:rsidR="00AD3E33" w:rsidRPr="00AD3E33" w:rsidRDefault="00AD3E33" w:rsidP="00AD3E33">
      <w:pPr>
        <w:bidi w:val="0"/>
        <w:ind w:firstLine="720"/>
        <w:rPr>
          <w:rFonts w:ascii="Times New Roman" w:hAnsi="Times New Roman" w:cs="Times New Roman"/>
          <w:sz w:val="28"/>
          <w:szCs w:val="28"/>
          <w:lang w:val="fr-FR"/>
        </w:rPr>
      </w:pPr>
      <w:r w:rsidRPr="00AD3E33">
        <w:rPr>
          <w:rFonts w:ascii="Times New Roman" w:hAnsi="Times New Roman" w:cs="Times New Roman"/>
          <w:sz w:val="28"/>
          <w:szCs w:val="28"/>
          <w:lang w:val="fr-FR"/>
        </w:rPr>
        <w:t>Nous nous intéressons, dans la deuxième partie de cette thèse, au problème de la détermination du gagnant PDG dans les enchères combinatoires : un ensemble d'objets est soumis à la vente face à plusieurs acheteurs, chaque acheteur, pour des raisons de complémentarité entre les objets, désire acheter un sous-ensemble d'objets qui lui est propre, et dont il fournit une estimation. Les conflits entre les acheteurs naissent des éventuelles intersections entre les sous-ensembles. Le vendeur doit alors résoudre un problème d'optimisation combinatoire NP-Complet pour réaliser la vente qui lui rapportera le plus.</w:t>
      </w:r>
    </w:p>
    <w:p w:rsidR="00074423" w:rsidRDefault="00AD3E33" w:rsidP="00AD3E33">
      <w:pPr>
        <w:bidi w:val="0"/>
        <w:ind w:firstLine="720"/>
        <w:rPr>
          <w:rFonts w:ascii="Times New Roman" w:hAnsi="Times New Roman" w:cs="Times New Roman"/>
          <w:sz w:val="28"/>
          <w:szCs w:val="28"/>
          <w:lang w:val="fr-FR"/>
        </w:rPr>
      </w:pPr>
      <w:r w:rsidRPr="00AD3E33">
        <w:rPr>
          <w:rFonts w:ascii="Times New Roman" w:hAnsi="Times New Roman" w:cs="Times New Roman"/>
          <w:sz w:val="28"/>
          <w:szCs w:val="28"/>
          <w:lang w:val="fr-FR"/>
        </w:rPr>
        <w:t>Auteur de ce thème, nous proposons, d'une part, une architecture à base d'agents pour simuler le mécanisme d'enchères combinatoires. D'autre part, nous proposons une métaheuristique de recherche taboue pour évaluer les offres et déterminer le gagnant de l'enchère.</w:t>
      </w:r>
    </w:p>
    <w:sectPr w:rsidR="00074423"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09B6" w:rsidRDefault="00E109B6" w:rsidP="00687A7E">
      <w:pPr>
        <w:spacing w:after="0" w:line="240" w:lineRule="auto"/>
      </w:pPr>
      <w:r>
        <w:separator/>
      </w:r>
    </w:p>
  </w:endnote>
  <w:endnote w:type="continuationSeparator" w:id="1">
    <w:p w:rsidR="00E109B6" w:rsidRDefault="00E109B6"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09B6" w:rsidRDefault="00E109B6" w:rsidP="00687A7E">
      <w:pPr>
        <w:spacing w:after="0" w:line="240" w:lineRule="auto"/>
      </w:pPr>
      <w:r>
        <w:separator/>
      </w:r>
    </w:p>
  </w:footnote>
  <w:footnote w:type="continuationSeparator" w:id="1">
    <w:p w:rsidR="00E109B6" w:rsidRDefault="00E109B6"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7F35"/>
    <w:rsid w:val="00050701"/>
    <w:rsid w:val="00074423"/>
    <w:rsid w:val="000D2011"/>
    <w:rsid w:val="001218F2"/>
    <w:rsid w:val="00187B4F"/>
    <w:rsid w:val="001F687A"/>
    <w:rsid w:val="00257711"/>
    <w:rsid w:val="00351BCB"/>
    <w:rsid w:val="003F0369"/>
    <w:rsid w:val="005332E4"/>
    <w:rsid w:val="00564247"/>
    <w:rsid w:val="00597A20"/>
    <w:rsid w:val="00687A7E"/>
    <w:rsid w:val="006C5E52"/>
    <w:rsid w:val="007546BE"/>
    <w:rsid w:val="007C07F0"/>
    <w:rsid w:val="008209DB"/>
    <w:rsid w:val="00834DFD"/>
    <w:rsid w:val="00897A26"/>
    <w:rsid w:val="008C0589"/>
    <w:rsid w:val="008D2795"/>
    <w:rsid w:val="009B70FC"/>
    <w:rsid w:val="00AD3E33"/>
    <w:rsid w:val="00AF2FCF"/>
    <w:rsid w:val="00B22950"/>
    <w:rsid w:val="00C863CB"/>
    <w:rsid w:val="00C90424"/>
    <w:rsid w:val="00C959B3"/>
    <w:rsid w:val="00CF27EA"/>
    <w:rsid w:val="00D74D89"/>
    <w:rsid w:val="00E109B6"/>
    <w:rsid w:val="00ED6070"/>
    <w:rsid w:val="00F005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410</Words>
  <Characters>2339</Characters>
  <Application>Microsoft Office Word</Application>
  <DocSecurity>0</DocSecurity>
  <Lines>19</Lines>
  <Paragraphs>5</Paragraphs>
  <ScaleCrop>false</ScaleCrop>
  <Company/>
  <LinksUpToDate>false</LinksUpToDate>
  <CharactersWithSpaces>2744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21</cp:revision>
  <dcterms:created xsi:type="dcterms:W3CDTF">2014-11-19T09:33:00Z</dcterms:created>
  <dcterms:modified xsi:type="dcterms:W3CDTF">2014-11-19T13:58:00Z</dcterms:modified>
</cp:coreProperties>
</file>