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ECE" w:rsidRDefault="00E36ECE" w:rsidP="003B5D4A">
      <w:pPr>
        <w:spacing w:line="360" w:lineRule="auto"/>
        <w:ind w:left="-709"/>
        <w:rPr>
          <w:b/>
          <w:bCs/>
          <w:sz w:val="23"/>
          <w:szCs w:val="23"/>
        </w:rPr>
      </w:pPr>
    </w:p>
    <w:p w:rsidR="00E36ECE" w:rsidRDefault="00E36ECE" w:rsidP="003B5D4A">
      <w:pPr>
        <w:spacing w:line="360" w:lineRule="auto"/>
        <w:ind w:left="-709"/>
        <w:rPr>
          <w:b/>
          <w:bCs/>
          <w:sz w:val="23"/>
          <w:szCs w:val="23"/>
        </w:rPr>
      </w:pPr>
    </w:p>
    <w:p w:rsidR="00E36ECE" w:rsidRDefault="00E36ECE" w:rsidP="003B5D4A">
      <w:pPr>
        <w:spacing w:line="360" w:lineRule="auto"/>
        <w:ind w:left="-709"/>
        <w:rPr>
          <w:b/>
          <w:bCs/>
          <w:sz w:val="23"/>
          <w:szCs w:val="23"/>
        </w:rPr>
      </w:pPr>
    </w:p>
    <w:p w:rsidR="00E36ECE" w:rsidRDefault="00E36ECE" w:rsidP="003B5D4A">
      <w:pPr>
        <w:spacing w:line="360" w:lineRule="auto"/>
        <w:ind w:left="-709"/>
        <w:rPr>
          <w:b/>
          <w:bCs/>
          <w:sz w:val="23"/>
          <w:szCs w:val="23"/>
        </w:rPr>
      </w:pPr>
    </w:p>
    <w:p w:rsidR="00E36ECE" w:rsidRDefault="00E36ECE" w:rsidP="003B5D4A">
      <w:pPr>
        <w:spacing w:line="360" w:lineRule="auto"/>
        <w:ind w:left="-709"/>
        <w:rPr>
          <w:b/>
          <w:bCs/>
          <w:sz w:val="23"/>
          <w:szCs w:val="23"/>
        </w:rPr>
      </w:pPr>
    </w:p>
    <w:p w:rsidR="00E36ECE" w:rsidRDefault="00E36ECE" w:rsidP="003B5D4A">
      <w:pPr>
        <w:spacing w:line="360" w:lineRule="auto"/>
        <w:ind w:left="-709"/>
        <w:rPr>
          <w:b/>
          <w:bCs/>
          <w:sz w:val="23"/>
          <w:szCs w:val="23"/>
        </w:rPr>
      </w:pPr>
    </w:p>
    <w:p w:rsidR="009B0886" w:rsidRPr="00DD283D" w:rsidRDefault="00E36ECE" w:rsidP="003B5D4A">
      <w:pPr>
        <w:spacing w:line="360" w:lineRule="auto"/>
        <w:ind w:left="-709"/>
        <w:rPr>
          <w:sz w:val="23"/>
          <w:szCs w:val="23"/>
        </w:rPr>
      </w:pPr>
      <w:bookmarkStart w:id="0" w:name="_GoBack"/>
      <w:bookmarkEnd w:id="0"/>
      <w:r>
        <w:rPr>
          <w:b/>
          <w:bCs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-588645</wp:posOffset>
                </wp:positionH>
                <wp:positionV relativeFrom="paragraph">
                  <wp:posOffset>211455</wp:posOffset>
                </wp:positionV>
                <wp:extent cx="6711315" cy="2701290"/>
                <wp:effectExtent l="6985" t="13335" r="6350" b="9525"/>
                <wp:wrapNone/>
                <wp:docPr id="1" name="Rectangl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11315" cy="270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50CF" w:rsidRDefault="001B50CF" w:rsidP="00C02149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</w:pPr>
                            <w:r w:rsidRPr="008B4C80">
                              <w:t>Le concept de "Click chemistry" proposé par Kolb, Finn et Sharpless en 2001 a révolu</w:t>
                            </w:r>
                            <w:r w:rsidR="00317CA5">
                              <w:t>tionné l'ingénierie moléculaire.</w:t>
                            </w:r>
                            <w:r w:rsidRPr="008B4C80">
                              <w:t xml:space="preserve"> Parmi les diverses réactions "clic" répondant aux exigences de</w:t>
                            </w:r>
                            <w:r w:rsidR="00317CA5">
                              <w:t xml:space="preserve"> ce</w:t>
                            </w:r>
                            <w:r w:rsidR="00C02149">
                              <w:t xml:space="preserve"> </w:t>
                            </w:r>
                            <w:r w:rsidRPr="008B4C80">
                              <w:t>concept</w:t>
                            </w:r>
                            <w:r w:rsidR="00317CA5">
                              <w:t>,</w:t>
                            </w:r>
                            <w:r w:rsidRPr="008B4C80">
                              <w:t xml:space="preserve"> la plus généralement utilisé est la réaction de cycloaddition entre </w:t>
                            </w:r>
                            <w:r w:rsidR="005753B2" w:rsidRPr="005753B2">
                              <w:t>un</w:t>
                            </w:r>
                            <w:r w:rsidRPr="005753B2">
                              <w:t xml:space="preserve"> alcyne termina</w:t>
                            </w:r>
                            <w:r w:rsidR="005753B2" w:rsidRPr="005753B2">
                              <w:t>l</w:t>
                            </w:r>
                            <w:r w:rsidRPr="005753B2">
                              <w:t xml:space="preserve"> et </w:t>
                            </w:r>
                            <w:r w:rsidR="005753B2" w:rsidRPr="005753B2">
                              <w:t>un</w:t>
                            </w:r>
                            <w:r w:rsidRPr="008B4C80">
                              <w:t xml:space="preserve"> azoture catalysée par le cuivre (I) (CuAAC). Récemment, </w:t>
                            </w:r>
                            <w:r w:rsidRPr="005753B2">
                              <w:t>un grand nombre</w:t>
                            </w:r>
                            <w:r w:rsidRPr="008B4C80">
                              <w:t xml:space="preserve"> de catalyseurs de métaux de transition </w:t>
                            </w:r>
                            <w:r w:rsidRPr="005753B2">
                              <w:t>ont été</w:t>
                            </w:r>
                            <w:r w:rsidRPr="008B4C80">
                              <w:t xml:space="preserve"> mis en évidence pour la réaction de cycloaddition  MAAC</w:t>
                            </w:r>
                            <w:r w:rsidR="00317CA5">
                              <w:t xml:space="preserve"> </w:t>
                            </w:r>
                            <w:r w:rsidRPr="008B4C80">
                              <w:t xml:space="preserve">(M=Cu, Ru, Ag, Ln, Au…). </w:t>
                            </w:r>
                          </w:p>
                          <w:p w:rsidR="00317CA5" w:rsidRPr="008B4C80" w:rsidRDefault="00317CA5" w:rsidP="00317CA5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</w:pPr>
                          </w:p>
                          <w:p w:rsidR="00C02149" w:rsidRPr="008B4C80" w:rsidRDefault="00C02149" w:rsidP="00C02149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</w:pPr>
                          </w:p>
                          <w:p w:rsidR="001B50CF" w:rsidRPr="008B4C80" w:rsidRDefault="00C02149" w:rsidP="00C02149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</w:pPr>
                            <w:r>
                              <w:t xml:space="preserve">Notre travail consiste à </w:t>
                            </w:r>
                            <w:r w:rsidR="00185DA3">
                              <w:t>étudier</w:t>
                            </w:r>
                            <w:r>
                              <w:t xml:space="preserve"> les effets de</w:t>
                            </w:r>
                            <w:r w:rsidR="001B50CF" w:rsidRPr="008B4C80">
                              <w:t xml:space="preserve"> trois complexes de métaux de transition </w:t>
                            </w:r>
                            <w:r>
                              <w:t xml:space="preserve">sur la cinétique de la </w:t>
                            </w:r>
                            <w:r w:rsidR="001B50CF" w:rsidRPr="008B4C80">
                              <w:t xml:space="preserve"> la réaction de cycloaddition 1,3-dipolaire, en mettant en œuvre des calculs en théorie de la fonctionnelle de la densité DFT en </w:t>
                            </w:r>
                            <w:r w:rsidR="001B50CF" w:rsidRPr="008B4C80">
                              <w:rPr>
                                <w:rFonts w:asciiTheme="majorBidi" w:hAnsiTheme="majorBidi" w:cstheme="majorBidi"/>
                              </w:rPr>
                              <w:t xml:space="preserve">utilisant la fonctionnelle hybride PBE1PBE </w:t>
                            </w:r>
                            <w:r w:rsidR="001B50CF" w:rsidRPr="008B4C80">
                              <w:t>associée à la base</w:t>
                            </w:r>
                            <w:r>
                              <w:t xml:space="preserve"> </w:t>
                            </w:r>
                            <w:r w:rsidR="001B50CF" w:rsidRPr="008B4C80">
                              <w:t>LANL2DZ.</w:t>
                            </w:r>
                          </w:p>
                          <w:p w:rsidR="00614B63" w:rsidRPr="009B0886" w:rsidRDefault="00614B63" w:rsidP="001D785B">
                            <w:pPr>
                              <w:textAlignment w:val="baseline"/>
                            </w:pPr>
                          </w:p>
                          <w:p w:rsidR="00614B63" w:rsidRPr="009B0886" w:rsidRDefault="00614B63" w:rsidP="001D785B">
                            <w:pPr>
                              <w:textAlignment w:val="baseline"/>
                            </w:pPr>
                          </w:p>
                          <w:p w:rsidR="00614B63" w:rsidRPr="009B0886" w:rsidRDefault="00614B63" w:rsidP="001D785B">
                            <w:pPr>
                              <w:textAlignment w:val="baseline"/>
                            </w:pPr>
                          </w:p>
                          <w:p w:rsidR="00614B63" w:rsidRPr="009B0886" w:rsidRDefault="00614B63" w:rsidP="001D785B">
                            <w:pPr>
                              <w:textAlignment w:val="baseline"/>
                            </w:pPr>
                          </w:p>
                          <w:p w:rsidR="00614B63" w:rsidRPr="009B0886" w:rsidRDefault="00614B63" w:rsidP="001D785B">
                            <w:pPr>
                              <w:textAlignment w:val="baseline"/>
                            </w:pPr>
                          </w:p>
                          <w:p w:rsidR="00614B63" w:rsidRPr="009B0886" w:rsidRDefault="00614B63" w:rsidP="001D785B">
                            <w:pPr>
                              <w:textAlignment w:val="baseline"/>
                            </w:pPr>
                          </w:p>
                          <w:p w:rsidR="00614B63" w:rsidRPr="009B0886" w:rsidRDefault="00614B63" w:rsidP="001D785B">
                            <w:pPr>
                              <w:textAlignment w:val="baseline"/>
                            </w:pPr>
                          </w:p>
                          <w:p w:rsidR="00614B63" w:rsidRPr="009B0886" w:rsidRDefault="00614B63" w:rsidP="001D785B">
                            <w:pPr>
                              <w:textAlignment w:val="baseline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0" o:spid="_x0000_s1026" style="position:absolute;left:0;text-align:left;margin-left:-46.35pt;margin-top:16.65pt;width:528.45pt;height:212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">
                <v:textbox>
                  <w:txbxContent>
                    <w:p w:rsidR="001B50CF" w:rsidRDefault="001B50CF" w:rsidP="00C02149">
                      <w:pPr>
                        <w:autoSpaceDE w:val="0"/>
                        <w:autoSpaceDN w:val="0"/>
                        <w:adjustRightInd w:val="0"/>
                        <w:jc w:val="both"/>
                      </w:pPr>
                      <w:r w:rsidRPr="008B4C80">
                        <w:t>Le concept de "Click chemistry" proposé par Kolb, Finn et Sharpless en 2001 a révolu</w:t>
                      </w:r>
                      <w:r w:rsidR="00317CA5">
                        <w:t>tionné l'ingénierie moléculaire.</w:t>
                      </w:r>
                      <w:r w:rsidRPr="008B4C80">
                        <w:t xml:space="preserve"> Parmi les diverses réactions "clic" répondant aux exigences de</w:t>
                      </w:r>
                      <w:r w:rsidR="00317CA5">
                        <w:t xml:space="preserve"> ce</w:t>
                      </w:r>
                      <w:r w:rsidR="00C02149">
                        <w:t xml:space="preserve"> </w:t>
                      </w:r>
                      <w:r w:rsidRPr="008B4C80">
                        <w:t>concept</w:t>
                      </w:r>
                      <w:r w:rsidR="00317CA5">
                        <w:t>,</w:t>
                      </w:r>
                      <w:r w:rsidRPr="008B4C80">
                        <w:t xml:space="preserve"> la plus généralement utilisé est la réaction de cycloaddition entre </w:t>
                      </w:r>
                      <w:r w:rsidR="005753B2" w:rsidRPr="005753B2">
                        <w:t>un</w:t>
                      </w:r>
                      <w:r w:rsidRPr="005753B2">
                        <w:t xml:space="preserve"> alcyne termina</w:t>
                      </w:r>
                      <w:r w:rsidR="005753B2" w:rsidRPr="005753B2">
                        <w:t>l</w:t>
                      </w:r>
                      <w:r w:rsidRPr="005753B2">
                        <w:t xml:space="preserve"> et </w:t>
                      </w:r>
                      <w:r w:rsidR="005753B2" w:rsidRPr="005753B2">
                        <w:t>un</w:t>
                      </w:r>
                      <w:r w:rsidRPr="008B4C80">
                        <w:t xml:space="preserve"> azoture catalysée par le cuivre (I) (CuAAC). Récemment, </w:t>
                      </w:r>
                      <w:r w:rsidRPr="005753B2">
                        <w:t>un grand nombre</w:t>
                      </w:r>
                      <w:r w:rsidRPr="008B4C80">
                        <w:t xml:space="preserve"> de catalyseurs de métaux de transition </w:t>
                      </w:r>
                      <w:r w:rsidRPr="005753B2">
                        <w:t>ont été</w:t>
                      </w:r>
                      <w:r w:rsidRPr="008B4C80">
                        <w:t xml:space="preserve"> mis en évidence pour la réaction de cycloaddition  MAAC</w:t>
                      </w:r>
                      <w:r w:rsidR="00317CA5">
                        <w:t xml:space="preserve"> </w:t>
                      </w:r>
                      <w:r w:rsidRPr="008B4C80">
                        <w:t xml:space="preserve">(M=Cu, Ru, Ag, Ln, Au…). </w:t>
                      </w:r>
                    </w:p>
                    <w:p w:rsidR="00317CA5" w:rsidRPr="008B4C80" w:rsidRDefault="00317CA5" w:rsidP="00317CA5">
                      <w:pPr>
                        <w:autoSpaceDE w:val="0"/>
                        <w:autoSpaceDN w:val="0"/>
                        <w:adjustRightInd w:val="0"/>
                        <w:jc w:val="both"/>
                      </w:pPr>
                    </w:p>
                    <w:p w:rsidR="00C02149" w:rsidRPr="008B4C80" w:rsidRDefault="00C02149" w:rsidP="00C02149">
                      <w:pPr>
                        <w:autoSpaceDE w:val="0"/>
                        <w:autoSpaceDN w:val="0"/>
                        <w:adjustRightInd w:val="0"/>
                        <w:jc w:val="both"/>
                      </w:pPr>
                    </w:p>
                    <w:p w:rsidR="001B50CF" w:rsidRPr="008B4C80" w:rsidRDefault="00C02149" w:rsidP="00C02149">
                      <w:pPr>
                        <w:autoSpaceDE w:val="0"/>
                        <w:autoSpaceDN w:val="0"/>
                        <w:adjustRightInd w:val="0"/>
                        <w:jc w:val="both"/>
                      </w:pPr>
                      <w:r>
                        <w:t xml:space="preserve">Notre travail consiste à </w:t>
                      </w:r>
                      <w:r w:rsidR="00185DA3">
                        <w:t>étudier</w:t>
                      </w:r>
                      <w:r>
                        <w:t xml:space="preserve"> les effets de</w:t>
                      </w:r>
                      <w:r w:rsidR="001B50CF" w:rsidRPr="008B4C80">
                        <w:t xml:space="preserve"> trois complexes de métaux de transition </w:t>
                      </w:r>
                      <w:r>
                        <w:t xml:space="preserve">sur la cinétique de la </w:t>
                      </w:r>
                      <w:r w:rsidR="001B50CF" w:rsidRPr="008B4C80">
                        <w:t xml:space="preserve"> la réaction de cycloaddition 1,3-dipolaire, en mettant en œuvre des calculs en théorie de la fonctionnelle de la densité DFT en </w:t>
                      </w:r>
                      <w:r w:rsidR="001B50CF" w:rsidRPr="008B4C80">
                        <w:rPr>
                          <w:rFonts w:asciiTheme="majorBidi" w:hAnsiTheme="majorBidi" w:cstheme="majorBidi"/>
                        </w:rPr>
                        <w:t xml:space="preserve">utilisant la fonctionnelle hybride PBE1PBE </w:t>
                      </w:r>
                      <w:r w:rsidR="001B50CF" w:rsidRPr="008B4C80">
                        <w:t>associée à la base</w:t>
                      </w:r>
                      <w:r>
                        <w:t xml:space="preserve"> </w:t>
                      </w:r>
                      <w:r w:rsidR="001B50CF" w:rsidRPr="008B4C80">
                        <w:t>LANL2DZ.</w:t>
                      </w:r>
                    </w:p>
                    <w:p w:rsidR="00614B63" w:rsidRPr="009B0886" w:rsidRDefault="00614B63" w:rsidP="001D785B">
                      <w:pPr>
                        <w:textAlignment w:val="baseline"/>
                      </w:pPr>
                    </w:p>
                    <w:p w:rsidR="00614B63" w:rsidRPr="009B0886" w:rsidRDefault="00614B63" w:rsidP="001D785B">
                      <w:pPr>
                        <w:textAlignment w:val="baseline"/>
                      </w:pPr>
                    </w:p>
                    <w:p w:rsidR="00614B63" w:rsidRPr="009B0886" w:rsidRDefault="00614B63" w:rsidP="001D785B">
                      <w:pPr>
                        <w:textAlignment w:val="baseline"/>
                      </w:pPr>
                    </w:p>
                    <w:p w:rsidR="00614B63" w:rsidRPr="009B0886" w:rsidRDefault="00614B63" w:rsidP="001D785B">
                      <w:pPr>
                        <w:textAlignment w:val="baseline"/>
                      </w:pPr>
                    </w:p>
                    <w:p w:rsidR="00614B63" w:rsidRPr="009B0886" w:rsidRDefault="00614B63" w:rsidP="001D785B">
                      <w:pPr>
                        <w:textAlignment w:val="baseline"/>
                      </w:pPr>
                    </w:p>
                    <w:p w:rsidR="00614B63" w:rsidRPr="009B0886" w:rsidRDefault="00614B63" w:rsidP="001D785B">
                      <w:pPr>
                        <w:textAlignment w:val="baseline"/>
                      </w:pPr>
                    </w:p>
                    <w:p w:rsidR="00614B63" w:rsidRPr="009B0886" w:rsidRDefault="00614B63" w:rsidP="001D785B">
                      <w:pPr>
                        <w:textAlignment w:val="baseline"/>
                      </w:pPr>
                    </w:p>
                    <w:p w:rsidR="00614B63" w:rsidRPr="009B0886" w:rsidRDefault="00614B63" w:rsidP="001D785B">
                      <w:pPr>
                        <w:textAlignment w:val="baseline"/>
                      </w:pPr>
                    </w:p>
                  </w:txbxContent>
                </v:textbox>
              </v:rect>
            </w:pict>
          </mc:Fallback>
        </mc:AlternateContent>
      </w:r>
      <w:r w:rsidR="009B0886" w:rsidRPr="009B0886">
        <w:rPr>
          <w:b/>
          <w:bCs/>
          <w:sz w:val="23"/>
          <w:szCs w:val="23"/>
        </w:rPr>
        <w:t>Résumé</w:t>
      </w:r>
    </w:p>
    <w:p w:rsidR="00652779" w:rsidRPr="00946DEE" w:rsidRDefault="00652779" w:rsidP="000C35A5">
      <w:pPr>
        <w:spacing w:line="360" w:lineRule="auto"/>
        <w:jc w:val="center"/>
        <w:rPr>
          <w:sz w:val="22"/>
          <w:szCs w:val="22"/>
        </w:rPr>
      </w:pPr>
    </w:p>
    <w:p w:rsidR="00652779" w:rsidRPr="00946DEE" w:rsidRDefault="00652779" w:rsidP="000C35A5">
      <w:pPr>
        <w:spacing w:line="360" w:lineRule="auto"/>
        <w:jc w:val="center"/>
        <w:rPr>
          <w:sz w:val="22"/>
          <w:szCs w:val="22"/>
        </w:rPr>
      </w:pPr>
      <w:r w:rsidRPr="00946DEE">
        <w:rPr>
          <w:sz w:val="22"/>
          <w:szCs w:val="22"/>
        </w:rPr>
        <w:t xml:space="preserve">              U.S.T.H.B</w:t>
      </w:r>
    </w:p>
    <w:p w:rsidR="00652779" w:rsidRPr="00946DEE" w:rsidRDefault="00652779" w:rsidP="000C35A5">
      <w:pPr>
        <w:spacing w:line="360" w:lineRule="auto"/>
        <w:jc w:val="center"/>
        <w:rPr>
          <w:b/>
          <w:bCs/>
          <w:sz w:val="22"/>
          <w:szCs w:val="22"/>
          <w:u w:val="single"/>
        </w:rPr>
      </w:pPr>
    </w:p>
    <w:p w:rsidR="00652779" w:rsidRPr="00946DEE" w:rsidRDefault="00652779" w:rsidP="000C35A5">
      <w:pPr>
        <w:spacing w:line="360" w:lineRule="auto"/>
        <w:jc w:val="center"/>
        <w:rPr>
          <w:b/>
          <w:bCs/>
          <w:sz w:val="22"/>
          <w:szCs w:val="22"/>
        </w:rPr>
      </w:pPr>
    </w:p>
    <w:p w:rsidR="00652779" w:rsidRPr="00946DEE" w:rsidRDefault="00652779" w:rsidP="000C35A5">
      <w:pPr>
        <w:spacing w:line="360" w:lineRule="auto"/>
        <w:jc w:val="center"/>
        <w:rPr>
          <w:sz w:val="22"/>
          <w:szCs w:val="22"/>
        </w:rPr>
      </w:pPr>
    </w:p>
    <w:p w:rsidR="00652779" w:rsidRPr="00946DEE" w:rsidRDefault="00652779" w:rsidP="000C35A5">
      <w:pPr>
        <w:spacing w:line="360" w:lineRule="auto"/>
        <w:rPr>
          <w:b/>
          <w:bCs/>
          <w:sz w:val="22"/>
          <w:szCs w:val="22"/>
          <w:u w:val="single"/>
        </w:rPr>
      </w:pPr>
    </w:p>
    <w:p w:rsidR="00652779" w:rsidRPr="00946DEE" w:rsidRDefault="00652779" w:rsidP="000C35A5">
      <w:pPr>
        <w:spacing w:line="360" w:lineRule="auto"/>
        <w:rPr>
          <w:b/>
          <w:bCs/>
          <w:sz w:val="22"/>
          <w:szCs w:val="22"/>
          <w:u w:val="single"/>
        </w:rPr>
      </w:pPr>
    </w:p>
    <w:p w:rsidR="00652779" w:rsidRPr="00946DEE" w:rsidRDefault="00652779" w:rsidP="000C35A5">
      <w:pPr>
        <w:spacing w:line="360" w:lineRule="auto"/>
        <w:rPr>
          <w:b/>
          <w:bCs/>
          <w:sz w:val="22"/>
          <w:szCs w:val="22"/>
          <w:u w:val="single"/>
        </w:rPr>
      </w:pPr>
    </w:p>
    <w:p w:rsidR="00652779" w:rsidRPr="00946DEE" w:rsidRDefault="00652779" w:rsidP="000C35A5">
      <w:pPr>
        <w:spacing w:line="360" w:lineRule="auto"/>
        <w:rPr>
          <w:b/>
          <w:bCs/>
          <w:sz w:val="22"/>
          <w:szCs w:val="22"/>
          <w:u w:val="single"/>
        </w:rPr>
      </w:pPr>
    </w:p>
    <w:p w:rsidR="00652779" w:rsidRPr="00946DEE" w:rsidRDefault="00652779" w:rsidP="000C35A5">
      <w:pPr>
        <w:spacing w:line="360" w:lineRule="auto"/>
        <w:rPr>
          <w:b/>
          <w:bCs/>
          <w:sz w:val="22"/>
          <w:szCs w:val="22"/>
          <w:u w:val="single"/>
        </w:rPr>
      </w:pPr>
    </w:p>
    <w:p w:rsidR="00652779" w:rsidRPr="00946DEE" w:rsidRDefault="00652779" w:rsidP="000C35A5">
      <w:pPr>
        <w:spacing w:line="360" w:lineRule="auto"/>
        <w:rPr>
          <w:b/>
          <w:bCs/>
          <w:sz w:val="22"/>
          <w:szCs w:val="22"/>
          <w:u w:val="single"/>
        </w:rPr>
      </w:pPr>
    </w:p>
    <w:p w:rsidR="00185DA3" w:rsidRDefault="00185DA3" w:rsidP="00F05A5A">
      <w:pPr>
        <w:jc w:val="both"/>
        <w:rPr>
          <w:sz w:val="22"/>
          <w:szCs w:val="22"/>
        </w:rPr>
      </w:pPr>
    </w:p>
    <w:sectPr w:rsidR="00185DA3" w:rsidSect="00A12AE5"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2088" w:rsidRDefault="000B2088">
      <w:r>
        <w:separator/>
      </w:r>
    </w:p>
  </w:endnote>
  <w:endnote w:type="continuationSeparator" w:id="0">
    <w:p w:rsidR="000B2088" w:rsidRDefault="000B20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23437960"/>
      <w:docPartObj>
        <w:docPartGallery w:val="Page Numbers (Bottom of Page)"/>
        <w:docPartUnique/>
      </w:docPartObj>
    </w:sdtPr>
    <w:sdtEndPr/>
    <w:sdtContent>
      <w:p w:rsidR="00614B63" w:rsidRDefault="000B2088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6EC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14B63" w:rsidRDefault="00614B63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2088" w:rsidRDefault="000B2088">
      <w:r>
        <w:separator/>
      </w:r>
    </w:p>
  </w:footnote>
  <w:footnote w:type="continuationSeparator" w:id="0">
    <w:p w:rsidR="000B2088" w:rsidRDefault="000B20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25pt;height:11.25pt;visibility:visible" o:bullet="t">
        <v:imagedata r:id="rId1" o:title=""/>
      </v:shape>
    </w:pict>
  </w:numPicBullet>
  <w:abstractNum w:abstractNumId="0">
    <w:nsid w:val="07C70FDA"/>
    <w:multiLevelType w:val="hybridMultilevel"/>
    <w:tmpl w:val="785255C4"/>
    <w:lvl w:ilvl="0" w:tplc="4F42232A">
      <w:start w:val="1"/>
      <w:numFmt w:val="upperRoman"/>
      <w:lvlText w:val="%1."/>
      <w:lvlJc w:val="left"/>
      <w:pPr>
        <w:ind w:left="554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5900" w:hanging="360"/>
      </w:pPr>
    </w:lvl>
    <w:lvl w:ilvl="2" w:tplc="040C001B" w:tentative="1">
      <w:start w:val="1"/>
      <w:numFmt w:val="lowerRoman"/>
      <w:lvlText w:val="%3."/>
      <w:lvlJc w:val="right"/>
      <w:pPr>
        <w:ind w:left="6620" w:hanging="180"/>
      </w:pPr>
    </w:lvl>
    <w:lvl w:ilvl="3" w:tplc="040C000F" w:tentative="1">
      <w:start w:val="1"/>
      <w:numFmt w:val="decimal"/>
      <w:lvlText w:val="%4."/>
      <w:lvlJc w:val="left"/>
      <w:pPr>
        <w:ind w:left="7340" w:hanging="360"/>
      </w:pPr>
    </w:lvl>
    <w:lvl w:ilvl="4" w:tplc="040C0019" w:tentative="1">
      <w:start w:val="1"/>
      <w:numFmt w:val="lowerLetter"/>
      <w:lvlText w:val="%5."/>
      <w:lvlJc w:val="left"/>
      <w:pPr>
        <w:ind w:left="8060" w:hanging="360"/>
      </w:pPr>
    </w:lvl>
    <w:lvl w:ilvl="5" w:tplc="040C001B" w:tentative="1">
      <w:start w:val="1"/>
      <w:numFmt w:val="lowerRoman"/>
      <w:lvlText w:val="%6."/>
      <w:lvlJc w:val="right"/>
      <w:pPr>
        <w:ind w:left="8780" w:hanging="180"/>
      </w:pPr>
    </w:lvl>
    <w:lvl w:ilvl="6" w:tplc="040C000F" w:tentative="1">
      <w:start w:val="1"/>
      <w:numFmt w:val="decimal"/>
      <w:lvlText w:val="%7."/>
      <w:lvlJc w:val="left"/>
      <w:pPr>
        <w:ind w:left="9500" w:hanging="360"/>
      </w:pPr>
    </w:lvl>
    <w:lvl w:ilvl="7" w:tplc="040C0019" w:tentative="1">
      <w:start w:val="1"/>
      <w:numFmt w:val="lowerLetter"/>
      <w:lvlText w:val="%8."/>
      <w:lvlJc w:val="left"/>
      <w:pPr>
        <w:ind w:left="10220" w:hanging="360"/>
      </w:pPr>
    </w:lvl>
    <w:lvl w:ilvl="8" w:tplc="040C001B" w:tentative="1">
      <w:start w:val="1"/>
      <w:numFmt w:val="lowerRoman"/>
      <w:lvlText w:val="%9."/>
      <w:lvlJc w:val="right"/>
      <w:pPr>
        <w:ind w:left="10940" w:hanging="180"/>
      </w:pPr>
    </w:lvl>
  </w:abstractNum>
  <w:abstractNum w:abstractNumId="1">
    <w:nsid w:val="07EF1DDC"/>
    <w:multiLevelType w:val="hybridMultilevel"/>
    <w:tmpl w:val="706C5B14"/>
    <w:lvl w:ilvl="0" w:tplc="58366D68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E60AC3"/>
    <w:multiLevelType w:val="hybridMultilevel"/>
    <w:tmpl w:val="B6DEE7DC"/>
    <w:lvl w:ilvl="0" w:tplc="A8C4EC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B0E50AD"/>
    <w:multiLevelType w:val="hybridMultilevel"/>
    <w:tmpl w:val="5FCC890A"/>
    <w:lvl w:ilvl="0" w:tplc="0E7AD720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CB80FB2"/>
    <w:multiLevelType w:val="hybridMultilevel"/>
    <w:tmpl w:val="A24AA3B0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13E02444"/>
    <w:multiLevelType w:val="hybridMultilevel"/>
    <w:tmpl w:val="A4BC3E92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57C5E8D"/>
    <w:multiLevelType w:val="hybridMultilevel"/>
    <w:tmpl w:val="1B96B8E4"/>
    <w:lvl w:ilvl="0" w:tplc="58366D68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8DA1706"/>
    <w:multiLevelType w:val="hybridMultilevel"/>
    <w:tmpl w:val="45E6EBD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EE3130"/>
    <w:multiLevelType w:val="hybridMultilevel"/>
    <w:tmpl w:val="6F7A389E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222F284D"/>
    <w:multiLevelType w:val="hybridMultilevel"/>
    <w:tmpl w:val="A664F612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24685E37"/>
    <w:multiLevelType w:val="hybridMultilevel"/>
    <w:tmpl w:val="82CA0102"/>
    <w:lvl w:ilvl="0" w:tplc="58366D68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6054B5B"/>
    <w:multiLevelType w:val="hybridMultilevel"/>
    <w:tmpl w:val="B9A0E796"/>
    <w:lvl w:ilvl="0" w:tplc="040C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47E619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6695105"/>
    <w:multiLevelType w:val="hybridMultilevel"/>
    <w:tmpl w:val="C0947626"/>
    <w:lvl w:ilvl="0" w:tplc="58366D68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947474A"/>
    <w:multiLevelType w:val="hybridMultilevel"/>
    <w:tmpl w:val="4B78CE54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99035E4"/>
    <w:multiLevelType w:val="hybridMultilevel"/>
    <w:tmpl w:val="2FC61BC2"/>
    <w:lvl w:ilvl="0" w:tplc="9F004D6C">
      <w:start w:val="1"/>
      <w:numFmt w:val="bullet"/>
      <w:lvlText w:val="-"/>
      <w:lvlJc w:val="left"/>
      <w:pPr>
        <w:tabs>
          <w:tab w:val="num" w:pos="57"/>
        </w:tabs>
        <w:ind w:left="113" w:hanging="113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C562276"/>
    <w:multiLevelType w:val="hybridMultilevel"/>
    <w:tmpl w:val="A0EC0CF0"/>
    <w:lvl w:ilvl="0" w:tplc="8B44187C">
      <w:start w:val="1"/>
      <w:numFmt w:val="upperRoman"/>
      <w:lvlText w:val="%1-"/>
      <w:lvlJc w:val="left"/>
      <w:pPr>
        <w:ind w:left="1080" w:hanging="72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0639D1"/>
    <w:multiLevelType w:val="hybridMultilevel"/>
    <w:tmpl w:val="2116A1D8"/>
    <w:lvl w:ilvl="0" w:tplc="B0D0948A">
      <w:start w:val="1"/>
      <w:numFmt w:val="decimal"/>
      <w:lvlText w:val="[%1]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C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3660333"/>
    <w:multiLevelType w:val="hybridMultilevel"/>
    <w:tmpl w:val="CF186E02"/>
    <w:lvl w:ilvl="0" w:tplc="58366D68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36C7EFF"/>
    <w:multiLevelType w:val="hybridMultilevel"/>
    <w:tmpl w:val="45E6EBD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D91E5D"/>
    <w:multiLevelType w:val="hybridMultilevel"/>
    <w:tmpl w:val="147C44A8"/>
    <w:lvl w:ilvl="0" w:tplc="8A5E9C66">
      <w:start w:val="1"/>
      <w:numFmt w:val="bullet"/>
      <w:lvlText w:val=""/>
      <w:lvlJc w:val="left"/>
      <w:pPr>
        <w:tabs>
          <w:tab w:val="num" w:pos="567"/>
        </w:tabs>
        <w:ind w:left="567" w:hanging="340"/>
      </w:pPr>
      <w:rPr>
        <w:rFonts w:ascii="Wingdings" w:hAnsi="Wingdings" w:hint="default"/>
        <w:sz w:val="18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891516F"/>
    <w:multiLevelType w:val="multilevel"/>
    <w:tmpl w:val="5AA01102"/>
    <w:lvl w:ilvl="0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>
      <w:start w:val="1"/>
      <w:numFmt w:val="bullet"/>
      <w:lvlText w:val=""/>
      <w:lvlJc w:val="left"/>
      <w:pPr>
        <w:tabs>
          <w:tab w:val="num" w:pos="1857"/>
        </w:tabs>
        <w:ind w:left="1857" w:hanging="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B4D40EC"/>
    <w:multiLevelType w:val="hybridMultilevel"/>
    <w:tmpl w:val="9BACB468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>
    <w:nsid w:val="3BFF5D36"/>
    <w:multiLevelType w:val="hybridMultilevel"/>
    <w:tmpl w:val="28EC4930"/>
    <w:lvl w:ilvl="0" w:tplc="8A5E9C66">
      <w:start w:val="1"/>
      <w:numFmt w:val="bullet"/>
      <w:lvlText w:val=""/>
      <w:lvlJc w:val="left"/>
      <w:pPr>
        <w:tabs>
          <w:tab w:val="num" w:pos="567"/>
        </w:tabs>
        <w:ind w:left="567" w:hanging="340"/>
      </w:pPr>
      <w:rPr>
        <w:rFonts w:ascii="Wingdings" w:hAnsi="Wingdings" w:hint="default"/>
        <w:sz w:val="18"/>
      </w:rPr>
    </w:lvl>
    <w:lvl w:ilvl="1" w:tplc="2084BDF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MS Gothic" w:hAnsi="Times New Roman" w:hint="default"/>
        <w:b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C055B5B"/>
    <w:multiLevelType w:val="hybridMultilevel"/>
    <w:tmpl w:val="067AC788"/>
    <w:lvl w:ilvl="0" w:tplc="58366D68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540929"/>
    <w:multiLevelType w:val="hybridMultilevel"/>
    <w:tmpl w:val="2EAA94EA"/>
    <w:lvl w:ilvl="0" w:tplc="8A5E9C66">
      <w:start w:val="1"/>
      <w:numFmt w:val="bullet"/>
      <w:lvlText w:val=""/>
      <w:lvlJc w:val="left"/>
      <w:pPr>
        <w:tabs>
          <w:tab w:val="num" w:pos="567"/>
        </w:tabs>
        <w:ind w:left="567" w:hanging="340"/>
      </w:pPr>
      <w:rPr>
        <w:rFonts w:ascii="Wingdings" w:hAnsi="Wingdings" w:hint="default"/>
        <w:sz w:val="18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D743D3A"/>
    <w:multiLevelType w:val="hybridMultilevel"/>
    <w:tmpl w:val="1E12F260"/>
    <w:lvl w:ilvl="0" w:tplc="3EC80410">
      <w:start w:val="1"/>
      <w:numFmt w:val="upperRoman"/>
      <w:lvlText w:val="%1."/>
      <w:lvlJc w:val="left"/>
      <w:pPr>
        <w:ind w:left="2084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444" w:hanging="360"/>
      </w:pPr>
    </w:lvl>
    <w:lvl w:ilvl="2" w:tplc="040C001B" w:tentative="1">
      <w:start w:val="1"/>
      <w:numFmt w:val="lowerRoman"/>
      <w:lvlText w:val="%3."/>
      <w:lvlJc w:val="right"/>
      <w:pPr>
        <w:ind w:left="3164" w:hanging="180"/>
      </w:pPr>
    </w:lvl>
    <w:lvl w:ilvl="3" w:tplc="040C000F" w:tentative="1">
      <w:start w:val="1"/>
      <w:numFmt w:val="decimal"/>
      <w:lvlText w:val="%4."/>
      <w:lvlJc w:val="left"/>
      <w:pPr>
        <w:ind w:left="3884" w:hanging="360"/>
      </w:pPr>
    </w:lvl>
    <w:lvl w:ilvl="4" w:tplc="040C0019" w:tentative="1">
      <w:start w:val="1"/>
      <w:numFmt w:val="lowerLetter"/>
      <w:lvlText w:val="%5."/>
      <w:lvlJc w:val="left"/>
      <w:pPr>
        <w:ind w:left="4604" w:hanging="360"/>
      </w:pPr>
    </w:lvl>
    <w:lvl w:ilvl="5" w:tplc="040C001B" w:tentative="1">
      <w:start w:val="1"/>
      <w:numFmt w:val="lowerRoman"/>
      <w:lvlText w:val="%6."/>
      <w:lvlJc w:val="right"/>
      <w:pPr>
        <w:ind w:left="5324" w:hanging="180"/>
      </w:pPr>
    </w:lvl>
    <w:lvl w:ilvl="6" w:tplc="040C000F" w:tentative="1">
      <w:start w:val="1"/>
      <w:numFmt w:val="decimal"/>
      <w:lvlText w:val="%7."/>
      <w:lvlJc w:val="left"/>
      <w:pPr>
        <w:ind w:left="6044" w:hanging="360"/>
      </w:pPr>
    </w:lvl>
    <w:lvl w:ilvl="7" w:tplc="040C0019" w:tentative="1">
      <w:start w:val="1"/>
      <w:numFmt w:val="lowerLetter"/>
      <w:lvlText w:val="%8."/>
      <w:lvlJc w:val="left"/>
      <w:pPr>
        <w:ind w:left="6764" w:hanging="360"/>
      </w:pPr>
    </w:lvl>
    <w:lvl w:ilvl="8" w:tplc="040C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26">
    <w:nsid w:val="41906762"/>
    <w:multiLevelType w:val="hybridMultilevel"/>
    <w:tmpl w:val="B5E0F016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7">
    <w:nsid w:val="42A16B49"/>
    <w:multiLevelType w:val="hybridMultilevel"/>
    <w:tmpl w:val="2F5AF7B4"/>
    <w:lvl w:ilvl="0" w:tplc="6076EB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3640991"/>
    <w:multiLevelType w:val="hybridMultilevel"/>
    <w:tmpl w:val="45E6EBDC"/>
    <w:lvl w:ilvl="0" w:tplc="04090015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468F14C9"/>
    <w:multiLevelType w:val="hybridMultilevel"/>
    <w:tmpl w:val="2DC420B8"/>
    <w:lvl w:ilvl="0" w:tplc="58366D68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AD219F7"/>
    <w:multiLevelType w:val="hybridMultilevel"/>
    <w:tmpl w:val="9092A09C"/>
    <w:lvl w:ilvl="0" w:tplc="E4E47ACE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6EE485AA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58366D68">
      <w:start w:val="1"/>
      <w:numFmt w:val="bullet"/>
      <w:lvlText w:val=""/>
      <w:lvlJc w:val="left"/>
      <w:pPr>
        <w:tabs>
          <w:tab w:val="num" w:pos="1857"/>
        </w:tabs>
        <w:ind w:left="1857" w:hanging="57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DBE4005"/>
    <w:multiLevelType w:val="hybridMultilevel"/>
    <w:tmpl w:val="90D25336"/>
    <w:lvl w:ilvl="0" w:tplc="F0487CC2">
      <w:numFmt w:val="none"/>
      <w:lvlText w:val="√"/>
      <w:lvlJc w:val="left"/>
      <w:pPr>
        <w:tabs>
          <w:tab w:val="num" w:pos="567"/>
        </w:tabs>
        <w:ind w:left="567" w:hanging="283"/>
      </w:pPr>
      <w:rPr>
        <w:rFonts w:ascii="Arial" w:hAnsi="Arial" w:cs="Times New Roman" w:hint="default"/>
        <w:color w:val="0000FF"/>
        <w:sz w:val="28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4F8D12A3"/>
    <w:multiLevelType w:val="hybridMultilevel"/>
    <w:tmpl w:val="0E646398"/>
    <w:lvl w:ilvl="0" w:tplc="AFF02A8E">
      <w:start w:val="1"/>
      <w:numFmt w:val="upperRoman"/>
      <w:lvlText w:val="%1-"/>
      <w:lvlJc w:val="left"/>
      <w:pPr>
        <w:ind w:left="1364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>
    <w:nsid w:val="525D0D85"/>
    <w:multiLevelType w:val="hybridMultilevel"/>
    <w:tmpl w:val="56EC3368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52AD065F"/>
    <w:multiLevelType w:val="hybridMultilevel"/>
    <w:tmpl w:val="228004F2"/>
    <w:lvl w:ilvl="0" w:tplc="58366D68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36C2D46"/>
    <w:multiLevelType w:val="hybridMultilevel"/>
    <w:tmpl w:val="ADF8841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66E1050"/>
    <w:multiLevelType w:val="hybridMultilevel"/>
    <w:tmpl w:val="5AA01102"/>
    <w:lvl w:ilvl="0" w:tplc="6F9E8CE6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6EE485AA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58366D68">
      <w:start w:val="1"/>
      <w:numFmt w:val="bullet"/>
      <w:lvlText w:val=""/>
      <w:lvlJc w:val="left"/>
      <w:pPr>
        <w:tabs>
          <w:tab w:val="num" w:pos="1857"/>
        </w:tabs>
        <w:ind w:left="1857" w:hanging="57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929314F"/>
    <w:multiLevelType w:val="hybridMultilevel"/>
    <w:tmpl w:val="A6D2779E"/>
    <w:lvl w:ilvl="0" w:tplc="58366D68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59D048A2"/>
    <w:multiLevelType w:val="hybridMultilevel"/>
    <w:tmpl w:val="8242867C"/>
    <w:lvl w:ilvl="0" w:tplc="8A5E9C66">
      <w:start w:val="1"/>
      <w:numFmt w:val="bullet"/>
      <w:lvlText w:val=""/>
      <w:lvlJc w:val="left"/>
      <w:pPr>
        <w:tabs>
          <w:tab w:val="num" w:pos="567"/>
        </w:tabs>
        <w:ind w:left="567" w:hanging="340"/>
      </w:pPr>
      <w:rPr>
        <w:rFonts w:ascii="Wingdings" w:hAnsi="Wingdings" w:hint="default"/>
        <w:sz w:val="18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5C7B1BBD"/>
    <w:multiLevelType w:val="hybridMultilevel"/>
    <w:tmpl w:val="65D285CE"/>
    <w:lvl w:ilvl="0" w:tplc="CC7C6364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0">
    <w:nsid w:val="5CA577BA"/>
    <w:multiLevelType w:val="hybridMultilevel"/>
    <w:tmpl w:val="45E6EBD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E62333D"/>
    <w:multiLevelType w:val="hybridMultilevel"/>
    <w:tmpl w:val="956CCFDC"/>
    <w:lvl w:ilvl="0" w:tplc="9E1E8046">
      <w:start w:val="1"/>
      <w:numFmt w:val="lowerLetter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61745FB8"/>
    <w:multiLevelType w:val="hybridMultilevel"/>
    <w:tmpl w:val="E9306472"/>
    <w:lvl w:ilvl="0" w:tplc="BB043A6E">
      <w:start w:val="1"/>
      <w:numFmt w:val="lowerLetter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670A2A55"/>
    <w:multiLevelType w:val="hybridMultilevel"/>
    <w:tmpl w:val="8D86F1B0"/>
    <w:lvl w:ilvl="0" w:tplc="8A5E9C66">
      <w:start w:val="1"/>
      <w:numFmt w:val="bullet"/>
      <w:lvlText w:val=""/>
      <w:lvlJc w:val="left"/>
      <w:pPr>
        <w:tabs>
          <w:tab w:val="num" w:pos="567"/>
        </w:tabs>
        <w:ind w:left="567" w:hanging="340"/>
      </w:pPr>
      <w:rPr>
        <w:rFonts w:ascii="Wingdings" w:hAnsi="Wingdings" w:hint="default"/>
        <w:sz w:val="18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69A11A9F"/>
    <w:multiLevelType w:val="hybridMultilevel"/>
    <w:tmpl w:val="CCF8E45E"/>
    <w:lvl w:ilvl="0" w:tplc="987EB98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6B711714"/>
    <w:multiLevelType w:val="hybridMultilevel"/>
    <w:tmpl w:val="42A29DB8"/>
    <w:lvl w:ilvl="0" w:tplc="04070007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6E7F41B2"/>
    <w:multiLevelType w:val="hybridMultilevel"/>
    <w:tmpl w:val="C1DE0D84"/>
    <w:lvl w:ilvl="0" w:tplc="B16641AC">
      <w:start w:val="3"/>
      <w:numFmt w:val="bullet"/>
      <w:lvlText w:val=""/>
      <w:lvlJc w:val="left"/>
      <w:pPr>
        <w:tabs>
          <w:tab w:val="num" w:pos="660"/>
        </w:tabs>
        <w:ind w:left="660" w:hanging="360"/>
      </w:pPr>
      <w:rPr>
        <w:rFonts w:ascii="Symbol" w:eastAsia="Times New Roman" w:hAnsi="Symbol" w:hint="default"/>
        <w:u w:val="none"/>
      </w:rPr>
    </w:lvl>
    <w:lvl w:ilvl="1" w:tplc="040C0003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47">
    <w:nsid w:val="764F77BB"/>
    <w:multiLevelType w:val="hybridMultilevel"/>
    <w:tmpl w:val="38E4F478"/>
    <w:lvl w:ilvl="0" w:tplc="74B00E8E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667"/>
        </w:tabs>
        <w:ind w:left="1667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48">
    <w:nsid w:val="7913168F"/>
    <w:multiLevelType w:val="hybridMultilevel"/>
    <w:tmpl w:val="38E63CE8"/>
    <w:lvl w:ilvl="0" w:tplc="92462636">
      <w:start w:val="1"/>
      <w:numFmt w:val="lowerLetter"/>
      <w:lvlText w:val="%1-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9">
    <w:nsid w:val="7AEF7577"/>
    <w:multiLevelType w:val="hybridMultilevel"/>
    <w:tmpl w:val="5498D780"/>
    <w:lvl w:ilvl="0" w:tplc="58366D68">
      <w:start w:val="1"/>
      <w:numFmt w:val="bullet"/>
      <w:lvlText w:val=""/>
      <w:lvlJc w:val="left"/>
      <w:pPr>
        <w:tabs>
          <w:tab w:val="num" w:pos="284"/>
        </w:tabs>
        <w:ind w:left="284" w:hanging="57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8"/>
  </w:num>
  <w:num w:numId="2">
    <w:abstractNumId w:val="2"/>
  </w:num>
  <w:num w:numId="3">
    <w:abstractNumId w:val="46"/>
  </w:num>
  <w:num w:numId="4">
    <w:abstractNumId w:val="44"/>
  </w:num>
  <w:num w:numId="5">
    <w:abstractNumId w:val="41"/>
  </w:num>
  <w:num w:numId="6">
    <w:abstractNumId w:val="42"/>
  </w:num>
  <w:num w:numId="7">
    <w:abstractNumId w:val="38"/>
  </w:num>
  <w:num w:numId="8">
    <w:abstractNumId w:val="43"/>
  </w:num>
  <w:num w:numId="9">
    <w:abstractNumId w:val="24"/>
  </w:num>
  <w:num w:numId="10">
    <w:abstractNumId w:val="22"/>
  </w:num>
  <w:num w:numId="11">
    <w:abstractNumId w:val="19"/>
  </w:num>
  <w:num w:numId="12">
    <w:abstractNumId w:val="13"/>
  </w:num>
  <w:num w:numId="13">
    <w:abstractNumId w:val="5"/>
  </w:num>
  <w:num w:numId="14">
    <w:abstractNumId w:val="39"/>
  </w:num>
  <w:num w:numId="1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9"/>
  </w:num>
  <w:num w:numId="20">
    <w:abstractNumId w:val="37"/>
  </w:num>
  <w:num w:numId="21">
    <w:abstractNumId w:val="10"/>
  </w:num>
  <w:num w:numId="22">
    <w:abstractNumId w:val="6"/>
  </w:num>
  <w:num w:numId="23">
    <w:abstractNumId w:val="23"/>
  </w:num>
  <w:num w:numId="24">
    <w:abstractNumId w:val="12"/>
  </w:num>
  <w:num w:numId="25">
    <w:abstractNumId w:val="1"/>
  </w:num>
  <w:num w:numId="26">
    <w:abstractNumId w:val="17"/>
  </w:num>
  <w:num w:numId="27">
    <w:abstractNumId w:val="34"/>
  </w:num>
  <w:num w:numId="28">
    <w:abstractNumId w:val="49"/>
  </w:num>
  <w:num w:numId="29">
    <w:abstractNumId w:val="36"/>
  </w:num>
  <w:num w:numId="30">
    <w:abstractNumId w:val="47"/>
  </w:num>
  <w:num w:numId="31">
    <w:abstractNumId w:val="31"/>
  </w:num>
  <w:num w:numId="32">
    <w:abstractNumId w:val="20"/>
  </w:num>
  <w:num w:numId="33">
    <w:abstractNumId w:val="30"/>
  </w:num>
  <w:num w:numId="34">
    <w:abstractNumId w:val="14"/>
  </w:num>
  <w:num w:numId="35">
    <w:abstractNumId w:val="16"/>
  </w:num>
  <w:num w:numId="36">
    <w:abstractNumId w:val="45"/>
  </w:num>
  <w:num w:numId="37">
    <w:abstractNumId w:val="33"/>
  </w:num>
  <w:num w:numId="38">
    <w:abstractNumId w:val="15"/>
  </w:num>
  <w:num w:numId="39">
    <w:abstractNumId w:val="40"/>
  </w:num>
  <w:num w:numId="40">
    <w:abstractNumId w:val="11"/>
  </w:num>
  <w:num w:numId="41">
    <w:abstractNumId w:val="21"/>
  </w:num>
  <w:num w:numId="42">
    <w:abstractNumId w:val="35"/>
  </w:num>
  <w:num w:numId="43">
    <w:abstractNumId w:val="7"/>
  </w:num>
  <w:num w:numId="44">
    <w:abstractNumId w:val="28"/>
  </w:num>
  <w:num w:numId="45">
    <w:abstractNumId w:val="18"/>
  </w:num>
  <w:num w:numId="46">
    <w:abstractNumId w:val="32"/>
  </w:num>
  <w:num w:numId="47">
    <w:abstractNumId w:val="25"/>
  </w:num>
  <w:num w:numId="48">
    <w:abstractNumId w:val="27"/>
  </w:num>
  <w:num w:numId="49">
    <w:abstractNumId w:val="3"/>
  </w:num>
  <w:num w:numId="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ECE"/>
    <w:rsid w:val="000005FF"/>
    <w:rsid w:val="00001CED"/>
    <w:rsid w:val="00002CD8"/>
    <w:rsid w:val="00003155"/>
    <w:rsid w:val="000055D5"/>
    <w:rsid w:val="00012736"/>
    <w:rsid w:val="00015851"/>
    <w:rsid w:val="00021D6D"/>
    <w:rsid w:val="000228AD"/>
    <w:rsid w:val="00023332"/>
    <w:rsid w:val="00023D68"/>
    <w:rsid w:val="0002561C"/>
    <w:rsid w:val="000333B6"/>
    <w:rsid w:val="00034CC0"/>
    <w:rsid w:val="00035FD6"/>
    <w:rsid w:val="00041476"/>
    <w:rsid w:val="000432F8"/>
    <w:rsid w:val="0004646A"/>
    <w:rsid w:val="00054838"/>
    <w:rsid w:val="00054BD0"/>
    <w:rsid w:val="00056584"/>
    <w:rsid w:val="000603C9"/>
    <w:rsid w:val="000626A9"/>
    <w:rsid w:val="00062C0F"/>
    <w:rsid w:val="0007357B"/>
    <w:rsid w:val="000755A4"/>
    <w:rsid w:val="00075F1D"/>
    <w:rsid w:val="00076A1A"/>
    <w:rsid w:val="00076F3B"/>
    <w:rsid w:val="00081896"/>
    <w:rsid w:val="00082425"/>
    <w:rsid w:val="00093D1C"/>
    <w:rsid w:val="000945C9"/>
    <w:rsid w:val="0009573A"/>
    <w:rsid w:val="000959FD"/>
    <w:rsid w:val="000A3A94"/>
    <w:rsid w:val="000A42FB"/>
    <w:rsid w:val="000A72A6"/>
    <w:rsid w:val="000A7984"/>
    <w:rsid w:val="000B1F0E"/>
    <w:rsid w:val="000B1F7F"/>
    <w:rsid w:val="000B2088"/>
    <w:rsid w:val="000B3AD8"/>
    <w:rsid w:val="000B4CC2"/>
    <w:rsid w:val="000C35A5"/>
    <w:rsid w:val="000C3D59"/>
    <w:rsid w:val="000C4737"/>
    <w:rsid w:val="000C5595"/>
    <w:rsid w:val="000C6EAE"/>
    <w:rsid w:val="000D28B4"/>
    <w:rsid w:val="000D33CA"/>
    <w:rsid w:val="000D3AA0"/>
    <w:rsid w:val="000D71C5"/>
    <w:rsid w:val="000E29A5"/>
    <w:rsid w:val="000E38FA"/>
    <w:rsid w:val="000E521E"/>
    <w:rsid w:val="000E6D6B"/>
    <w:rsid w:val="000F2EC5"/>
    <w:rsid w:val="000F5986"/>
    <w:rsid w:val="001002C6"/>
    <w:rsid w:val="001017C5"/>
    <w:rsid w:val="00102B0D"/>
    <w:rsid w:val="001032B4"/>
    <w:rsid w:val="00120ADC"/>
    <w:rsid w:val="00121C9D"/>
    <w:rsid w:val="001223BD"/>
    <w:rsid w:val="00123A83"/>
    <w:rsid w:val="0012760F"/>
    <w:rsid w:val="00127738"/>
    <w:rsid w:val="001309F1"/>
    <w:rsid w:val="00131EAA"/>
    <w:rsid w:val="001371CC"/>
    <w:rsid w:val="00143DCB"/>
    <w:rsid w:val="001466BB"/>
    <w:rsid w:val="00146820"/>
    <w:rsid w:val="00155FAC"/>
    <w:rsid w:val="00165726"/>
    <w:rsid w:val="00166083"/>
    <w:rsid w:val="00166A47"/>
    <w:rsid w:val="00167ED5"/>
    <w:rsid w:val="00171A4A"/>
    <w:rsid w:val="0017313F"/>
    <w:rsid w:val="0017487C"/>
    <w:rsid w:val="001749E8"/>
    <w:rsid w:val="00175E84"/>
    <w:rsid w:val="001811D1"/>
    <w:rsid w:val="00183C0B"/>
    <w:rsid w:val="00185DA3"/>
    <w:rsid w:val="0018791B"/>
    <w:rsid w:val="00190FB8"/>
    <w:rsid w:val="0019386F"/>
    <w:rsid w:val="001961C0"/>
    <w:rsid w:val="00196A1C"/>
    <w:rsid w:val="00197A6F"/>
    <w:rsid w:val="00197E08"/>
    <w:rsid w:val="001A07FA"/>
    <w:rsid w:val="001A111F"/>
    <w:rsid w:val="001A2123"/>
    <w:rsid w:val="001A3FAB"/>
    <w:rsid w:val="001A5E73"/>
    <w:rsid w:val="001B1610"/>
    <w:rsid w:val="001B50CF"/>
    <w:rsid w:val="001C3739"/>
    <w:rsid w:val="001C3A17"/>
    <w:rsid w:val="001C6849"/>
    <w:rsid w:val="001C7051"/>
    <w:rsid w:val="001D0C53"/>
    <w:rsid w:val="001D785B"/>
    <w:rsid w:val="001E27B1"/>
    <w:rsid w:val="001E5DA4"/>
    <w:rsid w:val="001F77BA"/>
    <w:rsid w:val="00201B01"/>
    <w:rsid w:val="00201B26"/>
    <w:rsid w:val="00205A21"/>
    <w:rsid w:val="00207BF9"/>
    <w:rsid w:val="00214A49"/>
    <w:rsid w:val="00215ECD"/>
    <w:rsid w:val="002214E7"/>
    <w:rsid w:val="00221613"/>
    <w:rsid w:val="00221C4B"/>
    <w:rsid w:val="0022267D"/>
    <w:rsid w:val="00225890"/>
    <w:rsid w:val="002268DE"/>
    <w:rsid w:val="0022731F"/>
    <w:rsid w:val="002275AA"/>
    <w:rsid w:val="00227618"/>
    <w:rsid w:val="00227A3E"/>
    <w:rsid w:val="00227DB7"/>
    <w:rsid w:val="00240826"/>
    <w:rsid w:val="00243079"/>
    <w:rsid w:val="002456EB"/>
    <w:rsid w:val="00250749"/>
    <w:rsid w:val="00251C9B"/>
    <w:rsid w:val="0025399D"/>
    <w:rsid w:val="00254F85"/>
    <w:rsid w:val="002553C9"/>
    <w:rsid w:val="00257F90"/>
    <w:rsid w:val="00260F26"/>
    <w:rsid w:val="002628A6"/>
    <w:rsid w:val="00262BF0"/>
    <w:rsid w:val="002660EC"/>
    <w:rsid w:val="00270B02"/>
    <w:rsid w:val="00273512"/>
    <w:rsid w:val="00273D11"/>
    <w:rsid w:val="0027535D"/>
    <w:rsid w:val="00276CD6"/>
    <w:rsid w:val="002811EE"/>
    <w:rsid w:val="00283334"/>
    <w:rsid w:val="00283E20"/>
    <w:rsid w:val="00285D8D"/>
    <w:rsid w:val="00292B74"/>
    <w:rsid w:val="00293D45"/>
    <w:rsid w:val="00295333"/>
    <w:rsid w:val="00295B7C"/>
    <w:rsid w:val="002A2B26"/>
    <w:rsid w:val="002A4330"/>
    <w:rsid w:val="002A56FF"/>
    <w:rsid w:val="002A5905"/>
    <w:rsid w:val="002A6943"/>
    <w:rsid w:val="002A6C28"/>
    <w:rsid w:val="002B1908"/>
    <w:rsid w:val="002B472B"/>
    <w:rsid w:val="002B67F6"/>
    <w:rsid w:val="002C00CD"/>
    <w:rsid w:val="002C3B3C"/>
    <w:rsid w:val="002C536C"/>
    <w:rsid w:val="002C5A5B"/>
    <w:rsid w:val="002D0E44"/>
    <w:rsid w:val="002E1956"/>
    <w:rsid w:val="002E2985"/>
    <w:rsid w:val="002E6A2D"/>
    <w:rsid w:val="002E7616"/>
    <w:rsid w:val="002F1020"/>
    <w:rsid w:val="002F2A51"/>
    <w:rsid w:val="002F5D87"/>
    <w:rsid w:val="00304A9B"/>
    <w:rsid w:val="00311775"/>
    <w:rsid w:val="003133F3"/>
    <w:rsid w:val="003167F9"/>
    <w:rsid w:val="00316999"/>
    <w:rsid w:val="00317CA5"/>
    <w:rsid w:val="00320E32"/>
    <w:rsid w:val="00321545"/>
    <w:rsid w:val="003237DD"/>
    <w:rsid w:val="0032454E"/>
    <w:rsid w:val="0032501E"/>
    <w:rsid w:val="003313AB"/>
    <w:rsid w:val="00332ADD"/>
    <w:rsid w:val="003412CE"/>
    <w:rsid w:val="00342CCB"/>
    <w:rsid w:val="003448C9"/>
    <w:rsid w:val="00344A38"/>
    <w:rsid w:val="0034512D"/>
    <w:rsid w:val="00345773"/>
    <w:rsid w:val="00347E1F"/>
    <w:rsid w:val="00351A39"/>
    <w:rsid w:val="0035478A"/>
    <w:rsid w:val="00355193"/>
    <w:rsid w:val="003605BD"/>
    <w:rsid w:val="00363122"/>
    <w:rsid w:val="00363E81"/>
    <w:rsid w:val="00365E71"/>
    <w:rsid w:val="003667D8"/>
    <w:rsid w:val="00366DA2"/>
    <w:rsid w:val="00371329"/>
    <w:rsid w:val="00373593"/>
    <w:rsid w:val="00376736"/>
    <w:rsid w:val="00382AD4"/>
    <w:rsid w:val="00384124"/>
    <w:rsid w:val="00384D2E"/>
    <w:rsid w:val="00386369"/>
    <w:rsid w:val="00386C42"/>
    <w:rsid w:val="00387CAB"/>
    <w:rsid w:val="003A0532"/>
    <w:rsid w:val="003A29A6"/>
    <w:rsid w:val="003A41B0"/>
    <w:rsid w:val="003A7864"/>
    <w:rsid w:val="003B3F5F"/>
    <w:rsid w:val="003B50C7"/>
    <w:rsid w:val="003B5D4A"/>
    <w:rsid w:val="003B5DE4"/>
    <w:rsid w:val="003C0604"/>
    <w:rsid w:val="003C09E0"/>
    <w:rsid w:val="003C49AD"/>
    <w:rsid w:val="003D4351"/>
    <w:rsid w:val="003D70EE"/>
    <w:rsid w:val="003E0905"/>
    <w:rsid w:val="003E23F1"/>
    <w:rsid w:val="003E61B4"/>
    <w:rsid w:val="003F133B"/>
    <w:rsid w:val="003F1F64"/>
    <w:rsid w:val="003F76B5"/>
    <w:rsid w:val="00400749"/>
    <w:rsid w:val="004038A3"/>
    <w:rsid w:val="00403BF9"/>
    <w:rsid w:val="00411751"/>
    <w:rsid w:val="0041651C"/>
    <w:rsid w:val="004235FD"/>
    <w:rsid w:val="00427271"/>
    <w:rsid w:val="004333F9"/>
    <w:rsid w:val="0043525D"/>
    <w:rsid w:val="00436EC7"/>
    <w:rsid w:val="0043726D"/>
    <w:rsid w:val="00437A27"/>
    <w:rsid w:val="0044266A"/>
    <w:rsid w:val="00443CF0"/>
    <w:rsid w:val="00444761"/>
    <w:rsid w:val="004457B1"/>
    <w:rsid w:val="0044683F"/>
    <w:rsid w:val="00450929"/>
    <w:rsid w:val="00456ECC"/>
    <w:rsid w:val="00466B5D"/>
    <w:rsid w:val="00467AAD"/>
    <w:rsid w:val="00470C08"/>
    <w:rsid w:val="00471988"/>
    <w:rsid w:val="00473D6B"/>
    <w:rsid w:val="0047484A"/>
    <w:rsid w:val="00477AF9"/>
    <w:rsid w:val="00480457"/>
    <w:rsid w:val="004929B5"/>
    <w:rsid w:val="0049499F"/>
    <w:rsid w:val="0049640E"/>
    <w:rsid w:val="00496DD5"/>
    <w:rsid w:val="004A6886"/>
    <w:rsid w:val="004A6F63"/>
    <w:rsid w:val="004B01A0"/>
    <w:rsid w:val="004B4D22"/>
    <w:rsid w:val="004B5FA3"/>
    <w:rsid w:val="004B5FA5"/>
    <w:rsid w:val="004C3190"/>
    <w:rsid w:val="004C4F08"/>
    <w:rsid w:val="004C682E"/>
    <w:rsid w:val="004D1C4C"/>
    <w:rsid w:val="004D4047"/>
    <w:rsid w:val="004E1D6B"/>
    <w:rsid w:val="004E48F7"/>
    <w:rsid w:val="004E494C"/>
    <w:rsid w:val="004E679F"/>
    <w:rsid w:val="004F0261"/>
    <w:rsid w:val="004F081C"/>
    <w:rsid w:val="004F754F"/>
    <w:rsid w:val="0050151A"/>
    <w:rsid w:val="00501803"/>
    <w:rsid w:val="00501F5B"/>
    <w:rsid w:val="00502471"/>
    <w:rsid w:val="00506607"/>
    <w:rsid w:val="005066CB"/>
    <w:rsid w:val="005076EF"/>
    <w:rsid w:val="005077BA"/>
    <w:rsid w:val="00512239"/>
    <w:rsid w:val="00523695"/>
    <w:rsid w:val="00526ABD"/>
    <w:rsid w:val="00530BB0"/>
    <w:rsid w:val="00531DDC"/>
    <w:rsid w:val="0053676C"/>
    <w:rsid w:val="005426C0"/>
    <w:rsid w:val="00542C14"/>
    <w:rsid w:val="005435C3"/>
    <w:rsid w:val="00544A94"/>
    <w:rsid w:val="00552ECB"/>
    <w:rsid w:val="00555D63"/>
    <w:rsid w:val="0055627E"/>
    <w:rsid w:val="00556532"/>
    <w:rsid w:val="00556BE4"/>
    <w:rsid w:val="005579E8"/>
    <w:rsid w:val="005602ED"/>
    <w:rsid w:val="00561606"/>
    <w:rsid w:val="00564D92"/>
    <w:rsid w:val="005651EB"/>
    <w:rsid w:val="00565A15"/>
    <w:rsid w:val="00566375"/>
    <w:rsid w:val="00567193"/>
    <w:rsid w:val="0057414A"/>
    <w:rsid w:val="005753B2"/>
    <w:rsid w:val="005817B0"/>
    <w:rsid w:val="00581C57"/>
    <w:rsid w:val="00582A43"/>
    <w:rsid w:val="00593312"/>
    <w:rsid w:val="005943A5"/>
    <w:rsid w:val="00595631"/>
    <w:rsid w:val="00597366"/>
    <w:rsid w:val="00597F05"/>
    <w:rsid w:val="005A17CE"/>
    <w:rsid w:val="005A18EC"/>
    <w:rsid w:val="005A1C88"/>
    <w:rsid w:val="005A3D31"/>
    <w:rsid w:val="005A56E8"/>
    <w:rsid w:val="005B3250"/>
    <w:rsid w:val="005B5F76"/>
    <w:rsid w:val="005C5700"/>
    <w:rsid w:val="005D4396"/>
    <w:rsid w:val="005D552F"/>
    <w:rsid w:val="005D6441"/>
    <w:rsid w:val="005E123C"/>
    <w:rsid w:val="005E43B3"/>
    <w:rsid w:val="005E68B9"/>
    <w:rsid w:val="005E71AD"/>
    <w:rsid w:val="005F372B"/>
    <w:rsid w:val="005F3E14"/>
    <w:rsid w:val="005F60E6"/>
    <w:rsid w:val="005F7B7B"/>
    <w:rsid w:val="005F7BC4"/>
    <w:rsid w:val="0060301C"/>
    <w:rsid w:val="0060365F"/>
    <w:rsid w:val="006049C0"/>
    <w:rsid w:val="00605836"/>
    <w:rsid w:val="0061111B"/>
    <w:rsid w:val="0061416A"/>
    <w:rsid w:val="006144C2"/>
    <w:rsid w:val="00614B63"/>
    <w:rsid w:val="00617A32"/>
    <w:rsid w:val="00621A5E"/>
    <w:rsid w:val="00624318"/>
    <w:rsid w:val="00624346"/>
    <w:rsid w:val="006324F7"/>
    <w:rsid w:val="00640D70"/>
    <w:rsid w:val="006465AB"/>
    <w:rsid w:val="0064735D"/>
    <w:rsid w:val="00652779"/>
    <w:rsid w:val="00655D90"/>
    <w:rsid w:val="0065611F"/>
    <w:rsid w:val="006564BE"/>
    <w:rsid w:val="00656828"/>
    <w:rsid w:val="006626F5"/>
    <w:rsid w:val="00664AFD"/>
    <w:rsid w:val="00666179"/>
    <w:rsid w:val="00667E38"/>
    <w:rsid w:val="00670292"/>
    <w:rsid w:val="006704B2"/>
    <w:rsid w:val="00672F3E"/>
    <w:rsid w:val="0067344E"/>
    <w:rsid w:val="006744EC"/>
    <w:rsid w:val="00681734"/>
    <w:rsid w:val="0068376A"/>
    <w:rsid w:val="00684F31"/>
    <w:rsid w:val="006871A9"/>
    <w:rsid w:val="006876B8"/>
    <w:rsid w:val="00687F31"/>
    <w:rsid w:val="00694F40"/>
    <w:rsid w:val="006A10FF"/>
    <w:rsid w:val="006A2053"/>
    <w:rsid w:val="006A27D2"/>
    <w:rsid w:val="006A55AA"/>
    <w:rsid w:val="006A5F3E"/>
    <w:rsid w:val="006A6227"/>
    <w:rsid w:val="006A7FFC"/>
    <w:rsid w:val="006B4708"/>
    <w:rsid w:val="006B7DFC"/>
    <w:rsid w:val="006C0C14"/>
    <w:rsid w:val="006C2540"/>
    <w:rsid w:val="006C33FC"/>
    <w:rsid w:val="006D02EE"/>
    <w:rsid w:val="006D2C38"/>
    <w:rsid w:val="006D3693"/>
    <w:rsid w:val="006D5624"/>
    <w:rsid w:val="006D5A63"/>
    <w:rsid w:val="006D7835"/>
    <w:rsid w:val="006E2DB4"/>
    <w:rsid w:val="006E32C1"/>
    <w:rsid w:val="006E5377"/>
    <w:rsid w:val="006E71BB"/>
    <w:rsid w:val="006E7689"/>
    <w:rsid w:val="006E7F2C"/>
    <w:rsid w:val="006F0BAE"/>
    <w:rsid w:val="006F1793"/>
    <w:rsid w:val="006F234A"/>
    <w:rsid w:val="006F3BAD"/>
    <w:rsid w:val="006F47BF"/>
    <w:rsid w:val="006F6320"/>
    <w:rsid w:val="00702434"/>
    <w:rsid w:val="00704AF1"/>
    <w:rsid w:val="00710A97"/>
    <w:rsid w:val="00712F5B"/>
    <w:rsid w:val="00713D5D"/>
    <w:rsid w:val="0071489D"/>
    <w:rsid w:val="007156C9"/>
    <w:rsid w:val="00720F7D"/>
    <w:rsid w:val="0072447C"/>
    <w:rsid w:val="0073021A"/>
    <w:rsid w:val="00732C18"/>
    <w:rsid w:val="00745A43"/>
    <w:rsid w:val="00750DF4"/>
    <w:rsid w:val="00754684"/>
    <w:rsid w:val="00760135"/>
    <w:rsid w:val="00761BBF"/>
    <w:rsid w:val="00761C7B"/>
    <w:rsid w:val="00766891"/>
    <w:rsid w:val="007739CA"/>
    <w:rsid w:val="00774465"/>
    <w:rsid w:val="00775363"/>
    <w:rsid w:val="00783128"/>
    <w:rsid w:val="00785239"/>
    <w:rsid w:val="007867D5"/>
    <w:rsid w:val="007943F2"/>
    <w:rsid w:val="00795C8E"/>
    <w:rsid w:val="007A08FF"/>
    <w:rsid w:val="007A79D7"/>
    <w:rsid w:val="007B1358"/>
    <w:rsid w:val="007B32C2"/>
    <w:rsid w:val="007B357C"/>
    <w:rsid w:val="007B5962"/>
    <w:rsid w:val="007C7A64"/>
    <w:rsid w:val="007C7ED2"/>
    <w:rsid w:val="007D1F04"/>
    <w:rsid w:val="007D2869"/>
    <w:rsid w:val="007D5CAE"/>
    <w:rsid w:val="007D6220"/>
    <w:rsid w:val="007E3690"/>
    <w:rsid w:val="007E43C4"/>
    <w:rsid w:val="007E651D"/>
    <w:rsid w:val="007E6BBB"/>
    <w:rsid w:val="007F018D"/>
    <w:rsid w:val="007F166B"/>
    <w:rsid w:val="007F3452"/>
    <w:rsid w:val="007F3C78"/>
    <w:rsid w:val="00801657"/>
    <w:rsid w:val="00802CD7"/>
    <w:rsid w:val="008033EF"/>
    <w:rsid w:val="0080393F"/>
    <w:rsid w:val="0081006B"/>
    <w:rsid w:val="00811B10"/>
    <w:rsid w:val="00813419"/>
    <w:rsid w:val="008168D5"/>
    <w:rsid w:val="008175D1"/>
    <w:rsid w:val="00825F5A"/>
    <w:rsid w:val="00826CB7"/>
    <w:rsid w:val="00831320"/>
    <w:rsid w:val="00833165"/>
    <w:rsid w:val="008430BC"/>
    <w:rsid w:val="00844CE4"/>
    <w:rsid w:val="00845A1D"/>
    <w:rsid w:val="008548C0"/>
    <w:rsid w:val="00856784"/>
    <w:rsid w:val="00856F6F"/>
    <w:rsid w:val="008607AC"/>
    <w:rsid w:val="00862870"/>
    <w:rsid w:val="00862B4F"/>
    <w:rsid w:val="00864BFB"/>
    <w:rsid w:val="00866B85"/>
    <w:rsid w:val="00872E56"/>
    <w:rsid w:val="00874390"/>
    <w:rsid w:val="0087715A"/>
    <w:rsid w:val="00882431"/>
    <w:rsid w:val="00883391"/>
    <w:rsid w:val="008905A2"/>
    <w:rsid w:val="00891507"/>
    <w:rsid w:val="008920B5"/>
    <w:rsid w:val="00896CCA"/>
    <w:rsid w:val="0089771F"/>
    <w:rsid w:val="008A4B56"/>
    <w:rsid w:val="008B07FC"/>
    <w:rsid w:val="008B46B3"/>
    <w:rsid w:val="008C0A8E"/>
    <w:rsid w:val="008C1B2D"/>
    <w:rsid w:val="008C2BEF"/>
    <w:rsid w:val="008C3204"/>
    <w:rsid w:val="008C5486"/>
    <w:rsid w:val="008C5CC2"/>
    <w:rsid w:val="008D10E0"/>
    <w:rsid w:val="008D3F3F"/>
    <w:rsid w:val="008D54BA"/>
    <w:rsid w:val="008D68D3"/>
    <w:rsid w:val="008E0339"/>
    <w:rsid w:val="008E0A98"/>
    <w:rsid w:val="008E1A82"/>
    <w:rsid w:val="008E2FFC"/>
    <w:rsid w:val="008E7106"/>
    <w:rsid w:val="008E745D"/>
    <w:rsid w:val="008F5050"/>
    <w:rsid w:val="008F70C5"/>
    <w:rsid w:val="008F75AE"/>
    <w:rsid w:val="00907E41"/>
    <w:rsid w:val="00913AEF"/>
    <w:rsid w:val="00916950"/>
    <w:rsid w:val="00916CE6"/>
    <w:rsid w:val="00920868"/>
    <w:rsid w:val="009233FC"/>
    <w:rsid w:val="00924383"/>
    <w:rsid w:val="00925AC5"/>
    <w:rsid w:val="00936D0C"/>
    <w:rsid w:val="0094375D"/>
    <w:rsid w:val="00944945"/>
    <w:rsid w:val="009466DD"/>
    <w:rsid w:val="00946D0F"/>
    <w:rsid w:val="00946DEE"/>
    <w:rsid w:val="009508D1"/>
    <w:rsid w:val="0095230B"/>
    <w:rsid w:val="0095243B"/>
    <w:rsid w:val="0095668F"/>
    <w:rsid w:val="00957932"/>
    <w:rsid w:val="00961710"/>
    <w:rsid w:val="00962E4F"/>
    <w:rsid w:val="0096579A"/>
    <w:rsid w:val="009752A9"/>
    <w:rsid w:val="00980359"/>
    <w:rsid w:val="009822DE"/>
    <w:rsid w:val="00982ED9"/>
    <w:rsid w:val="00983B14"/>
    <w:rsid w:val="009842F0"/>
    <w:rsid w:val="009849A4"/>
    <w:rsid w:val="00993797"/>
    <w:rsid w:val="00993A20"/>
    <w:rsid w:val="0099432E"/>
    <w:rsid w:val="0099643A"/>
    <w:rsid w:val="00996884"/>
    <w:rsid w:val="009979D7"/>
    <w:rsid w:val="009A04B0"/>
    <w:rsid w:val="009A563B"/>
    <w:rsid w:val="009B0886"/>
    <w:rsid w:val="009B0980"/>
    <w:rsid w:val="009B4218"/>
    <w:rsid w:val="009C0F7E"/>
    <w:rsid w:val="009C2ADE"/>
    <w:rsid w:val="009D1F87"/>
    <w:rsid w:val="009D262B"/>
    <w:rsid w:val="009D4447"/>
    <w:rsid w:val="009D4A19"/>
    <w:rsid w:val="009D7E9B"/>
    <w:rsid w:val="009E3B3F"/>
    <w:rsid w:val="009E5C66"/>
    <w:rsid w:val="009F02A9"/>
    <w:rsid w:val="009F0DB4"/>
    <w:rsid w:val="009F4465"/>
    <w:rsid w:val="009F57D8"/>
    <w:rsid w:val="009F5D3A"/>
    <w:rsid w:val="009F610F"/>
    <w:rsid w:val="00A01250"/>
    <w:rsid w:val="00A05C8A"/>
    <w:rsid w:val="00A11DED"/>
    <w:rsid w:val="00A12AE5"/>
    <w:rsid w:val="00A138DC"/>
    <w:rsid w:val="00A13EE0"/>
    <w:rsid w:val="00A14A78"/>
    <w:rsid w:val="00A20540"/>
    <w:rsid w:val="00A221AC"/>
    <w:rsid w:val="00A2378A"/>
    <w:rsid w:val="00A25D1B"/>
    <w:rsid w:val="00A2766D"/>
    <w:rsid w:val="00A310B3"/>
    <w:rsid w:val="00A34E17"/>
    <w:rsid w:val="00A37740"/>
    <w:rsid w:val="00A37D9F"/>
    <w:rsid w:val="00A46EFD"/>
    <w:rsid w:val="00A46F58"/>
    <w:rsid w:val="00A509AA"/>
    <w:rsid w:val="00A50E3B"/>
    <w:rsid w:val="00A5217E"/>
    <w:rsid w:val="00A53902"/>
    <w:rsid w:val="00A550DD"/>
    <w:rsid w:val="00A57068"/>
    <w:rsid w:val="00A63CC4"/>
    <w:rsid w:val="00A7558D"/>
    <w:rsid w:val="00A75ED1"/>
    <w:rsid w:val="00A8067E"/>
    <w:rsid w:val="00A83E17"/>
    <w:rsid w:val="00A87286"/>
    <w:rsid w:val="00A924D8"/>
    <w:rsid w:val="00A927AC"/>
    <w:rsid w:val="00A96CC2"/>
    <w:rsid w:val="00A97BA3"/>
    <w:rsid w:val="00A97DD8"/>
    <w:rsid w:val="00AA0064"/>
    <w:rsid w:val="00AA1AC3"/>
    <w:rsid w:val="00AB437F"/>
    <w:rsid w:val="00AB4958"/>
    <w:rsid w:val="00AB63EC"/>
    <w:rsid w:val="00AC04DB"/>
    <w:rsid w:val="00AC56C2"/>
    <w:rsid w:val="00AC5E4B"/>
    <w:rsid w:val="00AC7B33"/>
    <w:rsid w:val="00AD3870"/>
    <w:rsid w:val="00AD42BC"/>
    <w:rsid w:val="00AD7D6A"/>
    <w:rsid w:val="00AE11A5"/>
    <w:rsid w:val="00AE1D31"/>
    <w:rsid w:val="00AE4014"/>
    <w:rsid w:val="00AE77CD"/>
    <w:rsid w:val="00AF1F67"/>
    <w:rsid w:val="00AF200C"/>
    <w:rsid w:val="00B00755"/>
    <w:rsid w:val="00B042B0"/>
    <w:rsid w:val="00B10290"/>
    <w:rsid w:val="00B10B08"/>
    <w:rsid w:val="00B10E0F"/>
    <w:rsid w:val="00B11FB8"/>
    <w:rsid w:val="00B13418"/>
    <w:rsid w:val="00B13506"/>
    <w:rsid w:val="00B20972"/>
    <w:rsid w:val="00B24CFA"/>
    <w:rsid w:val="00B25CC7"/>
    <w:rsid w:val="00B4119B"/>
    <w:rsid w:val="00B41A39"/>
    <w:rsid w:val="00B500AA"/>
    <w:rsid w:val="00B52DDB"/>
    <w:rsid w:val="00B539FC"/>
    <w:rsid w:val="00B56C0A"/>
    <w:rsid w:val="00B607E6"/>
    <w:rsid w:val="00B65531"/>
    <w:rsid w:val="00B65D34"/>
    <w:rsid w:val="00B71198"/>
    <w:rsid w:val="00B71C31"/>
    <w:rsid w:val="00B71FBE"/>
    <w:rsid w:val="00B73480"/>
    <w:rsid w:val="00B74551"/>
    <w:rsid w:val="00B76119"/>
    <w:rsid w:val="00B76E72"/>
    <w:rsid w:val="00B832E2"/>
    <w:rsid w:val="00B84205"/>
    <w:rsid w:val="00B90E88"/>
    <w:rsid w:val="00B916D6"/>
    <w:rsid w:val="00B93301"/>
    <w:rsid w:val="00BA2FD2"/>
    <w:rsid w:val="00BA6B17"/>
    <w:rsid w:val="00BB10C9"/>
    <w:rsid w:val="00BC5453"/>
    <w:rsid w:val="00BC55A8"/>
    <w:rsid w:val="00BD1F08"/>
    <w:rsid w:val="00BD717A"/>
    <w:rsid w:val="00BE6044"/>
    <w:rsid w:val="00BF0827"/>
    <w:rsid w:val="00BF6CDE"/>
    <w:rsid w:val="00BF6FD4"/>
    <w:rsid w:val="00C02149"/>
    <w:rsid w:val="00C0251B"/>
    <w:rsid w:val="00C06A2E"/>
    <w:rsid w:val="00C11807"/>
    <w:rsid w:val="00C1447C"/>
    <w:rsid w:val="00C14D05"/>
    <w:rsid w:val="00C16285"/>
    <w:rsid w:val="00C17AD0"/>
    <w:rsid w:val="00C2387C"/>
    <w:rsid w:val="00C3086D"/>
    <w:rsid w:val="00C310EB"/>
    <w:rsid w:val="00C310F5"/>
    <w:rsid w:val="00C35A84"/>
    <w:rsid w:val="00C370DA"/>
    <w:rsid w:val="00C41E45"/>
    <w:rsid w:val="00C42E5C"/>
    <w:rsid w:val="00C430A7"/>
    <w:rsid w:val="00C4333F"/>
    <w:rsid w:val="00C4724F"/>
    <w:rsid w:val="00C5272D"/>
    <w:rsid w:val="00C5396D"/>
    <w:rsid w:val="00C636B4"/>
    <w:rsid w:val="00C64E47"/>
    <w:rsid w:val="00C67EC3"/>
    <w:rsid w:val="00C730D2"/>
    <w:rsid w:val="00C7354F"/>
    <w:rsid w:val="00C73ECD"/>
    <w:rsid w:val="00C767D4"/>
    <w:rsid w:val="00C7786C"/>
    <w:rsid w:val="00C77CBB"/>
    <w:rsid w:val="00C80C89"/>
    <w:rsid w:val="00C8131D"/>
    <w:rsid w:val="00C81677"/>
    <w:rsid w:val="00CA200C"/>
    <w:rsid w:val="00CB0125"/>
    <w:rsid w:val="00CB01F9"/>
    <w:rsid w:val="00CB1DEA"/>
    <w:rsid w:val="00CB37AE"/>
    <w:rsid w:val="00CB44EC"/>
    <w:rsid w:val="00CB46E4"/>
    <w:rsid w:val="00CB5074"/>
    <w:rsid w:val="00CB6AFA"/>
    <w:rsid w:val="00CB7097"/>
    <w:rsid w:val="00CC0689"/>
    <w:rsid w:val="00CC5BB6"/>
    <w:rsid w:val="00CC688C"/>
    <w:rsid w:val="00CC7446"/>
    <w:rsid w:val="00CD0C12"/>
    <w:rsid w:val="00CD15EE"/>
    <w:rsid w:val="00CD1AE5"/>
    <w:rsid w:val="00CD6E14"/>
    <w:rsid w:val="00CE100A"/>
    <w:rsid w:val="00CE3943"/>
    <w:rsid w:val="00CE3D2F"/>
    <w:rsid w:val="00CF1EF7"/>
    <w:rsid w:val="00CF4BD5"/>
    <w:rsid w:val="00CF6D8A"/>
    <w:rsid w:val="00D007FB"/>
    <w:rsid w:val="00D00D84"/>
    <w:rsid w:val="00D02ECA"/>
    <w:rsid w:val="00D04628"/>
    <w:rsid w:val="00D07D1B"/>
    <w:rsid w:val="00D11F23"/>
    <w:rsid w:val="00D14986"/>
    <w:rsid w:val="00D1615A"/>
    <w:rsid w:val="00D24D01"/>
    <w:rsid w:val="00D257BE"/>
    <w:rsid w:val="00D26431"/>
    <w:rsid w:val="00D27E29"/>
    <w:rsid w:val="00D30376"/>
    <w:rsid w:val="00D309A5"/>
    <w:rsid w:val="00D52655"/>
    <w:rsid w:val="00D54921"/>
    <w:rsid w:val="00D567B5"/>
    <w:rsid w:val="00D62E2A"/>
    <w:rsid w:val="00D711F1"/>
    <w:rsid w:val="00D72C82"/>
    <w:rsid w:val="00D73B45"/>
    <w:rsid w:val="00D75574"/>
    <w:rsid w:val="00D768B3"/>
    <w:rsid w:val="00D76E6E"/>
    <w:rsid w:val="00D77E76"/>
    <w:rsid w:val="00D8262E"/>
    <w:rsid w:val="00D83655"/>
    <w:rsid w:val="00D85662"/>
    <w:rsid w:val="00D86FF5"/>
    <w:rsid w:val="00D87EFC"/>
    <w:rsid w:val="00D90E1A"/>
    <w:rsid w:val="00D9356D"/>
    <w:rsid w:val="00DA122D"/>
    <w:rsid w:val="00DA1A3B"/>
    <w:rsid w:val="00DA3946"/>
    <w:rsid w:val="00DA5FE0"/>
    <w:rsid w:val="00DA6A86"/>
    <w:rsid w:val="00DA79B3"/>
    <w:rsid w:val="00DB029D"/>
    <w:rsid w:val="00DB02C0"/>
    <w:rsid w:val="00DB25CD"/>
    <w:rsid w:val="00DB3836"/>
    <w:rsid w:val="00DB6219"/>
    <w:rsid w:val="00DC506F"/>
    <w:rsid w:val="00DC50A2"/>
    <w:rsid w:val="00DC59CF"/>
    <w:rsid w:val="00DC6B79"/>
    <w:rsid w:val="00DD11A4"/>
    <w:rsid w:val="00DD283D"/>
    <w:rsid w:val="00DD6FC3"/>
    <w:rsid w:val="00DE1498"/>
    <w:rsid w:val="00DE449C"/>
    <w:rsid w:val="00DF291F"/>
    <w:rsid w:val="00DF3423"/>
    <w:rsid w:val="00DF4C8C"/>
    <w:rsid w:val="00DF628B"/>
    <w:rsid w:val="00DF6E8B"/>
    <w:rsid w:val="00DF78C0"/>
    <w:rsid w:val="00E01BDC"/>
    <w:rsid w:val="00E05607"/>
    <w:rsid w:val="00E15F88"/>
    <w:rsid w:val="00E1623F"/>
    <w:rsid w:val="00E1756D"/>
    <w:rsid w:val="00E17B18"/>
    <w:rsid w:val="00E241D5"/>
    <w:rsid w:val="00E27BAB"/>
    <w:rsid w:val="00E27D2B"/>
    <w:rsid w:val="00E30525"/>
    <w:rsid w:val="00E3523A"/>
    <w:rsid w:val="00E36732"/>
    <w:rsid w:val="00E36ECE"/>
    <w:rsid w:val="00E40340"/>
    <w:rsid w:val="00E40445"/>
    <w:rsid w:val="00E46537"/>
    <w:rsid w:val="00E5197F"/>
    <w:rsid w:val="00E53955"/>
    <w:rsid w:val="00E6203F"/>
    <w:rsid w:val="00E6347D"/>
    <w:rsid w:val="00E64A6A"/>
    <w:rsid w:val="00E66321"/>
    <w:rsid w:val="00E70AE0"/>
    <w:rsid w:val="00E731CD"/>
    <w:rsid w:val="00E7496A"/>
    <w:rsid w:val="00E7619D"/>
    <w:rsid w:val="00E76EB2"/>
    <w:rsid w:val="00E8038C"/>
    <w:rsid w:val="00E80BF7"/>
    <w:rsid w:val="00E841AB"/>
    <w:rsid w:val="00E86218"/>
    <w:rsid w:val="00E910BC"/>
    <w:rsid w:val="00E92AAC"/>
    <w:rsid w:val="00E9315B"/>
    <w:rsid w:val="00E93428"/>
    <w:rsid w:val="00E94148"/>
    <w:rsid w:val="00E96449"/>
    <w:rsid w:val="00E971E2"/>
    <w:rsid w:val="00EA15FA"/>
    <w:rsid w:val="00EA3FF2"/>
    <w:rsid w:val="00EA4884"/>
    <w:rsid w:val="00EA675E"/>
    <w:rsid w:val="00EA7499"/>
    <w:rsid w:val="00EB122A"/>
    <w:rsid w:val="00EB34B9"/>
    <w:rsid w:val="00EB716F"/>
    <w:rsid w:val="00EC31E6"/>
    <w:rsid w:val="00ED1A4B"/>
    <w:rsid w:val="00ED1CDA"/>
    <w:rsid w:val="00ED2686"/>
    <w:rsid w:val="00ED4792"/>
    <w:rsid w:val="00EF1E19"/>
    <w:rsid w:val="00EF7E72"/>
    <w:rsid w:val="00F008EE"/>
    <w:rsid w:val="00F05A5A"/>
    <w:rsid w:val="00F1121B"/>
    <w:rsid w:val="00F1163F"/>
    <w:rsid w:val="00F137A2"/>
    <w:rsid w:val="00F15900"/>
    <w:rsid w:val="00F25287"/>
    <w:rsid w:val="00F30147"/>
    <w:rsid w:val="00F366FA"/>
    <w:rsid w:val="00F41261"/>
    <w:rsid w:val="00F43746"/>
    <w:rsid w:val="00F44F50"/>
    <w:rsid w:val="00F45797"/>
    <w:rsid w:val="00F50A6D"/>
    <w:rsid w:val="00F52ADE"/>
    <w:rsid w:val="00F55141"/>
    <w:rsid w:val="00F56455"/>
    <w:rsid w:val="00F57AE4"/>
    <w:rsid w:val="00F60FA2"/>
    <w:rsid w:val="00F62B0A"/>
    <w:rsid w:val="00F630C6"/>
    <w:rsid w:val="00F645A7"/>
    <w:rsid w:val="00F662D7"/>
    <w:rsid w:val="00F80CD4"/>
    <w:rsid w:val="00F80F5F"/>
    <w:rsid w:val="00F8238E"/>
    <w:rsid w:val="00F8271F"/>
    <w:rsid w:val="00F834B3"/>
    <w:rsid w:val="00F85294"/>
    <w:rsid w:val="00F873E3"/>
    <w:rsid w:val="00F91D05"/>
    <w:rsid w:val="00F92887"/>
    <w:rsid w:val="00F96A43"/>
    <w:rsid w:val="00FA060B"/>
    <w:rsid w:val="00FA19CB"/>
    <w:rsid w:val="00FA2984"/>
    <w:rsid w:val="00FA3272"/>
    <w:rsid w:val="00FA6D43"/>
    <w:rsid w:val="00FB0F96"/>
    <w:rsid w:val="00FB1D91"/>
    <w:rsid w:val="00FB3505"/>
    <w:rsid w:val="00FC0478"/>
    <w:rsid w:val="00FC4A19"/>
    <w:rsid w:val="00FC5C0C"/>
    <w:rsid w:val="00FD04A9"/>
    <w:rsid w:val="00FD0AF4"/>
    <w:rsid w:val="00FD148E"/>
    <w:rsid w:val="00FD2709"/>
    <w:rsid w:val="00FD45B1"/>
    <w:rsid w:val="00FD6D70"/>
    <w:rsid w:val="00FE2695"/>
    <w:rsid w:val="00FE3D30"/>
    <w:rsid w:val="00FE4038"/>
    <w:rsid w:val="00FE5D29"/>
    <w:rsid w:val="00FE6601"/>
    <w:rsid w:val="00FF401E"/>
    <w:rsid w:val="00FF64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30FA5E7-9D25-4C3F-ACB7-060F7E5E7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4447"/>
    <w:rPr>
      <w:sz w:val="24"/>
      <w:szCs w:val="24"/>
      <w:lang w:val="fr-FR" w:eastAsia="fr-FR"/>
    </w:rPr>
  </w:style>
  <w:style w:type="paragraph" w:styleId="Titre1">
    <w:name w:val="heading 1"/>
    <w:basedOn w:val="Normal"/>
    <w:next w:val="Normal"/>
    <w:link w:val="Titre1Car"/>
    <w:uiPriority w:val="99"/>
    <w:qFormat/>
    <w:rsid w:val="006A27D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9"/>
    <w:qFormat/>
    <w:rsid w:val="006A27D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link w:val="Titre3Car"/>
    <w:uiPriority w:val="99"/>
    <w:qFormat/>
    <w:rsid w:val="006A27D2"/>
    <w:pPr>
      <w:spacing w:before="100" w:beforeAutospacing="1" w:after="100" w:afterAutospacing="1"/>
      <w:outlineLvl w:val="2"/>
    </w:pPr>
    <w:rPr>
      <w:rFonts w:ascii="Helvetica" w:hAnsi="Helvetica" w:cs="Helvetica"/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locked/>
    <w:rsid w:val="00FC5C0C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9"/>
    <w:semiHidden/>
    <w:locked/>
    <w:rsid w:val="00FC5C0C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9"/>
    <w:semiHidden/>
    <w:locked/>
    <w:rsid w:val="00FC5C0C"/>
    <w:rPr>
      <w:rFonts w:ascii="Cambria" w:hAnsi="Cambria" w:cs="Times New Roman"/>
      <w:b/>
      <w:bCs/>
      <w:sz w:val="26"/>
      <w:szCs w:val="26"/>
    </w:rPr>
  </w:style>
  <w:style w:type="table" w:styleId="Grilledutableau">
    <w:name w:val="Table Grid"/>
    <w:basedOn w:val="TableauNormal"/>
    <w:uiPriority w:val="99"/>
    <w:rsid w:val="009D44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ienglossaire">
    <w:name w:val="lienglossaire"/>
    <w:basedOn w:val="Policepardfaut"/>
    <w:uiPriority w:val="99"/>
    <w:rsid w:val="009D4447"/>
    <w:rPr>
      <w:rFonts w:cs="Times New Roman"/>
    </w:rPr>
  </w:style>
  <w:style w:type="character" w:styleId="Lienhypertexte">
    <w:name w:val="Hyperlink"/>
    <w:basedOn w:val="Policepardfaut"/>
    <w:uiPriority w:val="99"/>
    <w:rsid w:val="009D4447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ar"/>
    <w:uiPriority w:val="99"/>
    <w:rsid w:val="009D4447"/>
    <w:pPr>
      <w:spacing w:before="100" w:beforeAutospacing="1" w:after="100" w:afterAutospacing="1"/>
    </w:pPr>
  </w:style>
  <w:style w:type="paragraph" w:styleId="Pieddepage">
    <w:name w:val="footer"/>
    <w:basedOn w:val="Normal"/>
    <w:link w:val="PieddepageCar"/>
    <w:uiPriority w:val="99"/>
    <w:rsid w:val="009D444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locked/>
    <w:rsid w:val="009D4447"/>
    <w:rPr>
      <w:rFonts w:cs="Times New Roman"/>
      <w:sz w:val="24"/>
      <w:szCs w:val="24"/>
      <w:lang w:val="fr-FR" w:eastAsia="fr-FR" w:bidi="ar-SA"/>
    </w:rPr>
  </w:style>
  <w:style w:type="character" w:styleId="Numrodepage">
    <w:name w:val="page number"/>
    <w:basedOn w:val="Policepardfaut"/>
    <w:uiPriority w:val="99"/>
    <w:rsid w:val="009D4447"/>
    <w:rPr>
      <w:rFonts w:cs="Times New Roman"/>
    </w:rPr>
  </w:style>
  <w:style w:type="paragraph" w:styleId="En-tte">
    <w:name w:val="header"/>
    <w:basedOn w:val="Normal"/>
    <w:link w:val="En-tteCar"/>
    <w:rsid w:val="009D444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locked/>
    <w:rsid w:val="00FC5C0C"/>
    <w:rPr>
      <w:rFonts w:cs="Times New Roman"/>
      <w:sz w:val="24"/>
      <w:szCs w:val="24"/>
    </w:rPr>
  </w:style>
  <w:style w:type="paragraph" w:customStyle="1" w:styleId="TimesNewRoman">
    <w:name w:val="Times New Roman"/>
    <w:basedOn w:val="Normal"/>
    <w:uiPriority w:val="99"/>
    <w:rsid w:val="009D4447"/>
    <w:rPr>
      <w:b/>
      <w:bCs/>
      <w:szCs w:val="20"/>
    </w:rPr>
  </w:style>
  <w:style w:type="character" w:styleId="Accentuation">
    <w:name w:val="Emphasis"/>
    <w:basedOn w:val="Policepardfaut"/>
    <w:uiPriority w:val="99"/>
    <w:qFormat/>
    <w:rsid w:val="006A27D2"/>
    <w:rPr>
      <w:rFonts w:cs="Times New Roman"/>
      <w:i/>
      <w:iCs/>
    </w:rPr>
  </w:style>
  <w:style w:type="character" w:customStyle="1" w:styleId="romain">
    <w:name w:val="romain"/>
    <w:basedOn w:val="Policepardfaut"/>
    <w:uiPriority w:val="99"/>
    <w:rsid w:val="006A27D2"/>
    <w:rPr>
      <w:rFonts w:cs="Times New Roman"/>
    </w:rPr>
  </w:style>
  <w:style w:type="character" w:customStyle="1" w:styleId="NormalWebCar">
    <w:name w:val="Normal (Web) Car"/>
    <w:basedOn w:val="Policepardfaut"/>
    <w:link w:val="NormalWeb"/>
    <w:uiPriority w:val="99"/>
    <w:locked/>
    <w:rsid w:val="006A27D2"/>
    <w:rPr>
      <w:rFonts w:cs="Times New Roman"/>
      <w:sz w:val="24"/>
      <w:szCs w:val="24"/>
      <w:lang w:val="fr-FR" w:eastAsia="fr-FR" w:bidi="ar-SA"/>
    </w:rPr>
  </w:style>
  <w:style w:type="character" w:customStyle="1" w:styleId="google-src-text1">
    <w:name w:val="google-src-text1"/>
    <w:basedOn w:val="Policepardfaut"/>
    <w:uiPriority w:val="99"/>
    <w:rsid w:val="006A27D2"/>
    <w:rPr>
      <w:rFonts w:cs="Times New Roman"/>
      <w:vanish/>
    </w:rPr>
  </w:style>
  <w:style w:type="character" w:styleId="CitationHTML">
    <w:name w:val="HTML Cite"/>
    <w:basedOn w:val="Policepardfaut"/>
    <w:uiPriority w:val="99"/>
    <w:rsid w:val="006A27D2"/>
    <w:rPr>
      <w:rFonts w:cs="Times New Roman"/>
      <w:i/>
      <w:iCs/>
    </w:rPr>
  </w:style>
  <w:style w:type="character" w:styleId="lev">
    <w:name w:val="Strong"/>
    <w:basedOn w:val="Policepardfaut"/>
    <w:uiPriority w:val="22"/>
    <w:qFormat/>
    <w:rsid w:val="006A27D2"/>
    <w:rPr>
      <w:rFonts w:cs="Times New Roman"/>
      <w:b/>
      <w:bCs/>
    </w:rPr>
  </w:style>
  <w:style w:type="paragraph" w:styleId="Retraitcorpsdetexte2">
    <w:name w:val="Body Text Indent 2"/>
    <w:basedOn w:val="Normal"/>
    <w:link w:val="Retraitcorpsdetexte2Car"/>
    <w:uiPriority w:val="99"/>
    <w:rsid w:val="006A27D2"/>
    <w:pPr>
      <w:spacing w:after="120" w:line="480" w:lineRule="auto"/>
      <w:ind w:left="283"/>
    </w:pPr>
    <w:rPr>
      <w:sz w:val="20"/>
      <w:szCs w:val="20"/>
    </w:rPr>
  </w:style>
  <w:style w:type="character" w:customStyle="1" w:styleId="Retraitcorpsdetexte2Car">
    <w:name w:val="Retrait corps de texte 2 Car"/>
    <w:basedOn w:val="Policepardfaut"/>
    <w:link w:val="Retraitcorpsdetexte2"/>
    <w:uiPriority w:val="99"/>
    <w:semiHidden/>
    <w:locked/>
    <w:rsid w:val="00FC5C0C"/>
    <w:rPr>
      <w:rFonts w:cs="Times New Roman"/>
      <w:sz w:val="24"/>
      <w:szCs w:val="24"/>
    </w:rPr>
  </w:style>
  <w:style w:type="paragraph" w:styleId="Retraitcorpsdetexte">
    <w:name w:val="Body Text Indent"/>
    <w:basedOn w:val="Normal"/>
    <w:link w:val="RetraitcorpsdetexteCar"/>
    <w:uiPriority w:val="99"/>
    <w:rsid w:val="006A27D2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locked/>
    <w:rsid w:val="006A27D2"/>
    <w:rPr>
      <w:rFonts w:cs="Times New Roman"/>
      <w:sz w:val="24"/>
      <w:szCs w:val="24"/>
      <w:lang w:val="fr-FR" w:eastAsia="fr-FR" w:bidi="ar-SA"/>
    </w:rPr>
  </w:style>
  <w:style w:type="paragraph" w:styleId="Corpsdetexte">
    <w:name w:val="Body Text"/>
    <w:basedOn w:val="Normal"/>
    <w:link w:val="CorpsdetexteCar"/>
    <w:uiPriority w:val="99"/>
    <w:rsid w:val="006A27D2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locked/>
    <w:rsid w:val="00FC5C0C"/>
    <w:rPr>
      <w:rFonts w:cs="Times New Roman"/>
      <w:sz w:val="24"/>
      <w:szCs w:val="24"/>
    </w:rPr>
  </w:style>
  <w:style w:type="paragraph" w:styleId="Corpsdetexte2">
    <w:name w:val="Body Text 2"/>
    <w:basedOn w:val="Normal"/>
    <w:link w:val="Corpsdetexte2Car"/>
    <w:uiPriority w:val="99"/>
    <w:rsid w:val="006A27D2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locked/>
    <w:rsid w:val="00FC5C0C"/>
    <w:rPr>
      <w:rFonts w:cs="Times New Roman"/>
      <w:sz w:val="24"/>
      <w:szCs w:val="24"/>
    </w:rPr>
  </w:style>
  <w:style w:type="paragraph" w:customStyle="1" w:styleId="Corpsdetexte21">
    <w:name w:val="Corps de texte 21"/>
    <w:basedOn w:val="Normal"/>
    <w:uiPriority w:val="99"/>
    <w:rsid w:val="006A27D2"/>
    <w:pPr>
      <w:widowControl w:val="0"/>
      <w:spacing w:line="360" w:lineRule="auto"/>
      <w:ind w:firstLine="708"/>
      <w:jc w:val="both"/>
    </w:pPr>
    <w:rPr>
      <w:sz w:val="26"/>
      <w:szCs w:val="26"/>
    </w:rPr>
  </w:style>
  <w:style w:type="paragraph" w:customStyle="1" w:styleId="Style1">
    <w:name w:val="Style1"/>
    <w:basedOn w:val="Titre1"/>
    <w:uiPriority w:val="99"/>
    <w:rsid w:val="006A27D2"/>
    <w:pPr>
      <w:spacing w:line="360" w:lineRule="auto"/>
      <w:jc w:val="center"/>
    </w:pPr>
    <w:rPr>
      <w:rFonts w:ascii="Times New Roman" w:hAnsi="Times New Roman" w:cs="Times New Roman"/>
      <w:i/>
      <w:w w:val="150"/>
      <w:sz w:val="24"/>
      <w:szCs w:val="24"/>
    </w:rPr>
  </w:style>
  <w:style w:type="paragraph" w:styleId="Textebrut">
    <w:name w:val="Plain Text"/>
    <w:basedOn w:val="Normal"/>
    <w:link w:val="TextebrutCar"/>
    <w:uiPriority w:val="99"/>
    <w:rsid w:val="006A27D2"/>
    <w:rPr>
      <w:rFonts w:ascii="Courier New" w:hAnsi="Courier New" w:cs="Courier New"/>
      <w:sz w:val="20"/>
      <w:szCs w:val="20"/>
    </w:rPr>
  </w:style>
  <w:style w:type="character" w:customStyle="1" w:styleId="TextebrutCar">
    <w:name w:val="Texte brut Car"/>
    <w:basedOn w:val="Policepardfaut"/>
    <w:link w:val="Textebrut"/>
    <w:uiPriority w:val="99"/>
    <w:locked/>
    <w:rsid w:val="00382AD4"/>
    <w:rPr>
      <w:rFonts w:ascii="Courier New" w:hAnsi="Courier New" w:cs="Courier New"/>
    </w:rPr>
  </w:style>
  <w:style w:type="character" w:customStyle="1" w:styleId="systranseg">
    <w:name w:val="systran_seg"/>
    <w:basedOn w:val="Policepardfaut"/>
    <w:uiPriority w:val="99"/>
    <w:rsid w:val="006A27D2"/>
    <w:rPr>
      <w:rFonts w:cs="Times New Roman"/>
    </w:rPr>
  </w:style>
  <w:style w:type="character" w:customStyle="1" w:styleId="systrannfwsource">
    <w:name w:val="systran_nfw_source"/>
    <w:basedOn w:val="Policepardfaut"/>
    <w:uiPriority w:val="99"/>
    <w:rsid w:val="006A27D2"/>
    <w:rPr>
      <w:rFonts w:cs="Times New Roman"/>
    </w:rPr>
  </w:style>
  <w:style w:type="character" w:customStyle="1" w:styleId="systranaltmeaning">
    <w:name w:val="systran_altmeaning"/>
    <w:basedOn w:val="Policepardfaut"/>
    <w:uiPriority w:val="99"/>
    <w:rsid w:val="006A27D2"/>
    <w:rPr>
      <w:rFonts w:cs="Times New Roman"/>
    </w:rPr>
  </w:style>
  <w:style w:type="character" w:customStyle="1" w:styleId="systranambnounverb">
    <w:name w:val="systran_amb_noun/verb"/>
    <w:basedOn w:val="Policepardfaut"/>
    <w:uiPriority w:val="99"/>
    <w:rsid w:val="006A27D2"/>
    <w:rPr>
      <w:rFonts w:cs="Times New Roman"/>
    </w:rPr>
  </w:style>
  <w:style w:type="character" w:customStyle="1" w:styleId="systranambadjectivenounverb">
    <w:name w:val="systran_amb_adjective/noun/verb"/>
    <w:basedOn w:val="Policepardfaut"/>
    <w:uiPriority w:val="99"/>
    <w:rsid w:val="006A27D2"/>
    <w:rPr>
      <w:rFonts w:cs="Times New Roman"/>
    </w:rPr>
  </w:style>
  <w:style w:type="character" w:customStyle="1" w:styleId="systranambadjectivenoun">
    <w:name w:val="systran_amb_adjective/noun"/>
    <w:basedOn w:val="Policepardfaut"/>
    <w:uiPriority w:val="99"/>
    <w:rsid w:val="006A27D2"/>
    <w:rPr>
      <w:rFonts w:cs="Times New Roman"/>
    </w:rPr>
  </w:style>
  <w:style w:type="paragraph" w:styleId="Titre">
    <w:name w:val="Title"/>
    <w:basedOn w:val="Normal"/>
    <w:link w:val="TitreCar"/>
    <w:uiPriority w:val="99"/>
    <w:qFormat/>
    <w:rsid w:val="001A3FAB"/>
    <w:pPr>
      <w:spacing w:line="360" w:lineRule="auto"/>
      <w:jc w:val="center"/>
    </w:pPr>
    <w:rPr>
      <w:sz w:val="40"/>
      <w:szCs w:val="40"/>
    </w:rPr>
  </w:style>
  <w:style w:type="character" w:customStyle="1" w:styleId="TitreCar">
    <w:name w:val="Titre Car"/>
    <w:basedOn w:val="Policepardfaut"/>
    <w:link w:val="Titre"/>
    <w:uiPriority w:val="99"/>
    <w:locked/>
    <w:rsid w:val="001A3FAB"/>
    <w:rPr>
      <w:rFonts w:cs="Times New Roman"/>
      <w:sz w:val="40"/>
      <w:szCs w:val="40"/>
    </w:rPr>
  </w:style>
  <w:style w:type="paragraph" w:styleId="Textedebulles">
    <w:name w:val="Balloon Text"/>
    <w:basedOn w:val="Normal"/>
    <w:link w:val="TextedebullesCar"/>
    <w:uiPriority w:val="99"/>
    <w:semiHidden/>
    <w:rsid w:val="00076F3B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locked/>
    <w:rsid w:val="00076F3B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99"/>
    <w:qFormat/>
    <w:rsid w:val="008B07FC"/>
    <w:pPr>
      <w:spacing w:after="200" w:line="276" w:lineRule="auto"/>
      <w:ind w:left="720"/>
    </w:pPr>
    <w:rPr>
      <w:rFonts w:ascii="Calibri" w:hAnsi="Calibri" w:cs="Arial"/>
      <w:sz w:val="22"/>
      <w:szCs w:val="22"/>
      <w:lang w:val="de-DE" w:eastAsia="en-US"/>
    </w:rPr>
  </w:style>
  <w:style w:type="character" w:customStyle="1" w:styleId="longtext">
    <w:name w:val="long_text"/>
    <w:basedOn w:val="Policepardfaut"/>
    <w:rsid w:val="00B13418"/>
  </w:style>
  <w:style w:type="character" w:customStyle="1" w:styleId="hps">
    <w:name w:val="hps"/>
    <w:basedOn w:val="Policepardfaut"/>
    <w:rsid w:val="00B13418"/>
  </w:style>
  <w:style w:type="character" w:customStyle="1" w:styleId="hpsatn">
    <w:name w:val="hps atn"/>
    <w:basedOn w:val="Policepardfaut"/>
    <w:rsid w:val="00B13418"/>
  </w:style>
  <w:style w:type="character" w:customStyle="1" w:styleId="atn">
    <w:name w:val="atn"/>
    <w:basedOn w:val="Policepardfaut"/>
    <w:rsid w:val="00E01BDC"/>
  </w:style>
  <w:style w:type="character" w:customStyle="1" w:styleId="apple-converted-space">
    <w:name w:val="apple-converted-space"/>
    <w:rsid w:val="00C430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ima\Desktop\R&#233;sum&#233;%20th&#232;se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AFCE5A-141F-4555-B8B4-D864603AF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Résumé thèse</Template>
  <TotalTime>1</TotalTime>
  <Pages>1</Pages>
  <Words>7</Words>
  <Characters>42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</CharactersWithSpaces>
  <SharedDoc>false</SharedDoc>
  <HLinks>
    <vt:vector size="12" baseType="variant">
      <vt:variant>
        <vt:i4>5177421</vt:i4>
      </vt:variant>
      <vt:variant>
        <vt:i4>3</vt:i4>
      </vt:variant>
      <vt:variant>
        <vt:i4>0</vt:i4>
      </vt:variant>
      <vt:variant>
        <vt:i4>5</vt:i4>
      </vt:variant>
      <vt:variant>
        <vt:lpwstr>http://fr.wikipedia.org/w/index.php?title=Fluxionalit%C3%A9&amp;action=edit&amp;redlink=1</vt:lpwstr>
      </vt:variant>
      <vt:variant>
        <vt:lpwstr/>
      </vt:variant>
      <vt:variant>
        <vt:i4>2031644</vt:i4>
      </vt:variant>
      <vt:variant>
        <vt:i4>0</vt:i4>
      </vt:variant>
      <vt:variant>
        <vt:i4>0</vt:i4>
      </vt:variant>
      <vt:variant>
        <vt:i4>5</vt:i4>
      </vt:variant>
      <vt:variant>
        <vt:lpwstr>http://www.faidherbe.org/site/cours/dupuis/outils.htm</vt:lpwstr>
      </vt:variant>
      <vt:variant>
        <vt:lpwstr>resonance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naima</dc:creator>
  <cp:lastModifiedBy>naima</cp:lastModifiedBy>
  <cp:revision>2</cp:revision>
  <cp:lastPrinted>2016-09-20T13:58:00Z</cp:lastPrinted>
  <dcterms:created xsi:type="dcterms:W3CDTF">2018-02-25T10:09:00Z</dcterms:created>
  <dcterms:modified xsi:type="dcterms:W3CDTF">2018-02-25T10:10:00Z</dcterms:modified>
</cp:coreProperties>
</file>