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0FD5" w:rsidRDefault="001A6054">
      <w:r w:rsidRPr="001A6054">
        <w:t>Ce travail concerne  une étude numérique d'un distillateur  modulaire constitué d'un capteur solaire à ruissellement et d'une chambre de condensation. Les équations de transferts, basées sur la méthode nodale, ont été résolues à l'aide d'une méthode implicite aux différences finie et l'algorithme " Diabolo Sablier " couplés à une  procédure itérative parce que les coefficients de transfert de chaleur et de masse sont fonction de la température des différents constituants du distillateur  qui sont des inconnues du problème. Nous avons simulé le fonctionnement du distillateur en utilisant  les données météorologiques de la région d'Alger (Algérie), et  la notion de la journée type basée sur la méthode de Lui Jordan. Nous avons analysé l'influence du flux solaire, de la température ambiante et du débit d'eau sur les performances du distillateur. Les résultats obtenus montrent que l'éclairement solaire est le facteur moteur du fonctionnement du système.</w:t>
      </w:r>
    </w:p>
    <w:sectPr w:rsidR="00FD0FD5" w:rsidSect="00FD0F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A6054"/>
    <w:rsid w:val="001A6054"/>
    <w:rsid w:val="00FD0FD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F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148</Words>
  <Characters>816</Characters>
  <Application>Microsoft Office Word</Application>
  <DocSecurity>0</DocSecurity>
  <Lines>6</Lines>
  <Paragraphs>1</Paragraphs>
  <ScaleCrop>false</ScaleCrop>
  <Company/>
  <LinksUpToDate>false</LinksUpToDate>
  <CharactersWithSpaces>963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2014-11-27T13:37:00Z</dcterms:created>
  <dcterms:modified xsi:type="dcterms:W3CDTF">2014-11-27T13:38:00Z</dcterms:modified>
</cp:coreProperties>
</file>