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274" w:rsidRDefault="008D4274" w:rsidP="008D4274"/>
    <w:p w:rsidR="008D4274" w:rsidRDefault="008D4274" w:rsidP="008D4274"/>
    <w:p w:rsidR="002B52FC" w:rsidRDefault="002B52FC" w:rsidP="002B52FC">
      <w:proofErr w:type="spellStart"/>
      <w:r>
        <w:t>Depuis</w:t>
      </w:r>
      <w:proofErr w:type="spellEnd"/>
      <w:r>
        <w:t xml:space="preserve"> la </w:t>
      </w:r>
      <w:proofErr w:type="spellStart"/>
      <w:r>
        <w:t>nuit</w:t>
      </w:r>
      <w:proofErr w:type="spellEnd"/>
      <w:r>
        <w:t xml:space="preserve"> des temps le </w:t>
      </w:r>
      <w:proofErr w:type="spellStart"/>
      <w:r>
        <w:t>problème</w:t>
      </w:r>
      <w:proofErr w:type="spellEnd"/>
      <w:r>
        <w:t xml:space="preserve"> de </w:t>
      </w:r>
      <w:proofErr w:type="spellStart"/>
      <w:r>
        <w:t>sécurité</w:t>
      </w:r>
      <w:proofErr w:type="spellEnd"/>
      <w:r>
        <w:t xml:space="preserve"> </w:t>
      </w:r>
      <w:proofErr w:type="spellStart"/>
      <w:r>
        <w:t>s'est</w:t>
      </w:r>
      <w:proofErr w:type="spellEnd"/>
      <w:r>
        <w:t xml:space="preserve">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posé</w:t>
      </w:r>
      <w:proofErr w:type="spellEnd"/>
      <w:r>
        <w:t xml:space="preserve">, et fait </w:t>
      </w:r>
      <w:proofErr w:type="spellStart"/>
      <w:r>
        <w:t>l'objet</w:t>
      </w:r>
      <w:proofErr w:type="spellEnd"/>
      <w:r>
        <w:t xml:space="preserve"> </w:t>
      </w:r>
      <w:proofErr w:type="spellStart"/>
      <w:r>
        <w:t>d'investissement</w:t>
      </w:r>
      <w:proofErr w:type="spellEnd"/>
      <w:r>
        <w:t xml:space="preserve"> moral et </w:t>
      </w:r>
      <w:proofErr w:type="spellStart"/>
      <w:r>
        <w:t>corporel</w:t>
      </w:r>
      <w:proofErr w:type="spellEnd"/>
      <w:r>
        <w:t xml:space="preserve">, car la nature </w:t>
      </w:r>
      <w:proofErr w:type="spellStart"/>
      <w:r>
        <w:t>humaine</w:t>
      </w:r>
      <w:proofErr w:type="spellEnd"/>
      <w:r>
        <w:t xml:space="preserve"> fait </w:t>
      </w:r>
      <w:proofErr w:type="spellStart"/>
      <w:r>
        <w:t>que</w:t>
      </w:r>
      <w:proofErr w:type="spellEnd"/>
      <w:r>
        <w:t xml:space="preserve"> la </w:t>
      </w:r>
      <w:proofErr w:type="spellStart"/>
      <w:r>
        <w:t>sécurité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primordiale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soit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l'avènement</w:t>
      </w:r>
      <w:proofErr w:type="spellEnd"/>
      <w:r>
        <w:t xml:space="preserve"> de châteaux fort, de </w:t>
      </w:r>
      <w:proofErr w:type="spellStart"/>
      <w:r>
        <w:t>coffres</w:t>
      </w:r>
      <w:proofErr w:type="spellEnd"/>
      <w:r>
        <w:t xml:space="preserve">-forts, des </w:t>
      </w:r>
      <w:proofErr w:type="spellStart"/>
      <w:r>
        <w:t>banques</w:t>
      </w:r>
      <w:proofErr w:type="spellEnd"/>
      <w:r>
        <w:t xml:space="preserve">,  de </w:t>
      </w:r>
      <w:proofErr w:type="spellStart"/>
      <w:r>
        <w:t>l'armement</w:t>
      </w:r>
      <w:proofErr w:type="spellEnd"/>
      <w:r>
        <w:t xml:space="preserve"> etc… </w:t>
      </w:r>
      <w:proofErr w:type="spellStart"/>
      <w:r>
        <w:t>Actuellement</w:t>
      </w:r>
      <w:proofErr w:type="spellEnd"/>
      <w:r>
        <w:t xml:space="preserve"> le monde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confronté</w:t>
      </w:r>
      <w:proofErr w:type="spellEnd"/>
      <w:r>
        <w:t xml:space="preserve"> à un nouveau type de </w:t>
      </w:r>
      <w:proofErr w:type="spellStart"/>
      <w:r>
        <w:t>problème</w:t>
      </w:r>
      <w:proofErr w:type="spellEnd"/>
      <w:r>
        <w:t xml:space="preserve">, </w:t>
      </w:r>
      <w:proofErr w:type="spellStart"/>
      <w:r>
        <w:t>résultant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guerre pas </w:t>
      </w:r>
      <w:proofErr w:type="spellStart"/>
      <w:r>
        <w:t>comme</w:t>
      </w:r>
      <w:proofErr w:type="spellEnd"/>
      <w:r>
        <w:t xml:space="preserve"> les </w:t>
      </w:r>
      <w:proofErr w:type="spellStart"/>
      <w:r>
        <w:t>autres</w:t>
      </w:r>
      <w:proofErr w:type="spellEnd"/>
      <w:r>
        <w:t xml:space="preserve">, la guerre de </w:t>
      </w:r>
      <w:proofErr w:type="spellStart"/>
      <w:r>
        <w:t>l'information</w:t>
      </w:r>
      <w:proofErr w:type="spellEnd"/>
      <w:r>
        <w:t>.</w:t>
      </w:r>
    </w:p>
    <w:p w:rsidR="002B52FC" w:rsidRDefault="002B52FC" w:rsidP="002B52FC">
      <w:r>
        <w:t xml:space="preserve">Avec </w:t>
      </w:r>
      <w:proofErr w:type="spellStart"/>
      <w:r>
        <w:t>l'apparition</w:t>
      </w:r>
      <w:proofErr w:type="spellEnd"/>
      <w:r>
        <w:t xml:space="preserve"> </w:t>
      </w:r>
      <w:proofErr w:type="spellStart"/>
      <w:r>
        <w:t>d'Internet</w:t>
      </w:r>
      <w:proofErr w:type="spellEnd"/>
      <w:r>
        <w:t xml:space="preserve">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la </w:t>
      </w:r>
      <w:proofErr w:type="spellStart"/>
      <w:r>
        <w:t>technologie</w:t>
      </w:r>
      <w:proofErr w:type="spellEnd"/>
      <w:r>
        <w:t xml:space="preserve"> mobile, le </w:t>
      </w:r>
      <w:proofErr w:type="spellStart"/>
      <w:r>
        <w:t>problème</w:t>
      </w:r>
      <w:proofErr w:type="spellEnd"/>
      <w:r>
        <w:t xml:space="preserve"> de </w:t>
      </w:r>
      <w:proofErr w:type="spellStart"/>
      <w:r>
        <w:t>sécurité</w:t>
      </w:r>
      <w:proofErr w:type="spellEnd"/>
      <w:r>
        <w:t xml:space="preserve"> </w:t>
      </w:r>
      <w:proofErr w:type="spellStart"/>
      <w:r>
        <w:t>devient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sensible, et </w:t>
      </w:r>
      <w:proofErr w:type="spellStart"/>
      <w:r>
        <w:t>nécessite</w:t>
      </w:r>
      <w:proofErr w:type="spellEnd"/>
      <w:r>
        <w:t xml:space="preserve"> des engagements </w:t>
      </w:r>
      <w:proofErr w:type="spellStart"/>
      <w:r>
        <w:t>moraux</w:t>
      </w:r>
      <w:proofErr w:type="spellEnd"/>
      <w:r>
        <w:t xml:space="preserve">, des </w:t>
      </w:r>
      <w:proofErr w:type="spellStart"/>
      <w:r>
        <w:t>investissements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importants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but de </w:t>
      </w:r>
      <w:proofErr w:type="spellStart"/>
      <w:r>
        <w:t>prospérer</w:t>
      </w:r>
      <w:proofErr w:type="spellEnd"/>
      <w:r>
        <w:t xml:space="preserve"> la </w:t>
      </w:r>
      <w:proofErr w:type="spellStart"/>
      <w:r>
        <w:t>recherche</w:t>
      </w:r>
      <w:proofErr w:type="spellEnd"/>
      <w:r>
        <w:t>.</w:t>
      </w:r>
    </w:p>
    <w:p w:rsidR="002B52FC" w:rsidRDefault="002B52FC" w:rsidP="002B52FC">
      <w:r>
        <w:t xml:space="preserve">Le code mobile et </w:t>
      </w:r>
      <w:proofErr w:type="spellStart"/>
      <w:r>
        <w:t>une</w:t>
      </w:r>
      <w:proofErr w:type="spellEnd"/>
      <w:r>
        <w:t xml:space="preserve"> nouvelle </w:t>
      </w:r>
      <w:proofErr w:type="spellStart"/>
      <w:r>
        <w:t>technologie</w:t>
      </w:r>
      <w:proofErr w:type="spellEnd"/>
      <w:r>
        <w:t xml:space="preserve">, qui </w:t>
      </w:r>
      <w:proofErr w:type="spellStart"/>
      <w:r>
        <w:t>vient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alternative aux </w:t>
      </w:r>
      <w:proofErr w:type="spellStart"/>
      <w:r>
        <w:t>anciens</w:t>
      </w:r>
      <w:proofErr w:type="spellEnd"/>
      <w:r>
        <w:t xml:space="preserve">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tels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: le client/</w:t>
      </w:r>
      <w:proofErr w:type="spellStart"/>
      <w:r>
        <w:t>serveur</w:t>
      </w:r>
      <w:proofErr w:type="spellEnd"/>
      <w:r>
        <w:t xml:space="preserve">, non </w:t>
      </w:r>
      <w:proofErr w:type="spellStart"/>
      <w:r>
        <w:t>seulement</w:t>
      </w:r>
      <w:proofErr w:type="spellEnd"/>
      <w:r>
        <w:t xml:space="preserve"> </w:t>
      </w:r>
      <w:proofErr w:type="spellStart"/>
      <w:r>
        <w:t>celle-ci</w:t>
      </w:r>
      <w:proofErr w:type="spellEnd"/>
      <w:r>
        <w:t xml:space="preserve"> </w:t>
      </w:r>
      <w:proofErr w:type="spellStart"/>
      <w:r>
        <w:t>comble</w:t>
      </w:r>
      <w:proofErr w:type="spellEnd"/>
      <w:r>
        <w:t xml:space="preserve"> les </w:t>
      </w:r>
      <w:proofErr w:type="spellStart"/>
      <w:r>
        <w:t>lacunes</w:t>
      </w:r>
      <w:proofErr w:type="spellEnd"/>
      <w:r>
        <w:t xml:space="preserve">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dernières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offre</w:t>
      </w:r>
      <w:proofErr w:type="spellEnd"/>
      <w:r>
        <w:t xml:space="preserve"> en plus de </w:t>
      </w:r>
      <w:proofErr w:type="spellStart"/>
      <w:r>
        <w:t>nouvelles</w:t>
      </w:r>
      <w:proofErr w:type="spellEnd"/>
      <w:r>
        <w:t xml:space="preserve"> perspectives </w:t>
      </w:r>
      <w:proofErr w:type="spellStart"/>
      <w:r>
        <w:t>d'élargissement</w:t>
      </w:r>
      <w:proofErr w:type="spellEnd"/>
      <w:r>
        <w:t xml:space="preserve"> des performances.</w:t>
      </w:r>
    </w:p>
    <w:p w:rsidR="002B52FC" w:rsidRDefault="002B52FC" w:rsidP="002B52FC">
      <w:proofErr w:type="spellStart"/>
      <w:r>
        <w:t>Mais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pour </w:t>
      </w:r>
      <w:proofErr w:type="spellStart"/>
      <w:r>
        <w:t>toute</w:t>
      </w:r>
      <w:proofErr w:type="spellEnd"/>
      <w:r>
        <w:t xml:space="preserve"> </w:t>
      </w:r>
      <w:proofErr w:type="spellStart"/>
      <w:r>
        <w:t>technologie</w:t>
      </w:r>
      <w:proofErr w:type="spellEnd"/>
      <w:r>
        <w:t xml:space="preserve"> </w:t>
      </w:r>
      <w:proofErr w:type="spellStart"/>
      <w:r>
        <w:t>complexe</w:t>
      </w:r>
      <w:proofErr w:type="spellEnd"/>
      <w:r>
        <w:t xml:space="preserve">, les </w:t>
      </w:r>
      <w:proofErr w:type="spellStart"/>
      <w:r>
        <w:t>failles</w:t>
      </w:r>
      <w:proofErr w:type="spellEnd"/>
      <w:r>
        <w:t xml:space="preserve"> de </w:t>
      </w:r>
      <w:proofErr w:type="spellStart"/>
      <w:r>
        <w:t>sécurités</w:t>
      </w:r>
      <w:proofErr w:type="spellEnd"/>
      <w:r>
        <w:t xml:space="preserve"> existent et </w:t>
      </w:r>
      <w:proofErr w:type="spellStart"/>
      <w:r>
        <w:t>suscitent</w:t>
      </w:r>
      <w:proofErr w:type="spellEnd"/>
      <w:r>
        <w:t xml:space="preserve"> </w:t>
      </w:r>
      <w:proofErr w:type="spellStart"/>
      <w:r>
        <w:t>l'attraction</w:t>
      </w:r>
      <w:proofErr w:type="spellEnd"/>
      <w:r>
        <w:t xml:space="preserve"> des </w:t>
      </w:r>
      <w:proofErr w:type="spellStart"/>
      <w:r>
        <w:t>différents</w:t>
      </w:r>
      <w:proofErr w:type="spellEnd"/>
      <w:r>
        <w:t xml:space="preserve"> hackers, et pirates.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cas</w:t>
      </w:r>
      <w:proofErr w:type="spellEnd"/>
      <w:r>
        <w:t xml:space="preserve"> précis le </w:t>
      </w:r>
      <w:proofErr w:type="spellStart"/>
      <w:r>
        <w:t>problème</w:t>
      </w:r>
      <w:proofErr w:type="spellEnd"/>
      <w:r>
        <w:t xml:space="preserve"> de </w:t>
      </w:r>
      <w:proofErr w:type="spellStart"/>
      <w:r>
        <w:t>sécurité</w:t>
      </w:r>
      <w:proofErr w:type="spellEnd"/>
      <w:r>
        <w:t xml:space="preserve"> </w:t>
      </w:r>
      <w:proofErr w:type="spellStart"/>
      <w:r>
        <w:t>devient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crucial. </w:t>
      </w:r>
    </w:p>
    <w:p w:rsidR="002B52FC" w:rsidRDefault="002B52FC" w:rsidP="002B52FC">
      <w:r>
        <w:t xml:space="preserve">Vu </w:t>
      </w:r>
      <w:proofErr w:type="spellStart"/>
      <w:r>
        <w:t>l'importance</w:t>
      </w:r>
      <w:proofErr w:type="spellEnd"/>
      <w:r>
        <w:t xml:space="preserve"> et la nouvelle </w:t>
      </w:r>
      <w:proofErr w:type="spellStart"/>
      <w:r>
        <w:t>émergence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technologie</w:t>
      </w:r>
      <w:proofErr w:type="spellEnd"/>
      <w:r>
        <w:t xml:space="preserve">, </w:t>
      </w:r>
      <w:proofErr w:type="spellStart"/>
      <w:r>
        <w:t>l'apport</w:t>
      </w:r>
      <w:proofErr w:type="spellEnd"/>
      <w:r>
        <w:t xml:space="preserve"> en </w:t>
      </w:r>
      <w:proofErr w:type="spellStart"/>
      <w:r>
        <w:t>terme</w:t>
      </w:r>
      <w:proofErr w:type="spellEnd"/>
      <w:r>
        <w:t xml:space="preserve"> de </w:t>
      </w:r>
      <w:proofErr w:type="spellStart"/>
      <w:r>
        <w:t>sécurité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encore </w:t>
      </w:r>
      <w:proofErr w:type="spellStart"/>
      <w:r>
        <w:t>potentiellement</w:t>
      </w:r>
      <w:proofErr w:type="spellEnd"/>
      <w:r>
        <w:t xml:space="preserve"> </w:t>
      </w:r>
      <w:proofErr w:type="spellStart"/>
      <w:r>
        <w:t>vierge</w:t>
      </w:r>
      <w:proofErr w:type="spellEnd"/>
      <w:r>
        <w:t xml:space="preserve">,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celle-ci</w:t>
      </w:r>
      <w:proofErr w:type="spellEnd"/>
      <w:r>
        <w:t xml:space="preserve"> </w:t>
      </w:r>
      <w:proofErr w:type="spellStart"/>
      <w:r>
        <w:t>ouvre</w:t>
      </w:r>
      <w:proofErr w:type="spellEnd"/>
      <w:r>
        <w:t xml:space="preserve"> des perspectives </w:t>
      </w:r>
      <w:proofErr w:type="spellStart"/>
      <w:r>
        <w:t>nouvelles</w:t>
      </w:r>
      <w:proofErr w:type="spellEnd"/>
      <w:r>
        <w:t xml:space="preserve">, </w:t>
      </w:r>
      <w:proofErr w:type="spellStart"/>
      <w:r>
        <w:t>suscitant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attention, et a </w:t>
      </w:r>
      <w:proofErr w:type="spellStart"/>
      <w:r>
        <w:t>permis</w:t>
      </w:r>
      <w:proofErr w:type="spellEnd"/>
      <w:r>
        <w:t xml:space="preserve"> la </w:t>
      </w:r>
      <w:proofErr w:type="spellStart"/>
      <w:r>
        <w:t>réalisation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thèse</w:t>
      </w:r>
      <w:proofErr w:type="spellEnd"/>
      <w:r>
        <w:t xml:space="preserve"> de </w:t>
      </w:r>
      <w:proofErr w:type="spellStart"/>
      <w:r>
        <w:t>magistère</w:t>
      </w:r>
      <w:proofErr w:type="spellEnd"/>
      <w:r>
        <w:t xml:space="preserve">. </w:t>
      </w:r>
      <w:proofErr w:type="spellStart"/>
      <w:r>
        <w:t>Concluant</w:t>
      </w:r>
      <w:proofErr w:type="spellEnd"/>
      <w:r>
        <w:t xml:space="preserve"> a la fin par </w:t>
      </w:r>
      <w:proofErr w:type="spellStart"/>
      <w:r>
        <w:t>une</w:t>
      </w:r>
      <w:proofErr w:type="spellEnd"/>
      <w:r>
        <w:t xml:space="preserve"> nouvelle </w:t>
      </w:r>
      <w:proofErr w:type="spellStart"/>
      <w:r>
        <w:t>méthode</w:t>
      </w:r>
      <w:proofErr w:type="spellEnd"/>
      <w:r>
        <w:t xml:space="preserve"> </w:t>
      </w:r>
      <w:proofErr w:type="spellStart"/>
      <w:r>
        <w:t>basée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combinaisons</w:t>
      </w:r>
      <w:proofErr w:type="spellEnd"/>
      <w:r>
        <w:t xml:space="preserve"> de </w:t>
      </w:r>
      <w:proofErr w:type="spellStart"/>
      <w:r>
        <w:t>différentes</w:t>
      </w:r>
      <w:proofErr w:type="spellEnd"/>
      <w:r>
        <w:t xml:space="preserve"> techniques qui </w:t>
      </w:r>
      <w:proofErr w:type="spellStart"/>
      <w:r>
        <w:t>sont</w:t>
      </w:r>
      <w:proofErr w:type="spellEnd"/>
      <w:r>
        <w:t xml:space="preserve"> : La </w:t>
      </w:r>
      <w:proofErr w:type="spellStart"/>
      <w:r>
        <w:t>cryptographie</w:t>
      </w:r>
      <w:proofErr w:type="spellEnd"/>
      <w:r>
        <w:t xml:space="preserve">, </w:t>
      </w:r>
      <w:proofErr w:type="spellStart"/>
      <w:r>
        <w:t>l'Obfuscation</w:t>
      </w:r>
      <w:proofErr w:type="spellEnd"/>
      <w:r>
        <w:t xml:space="preserve"> et le Watermarking.  </w:t>
      </w:r>
    </w:p>
    <w:p w:rsidR="0091131A" w:rsidRDefault="002B52FC" w:rsidP="002B52FC">
      <w:proofErr w:type="spellStart"/>
      <w:r>
        <w:t>Cette</w:t>
      </w:r>
      <w:proofErr w:type="spellEnd"/>
      <w:r>
        <w:t xml:space="preserve"> </w:t>
      </w:r>
      <w:proofErr w:type="spellStart"/>
      <w:r>
        <w:t>méthode</w:t>
      </w:r>
      <w:proofErr w:type="spellEnd"/>
      <w:r>
        <w:t xml:space="preserve"> </w:t>
      </w:r>
      <w:proofErr w:type="spellStart"/>
      <w:r>
        <w:t>utilise</w:t>
      </w:r>
      <w:proofErr w:type="spellEnd"/>
      <w:r>
        <w:t xml:space="preserve"> un nouveau concept de </w:t>
      </w:r>
      <w:proofErr w:type="spellStart"/>
      <w:r>
        <w:t>cryptage</w:t>
      </w:r>
      <w:proofErr w:type="spellEnd"/>
      <w:r>
        <w:t xml:space="preserve"> et de </w:t>
      </w:r>
      <w:proofErr w:type="spellStart"/>
      <w:r>
        <w:t>brouillage</w:t>
      </w:r>
      <w:proofErr w:type="spellEnd"/>
      <w:r>
        <w:t xml:space="preserve"> (Obfuscation) du code. En se </w:t>
      </w:r>
      <w:proofErr w:type="spellStart"/>
      <w:r>
        <w:t>basant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instructions et non </w:t>
      </w:r>
      <w:proofErr w:type="spellStart"/>
      <w:r>
        <w:t>sur</w:t>
      </w:r>
      <w:proofErr w:type="spellEnd"/>
      <w:r>
        <w:t xml:space="preserve"> les octets, on </w:t>
      </w:r>
      <w:proofErr w:type="spellStart"/>
      <w:r>
        <w:t>attribut</w:t>
      </w:r>
      <w:proofErr w:type="spellEnd"/>
      <w:r>
        <w:t xml:space="preserve"> un </w:t>
      </w:r>
      <w:proofErr w:type="spellStart"/>
      <w:r>
        <w:t>ordre</w:t>
      </w:r>
      <w:proofErr w:type="spellEnd"/>
      <w:r>
        <w:t xml:space="preserve"> </w:t>
      </w:r>
      <w:proofErr w:type="spellStart"/>
      <w:r>
        <w:t>d'exécution</w:t>
      </w:r>
      <w:proofErr w:type="spellEnd"/>
      <w:r>
        <w:t xml:space="preserve"> entre </w:t>
      </w:r>
      <w:proofErr w:type="spellStart"/>
      <w:r>
        <w:t>celles-ci</w:t>
      </w:r>
      <w:proofErr w:type="spellEnd"/>
      <w:r>
        <w:t xml:space="preserve"> en </w:t>
      </w:r>
      <w:proofErr w:type="spellStart"/>
      <w:r>
        <w:t>fonction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clé</w:t>
      </w:r>
      <w:proofErr w:type="spellEnd"/>
      <w:r>
        <w:t xml:space="preserve"> </w:t>
      </w:r>
      <w:proofErr w:type="spellStart"/>
      <w:r>
        <w:t>donnée</w:t>
      </w:r>
      <w:proofErr w:type="spellEnd"/>
      <w:r>
        <w:t xml:space="preserve">, </w:t>
      </w:r>
      <w:proofErr w:type="spellStart"/>
      <w:r>
        <w:t>autrement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: </w:t>
      </w:r>
      <w:proofErr w:type="spellStart"/>
      <w:r>
        <w:t>resséquencement</w:t>
      </w:r>
      <w:proofErr w:type="spellEnd"/>
      <w:r>
        <w:t xml:space="preserve"> du code. D'un </w:t>
      </w:r>
      <w:proofErr w:type="spellStart"/>
      <w:r>
        <w:t>autre</w:t>
      </w:r>
      <w:proofErr w:type="spellEnd"/>
      <w:r>
        <w:t xml:space="preserve"> </w:t>
      </w:r>
      <w:proofErr w:type="spellStart"/>
      <w:r>
        <w:t>côté</w:t>
      </w:r>
      <w:proofErr w:type="spellEnd"/>
      <w:r>
        <w:t xml:space="preserve"> pour </w:t>
      </w:r>
      <w:proofErr w:type="spellStart"/>
      <w:r>
        <w:t>palier</w:t>
      </w:r>
      <w:proofErr w:type="spellEnd"/>
      <w:r>
        <w:t xml:space="preserve"> au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d'intégrité</w:t>
      </w:r>
      <w:proofErr w:type="spellEnd"/>
      <w:r>
        <w:t xml:space="preserve"> et de signature,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implémentés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nouvelle </w:t>
      </w:r>
      <w:proofErr w:type="spellStart"/>
      <w:r>
        <w:t>méthode</w:t>
      </w:r>
      <w:proofErr w:type="spellEnd"/>
      <w:r>
        <w:t xml:space="preserve"> de Watermarking </w:t>
      </w:r>
      <w:proofErr w:type="spellStart"/>
      <w:r>
        <w:t>dynamique</w:t>
      </w:r>
      <w:proofErr w:type="spellEnd"/>
      <w:r>
        <w:t xml:space="preserve"> </w:t>
      </w:r>
      <w:proofErr w:type="spellStart"/>
      <w:r>
        <w:t>utilisant</w:t>
      </w:r>
      <w:proofErr w:type="spellEnd"/>
      <w:r>
        <w:t xml:space="preserve"> la </w:t>
      </w:r>
      <w:proofErr w:type="spellStart"/>
      <w:r>
        <w:t>clé</w:t>
      </w:r>
      <w:proofErr w:type="spellEnd"/>
      <w:r>
        <w:t xml:space="preserve"> de </w:t>
      </w:r>
      <w:proofErr w:type="spellStart"/>
      <w:r>
        <w:t>cryptage</w:t>
      </w:r>
      <w:proofErr w:type="spellEnd"/>
      <w:r>
        <w:t xml:space="preserve">.    </w:t>
      </w:r>
    </w:p>
    <w:sectPr w:rsidR="0091131A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  <w:rsid w:val="00266C60"/>
    <w:rsid w:val="002803E7"/>
    <w:rsid w:val="00286F61"/>
    <w:rsid w:val="002B0BF8"/>
    <w:rsid w:val="002B52FC"/>
    <w:rsid w:val="003621EA"/>
    <w:rsid w:val="003D4BD3"/>
    <w:rsid w:val="00461BA3"/>
    <w:rsid w:val="004C38AA"/>
    <w:rsid w:val="005335CB"/>
    <w:rsid w:val="007A1A91"/>
    <w:rsid w:val="007C3604"/>
    <w:rsid w:val="008D4274"/>
    <w:rsid w:val="0091131A"/>
    <w:rsid w:val="00D32759"/>
    <w:rsid w:val="00F83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295</Words>
  <Characters>1683</Characters>
  <Application>Microsoft Office Word</Application>
  <DocSecurity>0</DocSecurity>
  <Lines>14</Lines>
  <Paragraphs>3</Paragraphs>
  <ScaleCrop>false</ScaleCrop>
  <Company/>
  <LinksUpToDate>false</LinksUpToDate>
  <CharactersWithSpaces>1975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17</cp:revision>
  <dcterms:created xsi:type="dcterms:W3CDTF">2015-04-05T10:35:00Z</dcterms:created>
  <dcterms:modified xsi:type="dcterms:W3CDTF">2015-04-06T11:54:00Z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