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BEE" w:rsidRDefault="006D3972" w:rsidP="006D3972">
      <w:pPr>
        <w:pStyle w:val="Corpsdetexte"/>
        <w:spacing w:before="70" w:line="378" w:lineRule="auto"/>
        <w:ind w:right="109" w:firstLine="447"/>
        <w:jc w:val="both"/>
      </w:pPr>
      <w:r>
        <w:rPr>
          <w:color w:val="2F2F2F"/>
          <w:w w:val="105"/>
        </w:rPr>
        <w:t>L</w:t>
      </w:r>
      <w:r>
        <w:rPr>
          <w:color w:val="2F2F2F"/>
          <w:w w:val="105"/>
        </w:rPr>
        <w:t>e</w:t>
      </w:r>
      <w:r>
        <w:rPr>
          <w:color w:val="2F2F2F"/>
          <w:spacing w:val="3"/>
          <w:w w:val="105"/>
        </w:rPr>
        <w:t xml:space="preserve"> </w:t>
      </w:r>
      <w:proofErr w:type="spellStart"/>
      <w:r>
        <w:rPr>
          <w:color w:val="2F2F2F"/>
          <w:w w:val="105"/>
        </w:rPr>
        <w:t>succès</w:t>
      </w:r>
      <w:proofErr w:type="spellEnd"/>
      <w:r>
        <w:rPr>
          <w:color w:val="2F2F2F"/>
          <w:spacing w:val="7"/>
          <w:w w:val="105"/>
        </w:rPr>
        <w:t xml:space="preserve"> </w:t>
      </w:r>
      <w:proofErr w:type="spellStart"/>
      <w:r>
        <w:rPr>
          <w:color w:val="2F2F2F"/>
          <w:w w:val="105"/>
        </w:rPr>
        <w:t>d'une</w:t>
      </w:r>
      <w:proofErr w:type="spellEnd"/>
      <w:r>
        <w:rPr>
          <w:color w:val="2F2F2F"/>
          <w:spacing w:val="2"/>
          <w:w w:val="105"/>
        </w:rPr>
        <w:t xml:space="preserve"> </w:t>
      </w:r>
      <w:proofErr w:type="spellStart"/>
      <w:r>
        <w:rPr>
          <w:color w:val="2F2F2F"/>
          <w:w w:val="105"/>
        </w:rPr>
        <w:t>opération</w:t>
      </w:r>
      <w:proofErr w:type="spellEnd"/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forage</w:t>
      </w:r>
      <w:r>
        <w:rPr>
          <w:color w:val="2F2F2F"/>
          <w:spacing w:val="3"/>
          <w:w w:val="105"/>
        </w:rPr>
        <w:t xml:space="preserve"> </w:t>
      </w:r>
      <w:proofErr w:type="spellStart"/>
      <w:r>
        <w:rPr>
          <w:color w:val="2F2F2F"/>
          <w:w w:val="105"/>
        </w:rPr>
        <w:t>est</w:t>
      </w:r>
      <w:proofErr w:type="spellEnd"/>
      <w:r>
        <w:rPr>
          <w:color w:val="2F2F2F"/>
          <w:spacing w:val="5"/>
          <w:w w:val="105"/>
        </w:rPr>
        <w:t xml:space="preserve"> </w:t>
      </w:r>
      <w:proofErr w:type="spellStart"/>
      <w:r>
        <w:rPr>
          <w:color w:val="2F2F2F"/>
          <w:w w:val="105"/>
        </w:rPr>
        <w:t>assuré</w:t>
      </w:r>
      <w:proofErr w:type="spellEnd"/>
      <w:r>
        <w:rPr>
          <w:color w:val="2F2F2F"/>
          <w:spacing w:val="5"/>
          <w:w w:val="105"/>
        </w:rPr>
        <w:t xml:space="preserve"> </w:t>
      </w:r>
      <w:r>
        <w:rPr>
          <w:color w:val="2F2F2F"/>
          <w:w w:val="105"/>
        </w:rPr>
        <w:t>par</w:t>
      </w:r>
      <w:r>
        <w:rPr>
          <w:color w:val="2F2F2F"/>
          <w:spacing w:val="14"/>
          <w:w w:val="105"/>
        </w:rPr>
        <w:t xml:space="preserve"> </w:t>
      </w:r>
      <w:proofErr w:type="spellStart"/>
      <w:r>
        <w:rPr>
          <w:color w:val="2F2F2F"/>
          <w:w w:val="105"/>
        </w:rPr>
        <w:t>plusieurs</w:t>
      </w:r>
      <w:proofErr w:type="spellEnd"/>
      <w:r>
        <w:rPr>
          <w:color w:val="2F2F2F"/>
          <w:spacing w:val="23"/>
          <w:w w:val="105"/>
        </w:rPr>
        <w:t xml:space="preserve"> </w:t>
      </w:r>
      <w:proofErr w:type="spellStart"/>
      <w:r>
        <w:rPr>
          <w:color w:val="2F2F2F"/>
          <w:w w:val="105"/>
        </w:rPr>
        <w:t>facteurs</w:t>
      </w:r>
      <w:proofErr w:type="spellEnd"/>
      <w:r>
        <w:rPr>
          <w:color w:val="2F2F2F"/>
          <w:spacing w:val="8"/>
          <w:w w:val="105"/>
        </w:rPr>
        <w:t xml:space="preserve"> </w:t>
      </w:r>
      <w:proofErr w:type="spellStart"/>
      <w:r>
        <w:rPr>
          <w:color w:val="2F2F2F"/>
          <w:w w:val="105"/>
        </w:rPr>
        <w:t>parmi</w:t>
      </w:r>
      <w:proofErr w:type="spellEnd"/>
      <w:r>
        <w:rPr>
          <w:color w:val="2F2F2F"/>
          <w:spacing w:val="19"/>
          <w:w w:val="105"/>
        </w:rPr>
        <w:t xml:space="preserve"> </w:t>
      </w:r>
      <w:proofErr w:type="spellStart"/>
      <w:r>
        <w:rPr>
          <w:color w:val="2F2F2F"/>
          <w:w w:val="105"/>
        </w:rPr>
        <w:t>eux</w:t>
      </w:r>
      <w:proofErr w:type="spellEnd"/>
      <w:r>
        <w:rPr>
          <w:color w:val="2F2F2F"/>
          <w:w w:val="103"/>
        </w:rPr>
        <w:t xml:space="preserve"> </w:t>
      </w:r>
      <w:r>
        <w:rPr>
          <w:color w:val="2F2F2F"/>
          <w:w w:val="105"/>
        </w:rPr>
        <w:t>le</w:t>
      </w:r>
      <w:r>
        <w:rPr>
          <w:color w:val="2F2F2F"/>
          <w:spacing w:val="31"/>
          <w:w w:val="105"/>
        </w:rPr>
        <w:t xml:space="preserve"> </w:t>
      </w:r>
      <w:proofErr w:type="spellStart"/>
      <w:r>
        <w:rPr>
          <w:color w:val="2F2F2F"/>
          <w:w w:val="105"/>
        </w:rPr>
        <w:t>choix</w:t>
      </w:r>
      <w:proofErr w:type="spellEnd"/>
      <w:r>
        <w:rPr>
          <w:color w:val="2F2F2F"/>
          <w:spacing w:val="35"/>
          <w:w w:val="105"/>
        </w:rPr>
        <w:t xml:space="preserve"> </w:t>
      </w:r>
      <w:r>
        <w:rPr>
          <w:color w:val="2F2F2F"/>
          <w:w w:val="105"/>
        </w:rPr>
        <w:t>du</w:t>
      </w:r>
      <w:r>
        <w:rPr>
          <w:color w:val="2F2F2F"/>
          <w:spacing w:val="38"/>
          <w:w w:val="105"/>
        </w:rPr>
        <w:t xml:space="preserve"> </w:t>
      </w:r>
      <w:proofErr w:type="spellStart"/>
      <w:r>
        <w:rPr>
          <w:color w:val="2F2F2F"/>
          <w:w w:val="105"/>
        </w:rPr>
        <w:t>fluide</w:t>
      </w:r>
      <w:proofErr w:type="spellEnd"/>
      <w:r>
        <w:rPr>
          <w:color w:val="2F2F2F"/>
          <w:spacing w:val="33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36"/>
          <w:w w:val="105"/>
        </w:rPr>
        <w:t xml:space="preserve"> </w:t>
      </w:r>
      <w:r>
        <w:rPr>
          <w:color w:val="2F2F2F"/>
          <w:w w:val="105"/>
        </w:rPr>
        <w:t>forage</w:t>
      </w:r>
      <w:r>
        <w:rPr>
          <w:color w:val="2F2F2F"/>
          <w:spacing w:val="35"/>
          <w:w w:val="105"/>
        </w:rPr>
        <w:t xml:space="preserve"> </w:t>
      </w:r>
      <w:proofErr w:type="spellStart"/>
      <w:r>
        <w:rPr>
          <w:color w:val="2F2F2F"/>
          <w:w w:val="105"/>
        </w:rPr>
        <w:t>dont</w:t>
      </w:r>
      <w:proofErr w:type="spellEnd"/>
      <w:r>
        <w:rPr>
          <w:color w:val="2F2F2F"/>
          <w:spacing w:val="50"/>
          <w:w w:val="105"/>
        </w:rPr>
        <w:t xml:space="preserve"> </w:t>
      </w:r>
      <w:r>
        <w:rPr>
          <w:color w:val="2F2F2F"/>
          <w:w w:val="105"/>
        </w:rPr>
        <w:t>les</w:t>
      </w:r>
      <w:r>
        <w:rPr>
          <w:color w:val="2F2F2F"/>
          <w:spacing w:val="37"/>
          <w:w w:val="105"/>
        </w:rPr>
        <w:t xml:space="preserve"> </w:t>
      </w:r>
      <w:proofErr w:type="spellStart"/>
      <w:r>
        <w:rPr>
          <w:color w:val="2F2F2F"/>
          <w:w w:val="105"/>
        </w:rPr>
        <w:t>fonctions</w:t>
      </w:r>
      <w:proofErr w:type="spellEnd"/>
      <w:r>
        <w:rPr>
          <w:color w:val="2F2F2F"/>
          <w:spacing w:val="44"/>
          <w:w w:val="105"/>
        </w:rPr>
        <w:t xml:space="preserve"> </w:t>
      </w:r>
      <w:proofErr w:type="spellStart"/>
      <w:r>
        <w:rPr>
          <w:color w:val="2F2F2F"/>
          <w:w w:val="105"/>
        </w:rPr>
        <w:t>sont</w:t>
      </w:r>
      <w:proofErr w:type="spellEnd"/>
      <w:r>
        <w:rPr>
          <w:color w:val="2F2F2F"/>
          <w:spacing w:val="43"/>
          <w:w w:val="105"/>
        </w:rPr>
        <w:t xml:space="preserve"> </w:t>
      </w:r>
      <w:r>
        <w:rPr>
          <w:color w:val="2F2F2F"/>
          <w:w w:val="105"/>
        </w:rPr>
        <w:t>multiples</w:t>
      </w:r>
      <w:r>
        <w:rPr>
          <w:color w:val="2F2F2F"/>
          <w:spacing w:val="49"/>
          <w:w w:val="105"/>
        </w:rPr>
        <w:t xml:space="preserve"> </w:t>
      </w:r>
      <w:r>
        <w:rPr>
          <w:color w:val="414141"/>
          <w:w w:val="105"/>
        </w:rPr>
        <w:t>(</w:t>
      </w:r>
      <w:proofErr w:type="spellStart"/>
      <w:r>
        <w:rPr>
          <w:color w:val="414141"/>
          <w:w w:val="105"/>
        </w:rPr>
        <w:t>refroidir</w:t>
      </w:r>
      <w:proofErr w:type="spellEnd"/>
      <w:r>
        <w:rPr>
          <w:color w:val="414141"/>
          <w:spacing w:val="46"/>
          <w:w w:val="105"/>
        </w:rPr>
        <w:t xml:space="preserve"> </w:t>
      </w:r>
      <w:r>
        <w:rPr>
          <w:color w:val="2F2F2F"/>
          <w:w w:val="105"/>
        </w:rPr>
        <w:t>et</w:t>
      </w:r>
      <w:r>
        <w:rPr>
          <w:color w:val="2F2F2F"/>
          <w:spacing w:val="41"/>
          <w:w w:val="105"/>
        </w:rPr>
        <w:t xml:space="preserve"> </w:t>
      </w:r>
      <w:proofErr w:type="spellStart"/>
      <w:r>
        <w:rPr>
          <w:color w:val="2F2F2F"/>
          <w:w w:val="105"/>
        </w:rPr>
        <w:t>lubrifier</w:t>
      </w:r>
      <w:proofErr w:type="spellEnd"/>
      <w:r>
        <w:rPr>
          <w:color w:val="2F2F2F"/>
          <w:w w:val="101"/>
        </w:rPr>
        <w:t xml:space="preserve"> </w:t>
      </w:r>
      <w:proofErr w:type="spellStart"/>
      <w:r>
        <w:rPr>
          <w:color w:val="2F2F2F"/>
          <w:w w:val="105"/>
        </w:rPr>
        <w:t>l'outil</w:t>
      </w:r>
      <w:proofErr w:type="spellEnd"/>
      <w:r>
        <w:rPr>
          <w:color w:val="2F2F2F"/>
          <w:w w:val="105"/>
        </w:rPr>
        <w:t>.</w:t>
      </w:r>
      <w:r>
        <w:rPr>
          <w:color w:val="2F2F2F"/>
          <w:spacing w:val="3"/>
          <w:w w:val="105"/>
        </w:rPr>
        <w:t xml:space="preserve"> </w:t>
      </w:r>
      <w:proofErr w:type="spellStart"/>
      <w:r>
        <w:rPr>
          <w:color w:val="2F2F2F"/>
          <w:w w:val="105"/>
        </w:rPr>
        <w:t>maintenir</w:t>
      </w:r>
      <w:proofErr w:type="spellEnd"/>
      <w:r>
        <w:rPr>
          <w:color w:val="2F2F2F"/>
          <w:spacing w:val="33"/>
          <w:w w:val="105"/>
        </w:rPr>
        <w:t xml:space="preserve"> </w:t>
      </w:r>
      <w:r>
        <w:rPr>
          <w:color w:val="2F2F2F"/>
          <w:w w:val="105"/>
        </w:rPr>
        <w:t>les</w:t>
      </w:r>
      <w:r>
        <w:rPr>
          <w:color w:val="2F2F2F"/>
          <w:spacing w:val="4"/>
          <w:w w:val="105"/>
        </w:rPr>
        <w:t xml:space="preserve"> </w:t>
      </w:r>
      <w:proofErr w:type="spellStart"/>
      <w:r>
        <w:rPr>
          <w:color w:val="2F2F2F"/>
          <w:w w:val="105"/>
        </w:rPr>
        <w:t>parois</w:t>
      </w:r>
      <w:proofErr w:type="spellEnd"/>
      <w:r>
        <w:rPr>
          <w:color w:val="2F2F2F"/>
          <w:w w:val="105"/>
        </w:rPr>
        <w:t>.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assurer</w:t>
      </w:r>
      <w:r>
        <w:rPr>
          <w:color w:val="2F2F2F"/>
          <w:spacing w:val="18"/>
          <w:w w:val="105"/>
        </w:rPr>
        <w:t xml:space="preserve"> </w:t>
      </w:r>
      <w:r>
        <w:rPr>
          <w:color w:val="2F2F2F"/>
          <w:w w:val="105"/>
        </w:rPr>
        <w:t>l</w:t>
      </w:r>
      <w:r>
        <w:rPr>
          <w:color w:val="2F2F2F"/>
          <w:w w:val="105"/>
        </w:rPr>
        <w:t>e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transport</w:t>
      </w:r>
      <w:r>
        <w:rPr>
          <w:color w:val="2F2F2F"/>
          <w:spacing w:val="29"/>
          <w:w w:val="105"/>
        </w:rPr>
        <w:t xml:space="preserve"> </w:t>
      </w:r>
      <w:r>
        <w:rPr>
          <w:color w:val="2F2F2F"/>
          <w:w w:val="105"/>
        </w:rPr>
        <w:t>des</w:t>
      </w:r>
      <w:r>
        <w:rPr>
          <w:color w:val="2F2F2F"/>
          <w:spacing w:val="8"/>
          <w:w w:val="105"/>
        </w:rPr>
        <w:t xml:space="preserve"> </w:t>
      </w:r>
      <w:proofErr w:type="spellStart"/>
      <w:r>
        <w:rPr>
          <w:color w:val="2F2F2F"/>
          <w:w w:val="105"/>
        </w:rPr>
        <w:t>déblais</w:t>
      </w:r>
      <w:proofErr w:type="spellEnd"/>
      <w:r>
        <w:rPr>
          <w:color w:val="2F2F2F"/>
          <w:w w:val="105"/>
        </w:rPr>
        <w:t>,</w:t>
      </w:r>
      <w:r>
        <w:rPr>
          <w:color w:val="2F2F2F"/>
          <w:spacing w:val="40"/>
          <w:w w:val="105"/>
        </w:rPr>
        <w:t xml:space="preserve"> </w:t>
      </w:r>
      <w:r>
        <w:rPr>
          <w:color w:val="414141"/>
          <w:w w:val="105"/>
        </w:rPr>
        <w:t>..</w:t>
      </w:r>
      <w:r>
        <w:rPr>
          <w:color w:val="414141"/>
          <w:spacing w:val="-10"/>
          <w:w w:val="105"/>
        </w:rPr>
        <w:t>.</w:t>
      </w:r>
      <w:r>
        <w:rPr>
          <w:color w:val="414141"/>
          <w:w w:val="105"/>
        </w:rPr>
        <w:t>),</w:t>
      </w:r>
      <w:r>
        <w:rPr>
          <w:color w:val="414141"/>
          <w:spacing w:val="-1"/>
          <w:w w:val="105"/>
        </w:rPr>
        <w:t xml:space="preserve"> </w:t>
      </w:r>
      <w:proofErr w:type="spellStart"/>
      <w:r>
        <w:rPr>
          <w:color w:val="2F2F2F"/>
          <w:w w:val="105"/>
        </w:rPr>
        <w:t>d'où</w:t>
      </w:r>
      <w:proofErr w:type="spellEnd"/>
      <w:r>
        <w:rPr>
          <w:color w:val="2F2F2F"/>
          <w:spacing w:val="22"/>
          <w:w w:val="105"/>
        </w:rPr>
        <w:t xml:space="preserve"> </w:t>
      </w:r>
      <w:r>
        <w:rPr>
          <w:color w:val="2F2F2F"/>
          <w:w w:val="105"/>
        </w:rPr>
        <w:t>la</w:t>
      </w:r>
      <w:r>
        <w:rPr>
          <w:color w:val="2F2F2F"/>
          <w:spacing w:val="14"/>
          <w:w w:val="105"/>
        </w:rPr>
        <w:t xml:space="preserve"> </w:t>
      </w:r>
      <w:proofErr w:type="spellStart"/>
      <w:r>
        <w:rPr>
          <w:color w:val="2F2F2F"/>
          <w:w w:val="105"/>
        </w:rPr>
        <w:t>connaissance</w:t>
      </w:r>
      <w:proofErr w:type="spellEnd"/>
      <w:r>
        <w:rPr>
          <w:color w:val="2F2F2F"/>
          <w:w w:val="101"/>
        </w:rPr>
        <w:t xml:space="preserve"> </w:t>
      </w:r>
      <w:r>
        <w:rPr>
          <w:color w:val="2F2F2F"/>
          <w:w w:val="105"/>
        </w:rPr>
        <w:t>et</w:t>
      </w:r>
      <w:r>
        <w:rPr>
          <w:color w:val="2F2F2F"/>
          <w:spacing w:val="52"/>
          <w:w w:val="105"/>
        </w:rPr>
        <w:t xml:space="preserve"> </w:t>
      </w:r>
      <w:r>
        <w:rPr>
          <w:color w:val="2F2F2F"/>
          <w:w w:val="105"/>
        </w:rPr>
        <w:t>le</w:t>
      </w:r>
      <w:r>
        <w:rPr>
          <w:color w:val="2F2F2F"/>
          <w:spacing w:val="35"/>
          <w:w w:val="105"/>
        </w:rPr>
        <w:t xml:space="preserve"> </w:t>
      </w:r>
      <w:proofErr w:type="spellStart"/>
      <w:r>
        <w:rPr>
          <w:color w:val="2F2F2F"/>
          <w:w w:val="105"/>
        </w:rPr>
        <w:t>contrôle</w:t>
      </w:r>
      <w:proofErr w:type="spellEnd"/>
      <w:r>
        <w:rPr>
          <w:color w:val="2F2F2F"/>
          <w:spacing w:val="58"/>
          <w:w w:val="105"/>
        </w:rPr>
        <w:t xml:space="preserve"> </w:t>
      </w:r>
      <w:r>
        <w:rPr>
          <w:color w:val="2F2F2F"/>
          <w:w w:val="105"/>
        </w:rPr>
        <w:t>des</w:t>
      </w:r>
      <w:r>
        <w:rPr>
          <w:color w:val="2F2F2F"/>
          <w:spacing w:val="41"/>
          <w:w w:val="105"/>
        </w:rPr>
        <w:t xml:space="preserve"> </w:t>
      </w:r>
      <w:proofErr w:type="spellStart"/>
      <w:r>
        <w:rPr>
          <w:color w:val="2F2F2F"/>
          <w:w w:val="105"/>
        </w:rPr>
        <w:t>propriétés</w:t>
      </w:r>
      <w:proofErr w:type="spellEnd"/>
      <w:r>
        <w:rPr>
          <w:color w:val="2F2F2F"/>
          <w:spacing w:val="60"/>
          <w:w w:val="105"/>
        </w:rPr>
        <w:t xml:space="preserve"> </w:t>
      </w:r>
      <w:proofErr w:type="spellStart"/>
      <w:r>
        <w:rPr>
          <w:color w:val="2F2F2F"/>
          <w:w w:val="105"/>
        </w:rPr>
        <w:t>rhéologiques</w:t>
      </w:r>
      <w:proofErr w:type="spellEnd"/>
      <w:r>
        <w:rPr>
          <w:color w:val="2F2F2F"/>
          <w:spacing w:val="5"/>
          <w:w w:val="105"/>
        </w:rPr>
        <w:t xml:space="preserve"> </w:t>
      </w:r>
      <w:r>
        <w:rPr>
          <w:color w:val="2F2F2F"/>
          <w:w w:val="105"/>
        </w:rPr>
        <w:t>des</w:t>
      </w:r>
      <w:r>
        <w:rPr>
          <w:color w:val="2F2F2F"/>
          <w:spacing w:val="49"/>
          <w:w w:val="105"/>
        </w:rPr>
        <w:t xml:space="preserve"> </w:t>
      </w:r>
      <w:proofErr w:type="spellStart"/>
      <w:r>
        <w:rPr>
          <w:color w:val="2F2F2F"/>
          <w:w w:val="105"/>
        </w:rPr>
        <w:t>fluides</w:t>
      </w:r>
      <w:proofErr w:type="spellEnd"/>
      <w:r>
        <w:rPr>
          <w:color w:val="2F2F2F"/>
          <w:spacing w:val="47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44"/>
          <w:w w:val="105"/>
        </w:rPr>
        <w:t xml:space="preserve"> </w:t>
      </w:r>
      <w:r>
        <w:rPr>
          <w:color w:val="2F2F2F"/>
          <w:w w:val="105"/>
        </w:rPr>
        <w:t>forage</w:t>
      </w:r>
      <w:r>
        <w:rPr>
          <w:color w:val="2F2F2F"/>
          <w:spacing w:val="48"/>
          <w:w w:val="105"/>
        </w:rPr>
        <w:t xml:space="preserve"> </w:t>
      </w:r>
      <w:proofErr w:type="spellStart"/>
      <w:r>
        <w:rPr>
          <w:color w:val="2F2F2F"/>
          <w:w w:val="105"/>
        </w:rPr>
        <w:t>ont</w:t>
      </w:r>
      <w:proofErr w:type="spellEnd"/>
      <w:r>
        <w:rPr>
          <w:color w:val="2F2F2F"/>
          <w:spacing w:val="59"/>
          <w:w w:val="105"/>
        </w:rPr>
        <w:t xml:space="preserve"> </w:t>
      </w:r>
      <w:proofErr w:type="spellStart"/>
      <w:r>
        <w:rPr>
          <w:color w:val="2F2F2F"/>
          <w:w w:val="105"/>
        </w:rPr>
        <w:t>une</w:t>
      </w:r>
      <w:proofErr w:type="spellEnd"/>
      <w:r>
        <w:rPr>
          <w:color w:val="2F2F2F"/>
          <w:spacing w:val="57"/>
          <w:w w:val="105"/>
        </w:rPr>
        <w:t xml:space="preserve"> </w:t>
      </w:r>
      <w:r>
        <w:rPr>
          <w:color w:val="2F2F2F"/>
          <w:w w:val="105"/>
        </w:rPr>
        <w:t>incidence</w:t>
      </w:r>
      <w:r>
        <w:rPr>
          <w:color w:val="2F2F2F"/>
          <w:w w:val="101"/>
        </w:rPr>
        <w:t xml:space="preserve"> </w:t>
      </w:r>
      <w:r>
        <w:rPr>
          <w:color w:val="2F2F2F"/>
          <w:w w:val="105"/>
        </w:rPr>
        <w:t>majeure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pour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le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bon</w:t>
      </w:r>
      <w:r>
        <w:rPr>
          <w:color w:val="2F2F2F"/>
          <w:spacing w:val="14"/>
          <w:w w:val="105"/>
        </w:rPr>
        <w:t xml:space="preserve"> </w:t>
      </w:r>
      <w:proofErr w:type="spellStart"/>
      <w:r>
        <w:rPr>
          <w:color w:val="2F2F2F"/>
          <w:w w:val="105"/>
        </w:rPr>
        <w:t>déroulement</w:t>
      </w:r>
      <w:proofErr w:type="spellEnd"/>
      <w:r>
        <w:rPr>
          <w:color w:val="2F2F2F"/>
          <w:spacing w:val="24"/>
          <w:w w:val="105"/>
        </w:rPr>
        <w:t xml:space="preserve"> </w:t>
      </w:r>
      <w:proofErr w:type="spellStart"/>
      <w:r>
        <w:rPr>
          <w:color w:val="2F2F2F"/>
          <w:w w:val="105"/>
        </w:rPr>
        <w:t>d'une</w:t>
      </w:r>
      <w:proofErr w:type="spellEnd"/>
      <w:r>
        <w:rPr>
          <w:color w:val="2F2F2F"/>
          <w:spacing w:val="4"/>
          <w:w w:val="105"/>
        </w:rPr>
        <w:t xml:space="preserve"> </w:t>
      </w:r>
      <w:proofErr w:type="spellStart"/>
      <w:r>
        <w:rPr>
          <w:color w:val="2F2F2F"/>
          <w:w w:val="105"/>
        </w:rPr>
        <w:t>opération</w:t>
      </w:r>
      <w:proofErr w:type="spellEnd"/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forage.</w:t>
      </w:r>
      <w:r>
        <w:rPr>
          <w:color w:val="2F2F2F"/>
          <w:spacing w:val="14"/>
          <w:w w:val="105"/>
        </w:rPr>
        <w:t xml:space="preserve"> </w:t>
      </w:r>
      <w:proofErr w:type="spellStart"/>
      <w:r>
        <w:rPr>
          <w:color w:val="2F2F2F"/>
          <w:w w:val="105"/>
        </w:rPr>
        <w:t>Ces</w:t>
      </w:r>
      <w:proofErr w:type="spellEnd"/>
      <w:r>
        <w:rPr>
          <w:color w:val="2F2F2F"/>
          <w:spacing w:val="5"/>
          <w:w w:val="105"/>
        </w:rPr>
        <w:t xml:space="preserve"> </w:t>
      </w:r>
      <w:proofErr w:type="spellStart"/>
      <w:r>
        <w:rPr>
          <w:color w:val="2F2F2F"/>
          <w:w w:val="105"/>
        </w:rPr>
        <w:t>fluides</w:t>
      </w:r>
      <w:proofErr w:type="spellEnd"/>
      <w:r>
        <w:rPr>
          <w:color w:val="2F2F2F"/>
          <w:spacing w:val="13"/>
          <w:w w:val="105"/>
        </w:rPr>
        <w:t xml:space="preserve"> </w:t>
      </w:r>
      <w:proofErr w:type="spellStart"/>
      <w:r>
        <w:rPr>
          <w:color w:val="2F2F2F"/>
          <w:w w:val="105"/>
        </w:rPr>
        <w:t>présentent</w:t>
      </w:r>
      <w:proofErr w:type="spellEnd"/>
      <w:r>
        <w:rPr>
          <w:color w:val="2F2F2F"/>
          <w:spacing w:val="27"/>
          <w:w w:val="105"/>
        </w:rPr>
        <w:t xml:space="preserve"> </w:t>
      </w:r>
      <w:r>
        <w:rPr>
          <w:color w:val="2F2F2F"/>
          <w:w w:val="105"/>
        </w:rPr>
        <w:t>un</w:t>
      </w:r>
      <w:r>
        <w:rPr>
          <w:color w:val="2F2F2F"/>
        </w:rPr>
        <w:t xml:space="preserve"> </w:t>
      </w:r>
      <w:proofErr w:type="spellStart"/>
      <w:r>
        <w:rPr>
          <w:color w:val="2F2F2F"/>
          <w:w w:val="105"/>
        </w:rPr>
        <w:t>comportement</w:t>
      </w:r>
      <w:proofErr w:type="spellEnd"/>
      <w:r>
        <w:rPr>
          <w:color w:val="2F2F2F"/>
          <w:spacing w:val="-6"/>
          <w:w w:val="105"/>
        </w:rPr>
        <w:t xml:space="preserve"> </w:t>
      </w:r>
      <w:r>
        <w:rPr>
          <w:color w:val="2F2F2F"/>
          <w:w w:val="105"/>
        </w:rPr>
        <w:t>non</w:t>
      </w:r>
      <w:r>
        <w:rPr>
          <w:color w:val="2F2F2F"/>
          <w:spacing w:val="-15"/>
          <w:w w:val="105"/>
        </w:rPr>
        <w:t xml:space="preserve"> </w:t>
      </w:r>
      <w:proofErr w:type="spellStart"/>
      <w:r>
        <w:rPr>
          <w:color w:val="2F2F2F"/>
          <w:w w:val="105"/>
        </w:rPr>
        <w:t>newtonien</w:t>
      </w:r>
      <w:proofErr w:type="spellEnd"/>
      <w:r>
        <w:rPr>
          <w:color w:val="2F2F2F"/>
          <w:spacing w:val="-7"/>
          <w:w w:val="105"/>
        </w:rPr>
        <w:t xml:space="preserve"> </w:t>
      </w:r>
      <w:r>
        <w:rPr>
          <w:color w:val="2F2F2F"/>
          <w:w w:val="105"/>
        </w:rPr>
        <w:t>le</w:t>
      </w:r>
      <w:r>
        <w:rPr>
          <w:color w:val="2F2F2F"/>
          <w:spacing w:val="-30"/>
          <w:w w:val="105"/>
        </w:rPr>
        <w:t xml:space="preserve"> </w:t>
      </w:r>
      <w:r>
        <w:rPr>
          <w:color w:val="2F2F2F"/>
          <w:w w:val="105"/>
        </w:rPr>
        <w:t>plus</w:t>
      </w:r>
      <w:r>
        <w:rPr>
          <w:color w:val="2F2F2F"/>
          <w:spacing w:val="-18"/>
          <w:w w:val="105"/>
        </w:rPr>
        <w:t xml:space="preserve"> </w:t>
      </w:r>
      <w:proofErr w:type="spellStart"/>
      <w:r>
        <w:rPr>
          <w:color w:val="2F2F2F"/>
          <w:w w:val="105"/>
        </w:rPr>
        <w:t>souvent</w:t>
      </w:r>
      <w:proofErr w:type="spellEnd"/>
      <w:r>
        <w:rPr>
          <w:color w:val="2F2F2F"/>
          <w:spacing w:val="-22"/>
          <w:w w:val="105"/>
        </w:rPr>
        <w:t xml:space="preserve"> </w:t>
      </w:r>
      <w:proofErr w:type="spellStart"/>
      <w:r>
        <w:rPr>
          <w:color w:val="2F2F2F"/>
          <w:w w:val="105"/>
        </w:rPr>
        <w:t>thixotrope</w:t>
      </w:r>
      <w:proofErr w:type="spellEnd"/>
      <w:r>
        <w:rPr>
          <w:color w:val="2F2F2F"/>
          <w:w w:val="105"/>
        </w:rPr>
        <w:t>.</w:t>
      </w:r>
    </w:p>
    <w:p w:rsidR="00E94BEE" w:rsidRDefault="00E94BEE">
      <w:pPr>
        <w:spacing w:before="2" w:line="150" w:lineRule="exact"/>
        <w:rPr>
          <w:sz w:val="15"/>
          <w:szCs w:val="15"/>
        </w:rPr>
      </w:pPr>
    </w:p>
    <w:p w:rsidR="00E94BEE" w:rsidRDefault="00E94BEE">
      <w:pPr>
        <w:spacing w:line="200" w:lineRule="exact"/>
        <w:rPr>
          <w:sz w:val="20"/>
          <w:szCs w:val="20"/>
        </w:rPr>
      </w:pPr>
    </w:p>
    <w:p w:rsidR="00E94BEE" w:rsidRDefault="006D3972">
      <w:pPr>
        <w:pStyle w:val="Corpsdetexte"/>
        <w:spacing w:line="373" w:lineRule="auto"/>
        <w:ind w:right="114" w:firstLine="710"/>
        <w:jc w:val="both"/>
      </w:pPr>
      <w:r>
        <w:rPr>
          <w:color w:val="2F2F2F"/>
        </w:rPr>
        <w:t xml:space="preserve">Durant </w:t>
      </w:r>
      <w:r>
        <w:rPr>
          <w:color w:val="1A1A1A"/>
        </w:rPr>
        <w:t>la</w:t>
      </w:r>
      <w:r>
        <w:rPr>
          <w:color w:val="1A1A1A"/>
          <w:spacing w:val="24"/>
        </w:rPr>
        <w:t xml:space="preserve"> </w:t>
      </w:r>
      <w:proofErr w:type="spellStart"/>
      <w:r>
        <w:rPr>
          <w:color w:val="2F2F2F"/>
        </w:rPr>
        <w:t>dernière</w:t>
      </w:r>
      <w:proofErr w:type="spellEnd"/>
      <w:r>
        <w:rPr>
          <w:color w:val="2F2F2F"/>
          <w:spacing w:val="39"/>
        </w:rPr>
        <w:t xml:space="preserve"> </w:t>
      </w:r>
      <w:proofErr w:type="spellStart"/>
      <w:r>
        <w:rPr>
          <w:color w:val="2F2F2F"/>
        </w:rPr>
        <w:t>décennie</w:t>
      </w:r>
      <w:proofErr w:type="spellEnd"/>
      <w:r>
        <w:rPr>
          <w:color w:val="2F2F2F"/>
        </w:rPr>
        <w:t>,</w:t>
      </w:r>
      <w:r>
        <w:rPr>
          <w:color w:val="2F2F2F"/>
          <w:spacing w:val="45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34"/>
        </w:rPr>
        <w:t xml:space="preserve"> </w:t>
      </w:r>
      <w:proofErr w:type="spellStart"/>
      <w:r>
        <w:rPr>
          <w:color w:val="2F2F2F"/>
        </w:rPr>
        <w:t>boues</w:t>
      </w:r>
      <w:proofErr w:type="spellEnd"/>
      <w:r>
        <w:rPr>
          <w:color w:val="2F2F2F"/>
          <w:spacing w:val="43"/>
        </w:rPr>
        <w:t xml:space="preserve"> </w:t>
      </w:r>
      <w:r>
        <w:rPr>
          <w:color w:val="2F2F2F"/>
        </w:rPr>
        <w:t>à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base</w:t>
      </w:r>
      <w:r>
        <w:rPr>
          <w:color w:val="2F2F2F"/>
          <w:spacing w:val="41"/>
        </w:rPr>
        <w:t xml:space="preserve"> </w:t>
      </w:r>
      <w:proofErr w:type="spellStart"/>
      <w:r>
        <w:rPr>
          <w:color w:val="2F2F2F"/>
        </w:rPr>
        <w:t>d'eau</w:t>
      </w:r>
      <w:proofErr w:type="spellEnd"/>
      <w:r>
        <w:rPr>
          <w:color w:val="2F2F2F"/>
          <w:spacing w:val="46"/>
        </w:rPr>
        <w:t xml:space="preserve"> </w:t>
      </w:r>
      <w:proofErr w:type="spellStart"/>
      <w:r>
        <w:rPr>
          <w:color w:val="2F2F2F"/>
        </w:rPr>
        <w:t>sont</w:t>
      </w:r>
      <w:proofErr w:type="spellEnd"/>
      <w:r>
        <w:rPr>
          <w:color w:val="2F2F2F"/>
          <w:spacing w:val="41"/>
        </w:rPr>
        <w:t xml:space="preserve"> </w:t>
      </w:r>
      <w:proofErr w:type="spellStart"/>
      <w:r>
        <w:rPr>
          <w:color w:val="414141"/>
        </w:rPr>
        <w:t>récemment</w:t>
      </w:r>
      <w:proofErr w:type="spellEnd"/>
      <w:r>
        <w:rPr>
          <w:color w:val="414141"/>
          <w:spacing w:val="56"/>
        </w:rPr>
        <w:t xml:space="preserve"> </w:t>
      </w:r>
      <w:proofErr w:type="spellStart"/>
      <w:r>
        <w:rPr>
          <w:color w:val="414141"/>
        </w:rPr>
        <w:t>employées</w:t>
      </w:r>
      <w:proofErr w:type="spellEnd"/>
      <w:r>
        <w:rPr>
          <w:color w:val="414141"/>
          <w:w w:val="101"/>
        </w:rPr>
        <w:t xml:space="preserve"> </w:t>
      </w:r>
      <w:proofErr w:type="spellStart"/>
      <w:r>
        <w:rPr>
          <w:color w:val="2F2F2F"/>
        </w:rPr>
        <w:t>afin</w:t>
      </w:r>
      <w:proofErr w:type="spellEnd"/>
      <w:r>
        <w:rPr>
          <w:color w:val="2F2F2F"/>
          <w:spacing w:val="28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4"/>
        </w:rPr>
        <w:t xml:space="preserve"> </w:t>
      </w:r>
      <w:proofErr w:type="spellStart"/>
      <w:r>
        <w:rPr>
          <w:color w:val="2F2F2F"/>
        </w:rPr>
        <w:t>protéger</w:t>
      </w:r>
      <w:proofErr w:type="spellEnd"/>
      <w:r>
        <w:rPr>
          <w:color w:val="2F2F2F"/>
          <w:spacing w:val="2"/>
        </w:rPr>
        <w:t xml:space="preserve"> </w:t>
      </w:r>
      <w:proofErr w:type="spellStart"/>
      <w:r>
        <w:rPr>
          <w:color w:val="2F2F2F"/>
        </w:rPr>
        <w:t>l'environnement</w:t>
      </w:r>
      <w:proofErr w:type="spellEnd"/>
      <w:r>
        <w:rPr>
          <w:color w:val="2F2F2F"/>
        </w:rPr>
        <w:t>.</w:t>
      </w:r>
      <w:r>
        <w:rPr>
          <w:color w:val="2F2F2F"/>
          <w:spacing w:val="1"/>
        </w:rPr>
        <w:t xml:space="preserve"> </w:t>
      </w:r>
      <w:proofErr w:type="spellStart"/>
      <w:r>
        <w:rPr>
          <w:color w:val="2F2F2F"/>
        </w:rPr>
        <w:t>Ce</w:t>
      </w:r>
      <w:proofErr w:type="spellEnd"/>
      <w:r>
        <w:rPr>
          <w:color w:val="2F2F2F"/>
          <w:spacing w:val="25"/>
        </w:rPr>
        <w:t xml:space="preserve"> </w:t>
      </w:r>
      <w:r>
        <w:rPr>
          <w:color w:val="2F2F2F"/>
        </w:rPr>
        <w:t>type</w:t>
      </w:r>
      <w:r>
        <w:rPr>
          <w:color w:val="2F2F2F"/>
          <w:spacing w:val="37"/>
        </w:rPr>
        <w:t xml:space="preserve"> </w:t>
      </w:r>
      <w:r>
        <w:rPr>
          <w:color w:val="1A1A1A"/>
        </w:rPr>
        <w:t>de</w:t>
      </w:r>
      <w:r>
        <w:rPr>
          <w:color w:val="1A1A1A"/>
          <w:spacing w:val="30"/>
        </w:rPr>
        <w:t xml:space="preserve"> </w:t>
      </w:r>
      <w:proofErr w:type="spellStart"/>
      <w:r>
        <w:rPr>
          <w:color w:val="2F2F2F"/>
        </w:rPr>
        <w:t>fluide</w:t>
      </w:r>
      <w:proofErr w:type="spellEnd"/>
      <w:r>
        <w:rPr>
          <w:color w:val="2F2F2F"/>
          <w:spacing w:val="28"/>
        </w:rPr>
        <w:t xml:space="preserve"> </w:t>
      </w:r>
      <w:proofErr w:type="spellStart"/>
      <w:r>
        <w:rPr>
          <w:color w:val="2F2F2F"/>
        </w:rPr>
        <w:t>contient</w:t>
      </w:r>
      <w:proofErr w:type="spellEnd"/>
      <w:r>
        <w:rPr>
          <w:color w:val="2F2F2F"/>
        </w:rPr>
        <w:t xml:space="preserve"> </w:t>
      </w:r>
      <w:r>
        <w:rPr>
          <w:color w:val="2F2F2F"/>
          <w:spacing w:val="46"/>
        </w:rPr>
        <w:t xml:space="preserve"> </w:t>
      </w:r>
      <w:r>
        <w:rPr>
          <w:color w:val="2F2F2F"/>
        </w:rPr>
        <w:t xml:space="preserve">des </w:t>
      </w:r>
      <w:r>
        <w:rPr>
          <w:color w:val="2F2F2F"/>
          <w:spacing w:val="34"/>
        </w:rPr>
        <w:t xml:space="preserve"> </w:t>
      </w:r>
      <w:proofErr w:type="spellStart"/>
      <w:r>
        <w:rPr>
          <w:color w:val="2F2F2F"/>
        </w:rPr>
        <w:t>polymères</w:t>
      </w:r>
      <w:proofErr w:type="spellEnd"/>
      <w:r>
        <w:rPr>
          <w:color w:val="2F2F2F"/>
          <w:w w:val="99"/>
        </w:rPr>
        <w:t xml:space="preserve"> </w:t>
      </w:r>
      <w:proofErr w:type="spellStart"/>
      <w:r>
        <w:rPr>
          <w:color w:val="2F2F2F"/>
        </w:rPr>
        <w:t>hydrosolubles</w:t>
      </w:r>
      <w:proofErr w:type="spellEnd"/>
      <w:r>
        <w:rPr>
          <w:color w:val="2F2F2F"/>
          <w:spacing w:val="53"/>
        </w:rPr>
        <w:t xml:space="preserve"> </w:t>
      </w:r>
      <w:proofErr w:type="spellStart"/>
      <w:r>
        <w:rPr>
          <w:color w:val="2F2F2F"/>
        </w:rPr>
        <w:t>dissous</w:t>
      </w:r>
      <w:proofErr w:type="spellEnd"/>
      <w:r>
        <w:rPr>
          <w:color w:val="2F2F2F"/>
          <w:spacing w:val="25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14"/>
        </w:rPr>
        <w:t xml:space="preserve"> </w:t>
      </w:r>
      <w:proofErr w:type="spellStart"/>
      <w:r>
        <w:rPr>
          <w:color w:val="1A1A1A"/>
        </w:rPr>
        <w:t>une</w:t>
      </w:r>
      <w:proofErr w:type="spellEnd"/>
      <w:r>
        <w:rPr>
          <w:color w:val="1A1A1A"/>
          <w:spacing w:val="30"/>
        </w:rPr>
        <w:t xml:space="preserve"> </w:t>
      </w:r>
      <w:proofErr w:type="spellStart"/>
      <w:r>
        <w:rPr>
          <w:color w:val="2F2F2F"/>
        </w:rPr>
        <w:t>saumure</w:t>
      </w:r>
      <w:proofErr w:type="spellEnd"/>
      <w:r>
        <w:rPr>
          <w:color w:val="2F2F2F"/>
        </w:rPr>
        <w:t>.</w:t>
      </w:r>
      <w:r>
        <w:rPr>
          <w:color w:val="2F2F2F"/>
          <w:spacing w:val="36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17"/>
        </w:rPr>
        <w:t xml:space="preserve"> </w:t>
      </w:r>
      <w:proofErr w:type="spellStart"/>
      <w:r>
        <w:rPr>
          <w:color w:val="2F2F2F"/>
        </w:rPr>
        <w:t>saumures</w:t>
      </w:r>
      <w:proofErr w:type="spellEnd"/>
      <w:r>
        <w:rPr>
          <w:color w:val="2F2F2F"/>
          <w:spacing w:val="33"/>
        </w:rPr>
        <w:t xml:space="preserve"> </w:t>
      </w:r>
      <w:proofErr w:type="spellStart"/>
      <w:r>
        <w:rPr>
          <w:color w:val="2F2F2F"/>
        </w:rPr>
        <w:t>sont</w:t>
      </w:r>
      <w:proofErr w:type="spellEnd"/>
      <w:r>
        <w:rPr>
          <w:color w:val="2F2F2F"/>
          <w:spacing w:val="22"/>
        </w:rPr>
        <w:t xml:space="preserve"> </w:t>
      </w:r>
      <w:proofErr w:type="spellStart"/>
      <w:r>
        <w:rPr>
          <w:color w:val="2F2F2F"/>
        </w:rPr>
        <w:t>généralement</w:t>
      </w:r>
      <w:proofErr w:type="spellEnd"/>
      <w:r>
        <w:rPr>
          <w:color w:val="2F2F2F"/>
          <w:spacing w:val="42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19"/>
        </w:rPr>
        <w:t xml:space="preserve"> </w:t>
      </w:r>
      <w:r>
        <w:rPr>
          <w:color w:val="2F2F2F"/>
        </w:rPr>
        <w:t>solutions</w:t>
      </w:r>
      <w:r>
        <w:rPr>
          <w:color w:val="2F2F2F"/>
          <w:w w:val="101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1"/>
        </w:rPr>
        <w:t xml:space="preserve"> </w:t>
      </w:r>
      <w:proofErr w:type="spellStart"/>
      <w:r>
        <w:rPr>
          <w:color w:val="2F2F2F"/>
        </w:rPr>
        <w:t>N</w:t>
      </w:r>
      <w:r>
        <w:rPr>
          <w:color w:val="2F2F2F"/>
          <w:spacing w:val="18"/>
        </w:rPr>
        <w:t>a</w:t>
      </w:r>
      <w:r>
        <w:rPr>
          <w:color w:val="2F2F2F"/>
        </w:rPr>
        <w:t>Cl</w:t>
      </w:r>
      <w:proofErr w:type="spellEnd"/>
      <w:r>
        <w:rPr>
          <w:color w:val="2F2F2F"/>
        </w:rPr>
        <w:t>,</w:t>
      </w:r>
      <w:r>
        <w:rPr>
          <w:color w:val="2F2F2F"/>
          <w:spacing w:val="11"/>
        </w:rPr>
        <w:t xml:space="preserve"> </w:t>
      </w:r>
      <w:proofErr w:type="spellStart"/>
      <w:r>
        <w:rPr>
          <w:color w:val="2F2F2F"/>
        </w:rPr>
        <w:t>KCl</w:t>
      </w:r>
      <w:proofErr w:type="spellEnd"/>
      <w:r>
        <w:rPr>
          <w:color w:val="2F2F2F"/>
        </w:rPr>
        <w:t>,</w:t>
      </w:r>
      <w:r>
        <w:rPr>
          <w:color w:val="2F2F2F"/>
          <w:spacing w:val="24"/>
        </w:rPr>
        <w:t xml:space="preserve"> </w:t>
      </w:r>
      <w:r>
        <w:rPr>
          <w:color w:val="2F2F2F"/>
        </w:rPr>
        <w:t>CaC12,</w:t>
      </w:r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NaBr</w:t>
      </w:r>
      <w:proofErr w:type="spellEnd"/>
      <w:r>
        <w:rPr>
          <w:color w:val="2F2F2F"/>
        </w:rPr>
        <w:t>,</w:t>
      </w:r>
      <w:r>
        <w:rPr>
          <w:color w:val="2F2F2F"/>
          <w:spacing w:val="36"/>
        </w:rPr>
        <w:t xml:space="preserve"> </w:t>
      </w:r>
      <w:proofErr w:type="spellStart"/>
      <w:r>
        <w:rPr>
          <w:color w:val="2F2F2F"/>
        </w:rPr>
        <w:t>ZnBr</w:t>
      </w:r>
      <w:proofErr w:type="spellEnd"/>
      <w:r>
        <w:rPr>
          <w:color w:val="2F2F2F"/>
          <w:spacing w:val="18"/>
        </w:rPr>
        <w:t>,</w:t>
      </w:r>
      <w:r>
        <w:rPr>
          <w:color w:val="414141"/>
        </w:rPr>
        <w:t>...</w:t>
      </w:r>
      <w:r>
        <w:rPr>
          <w:color w:val="414141"/>
          <w:spacing w:val="9"/>
        </w:rPr>
        <w:t xml:space="preserve"> </w:t>
      </w:r>
      <w:proofErr w:type="spellStart"/>
      <w:r>
        <w:rPr>
          <w:color w:val="2F2F2F"/>
        </w:rPr>
        <w:t>utilisées</w:t>
      </w:r>
      <w:proofErr w:type="spellEnd"/>
      <w:r>
        <w:rPr>
          <w:color w:val="2F2F2F"/>
          <w:spacing w:val="35"/>
        </w:rPr>
        <w:t xml:space="preserve"> </w:t>
      </w:r>
      <w:r>
        <w:rPr>
          <w:color w:val="2F2F2F"/>
        </w:rPr>
        <w:t>avec</w:t>
      </w:r>
      <w:r>
        <w:rPr>
          <w:color w:val="2F2F2F"/>
          <w:spacing w:val="18"/>
        </w:rPr>
        <w:t xml:space="preserve"> </w:t>
      </w:r>
      <w:proofErr w:type="spellStart"/>
      <w:r>
        <w:rPr>
          <w:color w:val="2F2F2F"/>
        </w:rPr>
        <w:t>différentes</w:t>
      </w:r>
      <w:proofErr w:type="spellEnd"/>
      <w:r>
        <w:rPr>
          <w:color w:val="2F2F2F"/>
          <w:spacing w:val="32"/>
        </w:rPr>
        <w:t xml:space="preserve"> </w:t>
      </w:r>
      <w:r>
        <w:rPr>
          <w:color w:val="2F2F2F"/>
        </w:rPr>
        <w:t>concentrations.</w:t>
      </w:r>
    </w:p>
    <w:p w:rsidR="00E94BEE" w:rsidRDefault="00E94BEE">
      <w:pPr>
        <w:spacing w:before="2" w:line="180" w:lineRule="exact"/>
        <w:rPr>
          <w:sz w:val="18"/>
          <w:szCs w:val="18"/>
        </w:rPr>
      </w:pPr>
    </w:p>
    <w:p w:rsidR="00E94BEE" w:rsidRDefault="00E94BEE">
      <w:pPr>
        <w:spacing w:line="200" w:lineRule="exact"/>
        <w:rPr>
          <w:sz w:val="20"/>
          <w:szCs w:val="20"/>
        </w:rPr>
      </w:pPr>
    </w:p>
    <w:p w:rsidR="00E94BEE" w:rsidRDefault="006D3972">
      <w:pPr>
        <w:pStyle w:val="Corpsdetexte"/>
        <w:spacing w:line="379" w:lineRule="auto"/>
        <w:ind w:left="112" w:right="121"/>
        <w:jc w:val="both"/>
      </w:pPr>
      <w:r>
        <w:rPr>
          <w:color w:val="2F2F2F"/>
          <w:w w:val="105"/>
        </w:rPr>
        <w:t>Les</w:t>
      </w:r>
      <w:r>
        <w:rPr>
          <w:color w:val="2F2F2F"/>
          <w:spacing w:val="23"/>
          <w:w w:val="105"/>
        </w:rPr>
        <w:t xml:space="preserve"> </w:t>
      </w:r>
      <w:proofErr w:type="spellStart"/>
      <w:r>
        <w:rPr>
          <w:color w:val="2F2F2F"/>
          <w:w w:val="105"/>
        </w:rPr>
        <w:t>polymères</w:t>
      </w:r>
      <w:proofErr w:type="spellEnd"/>
      <w:r>
        <w:rPr>
          <w:color w:val="2F2F2F"/>
          <w:spacing w:val="41"/>
          <w:w w:val="105"/>
        </w:rPr>
        <w:t xml:space="preserve"> </w:t>
      </w:r>
      <w:proofErr w:type="spellStart"/>
      <w:r>
        <w:rPr>
          <w:color w:val="2F2F2F"/>
          <w:w w:val="105"/>
        </w:rPr>
        <w:t>utilisés</w:t>
      </w:r>
      <w:proofErr w:type="spellEnd"/>
      <w:r>
        <w:rPr>
          <w:color w:val="2F2F2F"/>
          <w:spacing w:val="18"/>
          <w:w w:val="105"/>
        </w:rPr>
        <w:t xml:space="preserve"> </w:t>
      </w:r>
      <w:proofErr w:type="spellStart"/>
      <w:r>
        <w:rPr>
          <w:color w:val="2F2F2F"/>
          <w:w w:val="105"/>
        </w:rPr>
        <w:t>dans</w:t>
      </w:r>
      <w:proofErr w:type="spellEnd"/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les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formulations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15"/>
          <w:w w:val="105"/>
        </w:rPr>
        <w:t xml:space="preserve"> </w:t>
      </w:r>
      <w:proofErr w:type="spellStart"/>
      <w:r>
        <w:rPr>
          <w:color w:val="2F2F2F"/>
          <w:w w:val="105"/>
        </w:rPr>
        <w:t>fluides</w:t>
      </w:r>
      <w:proofErr w:type="spellEnd"/>
      <w:r>
        <w:rPr>
          <w:color w:val="2F2F2F"/>
          <w:spacing w:val="19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15"/>
          <w:w w:val="105"/>
        </w:rPr>
        <w:t xml:space="preserve"> </w:t>
      </w:r>
      <w:r>
        <w:rPr>
          <w:color w:val="414141"/>
          <w:w w:val="105"/>
        </w:rPr>
        <w:t>forage</w:t>
      </w:r>
      <w:r>
        <w:rPr>
          <w:color w:val="414141"/>
          <w:spacing w:val="23"/>
          <w:w w:val="105"/>
        </w:rPr>
        <w:t xml:space="preserve"> </w:t>
      </w:r>
      <w:proofErr w:type="spellStart"/>
      <w:r>
        <w:rPr>
          <w:color w:val="2F2F2F"/>
          <w:w w:val="105"/>
        </w:rPr>
        <w:t>sont</w:t>
      </w:r>
      <w:proofErr w:type="spellEnd"/>
      <w:r>
        <w:rPr>
          <w:color w:val="2F2F2F"/>
          <w:spacing w:val="21"/>
          <w:w w:val="105"/>
        </w:rPr>
        <w:t xml:space="preserve"> </w:t>
      </w:r>
      <w:proofErr w:type="spellStart"/>
      <w:r>
        <w:rPr>
          <w:color w:val="2F2F2F"/>
          <w:w w:val="105"/>
        </w:rPr>
        <w:t>dans</w:t>
      </w:r>
      <w:proofErr w:type="spellEnd"/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la</w:t>
      </w:r>
      <w:r>
        <w:rPr>
          <w:color w:val="2F2F2F"/>
          <w:w w:val="95"/>
        </w:rPr>
        <w:t xml:space="preserve"> </w:t>
      </w:r>
      <w:r>
        <w:rPr>
          <w:color w:val="2F2F2F"/>
          <w:w w:val="105"/>
        </w:rPr>
        <w:t>plus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part</w:t>
      </w:r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du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temps</w:t>
      </w:r>
      <w:r>
        <w:rPr>
          <w:color w:val="2F2F2F"/>
          <w:spacing w:val="8"/>
          <w:w w:val="105"/>
        </w:rPr>
        <w:t xml:space="preserve"> </w:t>
      </w:r>
      <w:r>
        <w:rPr>
          <w:color w:val="2F2F2F"/>
          <w:w w:val="105"/>
        </w:rPr>
        <w:t>des</w:t>
      </w:r>
      <w:r>
        <w:rPr>
          <w:color w:val="2F2F2F"/>
          <w:spacing w:val="4"/>
          <w:w w:val="105"/>
        </w:rPr>
        <w:t xml:space="preserve"> </w:t>
      </w:r>
      <w:proofErr w:type="spellStart"/>
      <w:r>
        <w:rPr>
          <w:color w:val="2F2F2F"/>
          <w:w w:val="105"/>
        </w:rPr>
        <w:t>Biopolymères</w:t>
      </w:r>
      <w:proofErr w:type="spellEnd"/>
      <w:r>
        <w:rPr>
          <w:color w:val="2F2F2F"/>
          <w:w w:val="105"/>
        </w:rPr>
        <w:t>,</w:t>
      </w:r>
      <w:r>
        <w:rPr>
          <w:color w:val="2F2F2F"/>
          <w:spacing w:val="24"/>
          <w:w w:val="105"/>
        </w:rPr>
        <w:t xml:space="preserve"> </w:t>
      </w:r>
      <w:proofErr w:type="spellStart"/>
      <w:r>
        <w:rPr>
          <w:color w:val="2F2F2F"/>
          <w:w w:val="105"/>
        </w:rPr>
        <w:t>Xanthan</w:t>
      </w:r>
      <w:proofErr w:type="spellEnd"/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Gum,</w:t>
      </w:r>
      <w:r>
        <w:rPr>
          <w:color w:val="2F2F2F"/>
          <w:spacing w:val="11"/>
          <w:w w:val="105"/>
        </w:rPr>
        <w:t xml:space="preserve"> </w:t>
      </w:r>
      <w:r>
        <w:rPr>
          <w:color w:val="2F2F2F"/>
          <w:w w:val="105"/>
        </w:rPr>
        <w:t>HEC,</w:t>
      </w:r>
      <w:r>
        <w:rPr>
          <w:color w:val="2F2F2F"/>
          <w:spacing w:val="-42"/>
          <w:w w:val="105"/>
        </w:rPr>
        <w:t xml:space="preserve"> </w:t>
      </w:r>
      <w:r>
        <w:rPr>
          <w:color w:val="414141"/>
          <w:w w:val="105"/>
        </w:rPr>
        <w:t>....</w:t>
      </w:r>
      <w:r>
        <w:rPr>
          <w:color w:val="414141"/>
          <w:spacing w:val="-6"/>
          <w:w w:val="105"/>
        </w:rPr>
        <w:t xml:space="preserve"> </w:t>
      </w:r>
      <w:proofErr w:type="spellStart"/>
      <w:r>
        <w:rPr>
          <w:color w:val="2F2F2F"/>
          <w:w w:val="105"/>
        </w:rPr>
        <w:t>Ils</w:t>
      </w:r>
      <w:proofErr w:type="spellEnd"/>
      <w:r>
        <w:rPr>
          <w:color w:val="2F2F2F"/>
          <w:spacing w:val="13"/>
          <w:w w:val="105"/>
        </w:rPr>
        <w:t xml:space="preserve"> </w:t>
      </w:r>
      <w:proofErr w:type="spellStart"/>
      <w:r>
        <w:rPr>
          <w:color w:val="2F2F2F"/>
          <w:w w:val="105"/>
        </w:rPr>
        <w:t>sont</w:t>
      </w:r>
      <w:proofErr w:type="spellEnd"/>
      <w:r>
        <w:rPr>
          <w:color w:val="2F2F2F"/>
          <w:spacing w:val="16"/>
          <w:w w:val="105"/>
        </w:rPr>
        <w:t xml:space="preserve"> </w:t>
      </w:r>
      <w:proofErr w:type="spellStart"/>
      <w:r>
        <w:rPr>
          <w:color w:val="2F2F2F"/>
          <w:w w:val="105"/>
        </w:rPr>
        <w:t>utilisés</w:t>
      </w:r>
      <w:proofErr w:type="spellEnd"/>
      <w:r>
        <w:rPr>
          <w:color w:val="2F2F2F"/>
          <w:spacing w:val="22"/>
          <w:w w:val="105"/>
        </w:rPr>
        <w:t xml:space="preserve"> </w:t>
      </w:r>
      <w:proofErr w:type="spellStart"/>
      <w:r>
        <w:rPr>
          <w:color w:val="2F2F2F"/>
          <w:w w:val="105"/>
        </w:rPr>
        <w:t>comme</w:t>
      </w:r>
      <w:proofErr w:type="spellEnd"/>
      <w:r>
        <w:rPr>
          <w:color w:val="2F2F2F"/>
          <w:w w:val="101"/>
        </w:rPr>
        <w:t xml:space="preserve"> </w:t>
      </w:r>
      <w:r>
        <w:rPr>
          <w:color w:val="2F2F2F"/>
          <w:w w:val="105"/>
        </w:rPr>
        <w:t>agents</w:t>
      </w:r>
      <w:r>
        <w:rPr>
          <w:color w:val="2F2F2F"/>
          <w:spacing w:val="-19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-14"/>
          <w:w w:val="105"/>
        </w:rPr>
        <w:t xml:space="preserve"> </w:t>
      </w:r>
      <w:r>
        <w:rPr>
          <w:color w:val="2F2F2F"/>
          <w:w w:val="105"/>
        </w:rPr>
        <w:t>suspension</w:t>
      </w:r>
      <w:r>
        <w:rPr>
          <w:color w:val="2F2F2F"/>
          <w:spacing w:val="-5"/>
          <w:w w:val="105"/>
        </w:rPr>
        <w:t xml:space="preserve"> </w:t>
      </w:r>
      <w:proofErr w:type="spellStart"/>
      <w:r>
        <w:rPr>
          <w:color w:val="2F2F2F"/>
          <w:w w:val="105"/>
        </w:rPr>
        <w:t>ou</w:t>
      </w:r>
      <w:proofErr w:type="spellEnd"/>
      <w:r>
        <w:rPr>
          <w:color w:val="2F2F2F"/>
          <w:spacing w:val="-13"/>
          <w:w w:val="105"/>
        </w:rPr>
        <w:t xml:space="preserve"> </w:t>
      </w:r>
      <w:proofErr w:type="spellStart"/>
      <w:r>
        <w:rPr>
          <w:color w:val="2F2F2F"/>
          <w:w w:val="105"/>
        </w:rPr>
        <w:t>réducteurs</w:t>
      </w:r>
      <w:proofErr w:type="spellEnd"/>
      <w:r>
        <w:rPr>
          <w:color w:val="2F2F2F"/>
          <w:spacing w:val="-1"/>
          <w:w w:val="105"/>
        </w:rPr>
        <w:t xml:space="preserve"> </w:t>
      </w:r>
      <w:r>
        <w:rPr>
          <w:color w:val="2F2F2F"/>
          <w:w w:val="105"/>
        </w:rPr>
        <w:t>de</w:t>
      </w:r>
      <w:r>
        <w:rPr>
          <w:color w:val="2F2F2F"/>
          <w:spacing w:val="-17"/>
          <w:w w:val="105"/>
        </w:rPr>
        <w:t xml:space="preserve"> </w:t>
      </w:r>
      <w:proofErr w:type="spellStart"/>
      <w:r>
        <w:rPr>
          <w:color w:val="2F2F2F"/>
          <w:w w:val="105"/>
        </w:rPr>
        <w:t>filtrat</w:t>
      </w:r>
      <w:proofErr w:type="spellEnd"/>
      <w:r>
        <w:rPr>
          <w:color w:val="2F2F2F"/>
          <w:w w:val="105"/>
        </w:rPr>
        <w:t>.</w:t>
      </w:r>
    </w:p>
    <w:p w:rsidR="00E94BEE" w:rsidRDefault="00E94BEE">
      <w:pPr>
        <w:spacing w:before="19" w:line="220" w:lineRule="exact"/>
      </w:pPr>
    </w:p>
    <w:p w:rsidR="00E94BEE" w:rsidRDefault="006D3972">
      <w:pPr>
        <w:pStyle w:val="Corpsdetexte"/>
        <w:spacing w:line="376" w:lineRule="auto"/>
        <w:ind w:right="115" w:firstLine="700"/>
        <w:jc w:val="both"/>
      </w:pPr>
      <w:proofErr w:type="spellStart"/>
      <w:r>
        <w:rPr>
          <w:color w:val="2F2F2F"/>
        </w:rPr>
        <w:t>Néanmoins</w:t>
      </w:r>
      <w:proofErr w:type="spellEnd"/>
      <w:r>
        <w:rPr>
          <w:color w:val="2F2F2F"/>
          <w:spacing w:val="30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16"/>
        </w:rPr>
        <w:t xml:space="preserve"> </w:t>
      </w:r>
      <w:proofErr w:type="spellStart"/>
      <w:r>
        <w:rPr>
          <w:color w:val="2F2F2F"/>
        </w:rPr>
        <w:t>dégradation</w:t>
      </w:r>
      <w:proofErr w:type="spellEnd"/>
      <w:r>
        <w:rPr>
          <w:color w:val="2F2F2F"/>
          <w:spacing w:val="20"/>
        </w:rPr>
        <w:t xml:space="preserve"> </w:t>
      </w:r>
      <w:proofErr w:type="spellStart"/>
      <w:r>
        <w:rPr>
          <w:color w:val="2F2F2F"/>
        </w:rPr>
        <w:t>thermique</w:t>
      </w:r>
      <w:proofErr w:type="spellEnd"/>
      <w:r>
        <w:rPr>
          <w:color w:val="2F2F2F"/>
          <w:spacing w:val="17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6"/>
        </w:rPr>
        <w:t xml:space="preserve"> </w:t>
      </w:r>
      <w:proofErr w:type="spellStart"/>
      <w:r>
        <w:rPr>
          <w:color w:val="2F2F2F"/>
        </w:rPr>
        <w:t>polymères</w:t>
      </w:r>
      <w:proofErr w:type="spellEnd"/>
      <w:r>
        <w:rPr>
          <w:color w:val="2F2F2F"/>
          <w:spacing w:val="36"/>
        </w:rPr>
        <w:t xml:space="preserve"> </w:t>
      </w:r>
      <w:proofErr w:type="spellStart"/>
      <w:r>
        <w:rPr>
          <w:color w:val="2F2F2F"/>
        </w:rPr>
        <w:t>utilisés</w:t>
      </w:r>
      <w:proofErr w:type="spellEnd"/>
      <w:r>
        <w:rPr>
          <w:color w:val="2F2F2F"/>
          <w:spacing w:val="15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3"/>
        </w:rPr>
        <w:t xml:space="preserve"> </w:t>
      </w:r>
      <w:proofErr w:type="spellStart"/>
      <w:r>
        <w:rPr>
          <w:color w:val="414141"/>
        </w:rPr>
        <w:t>ce</w:t>
      </w:r>
      <w:proofErr w:type="spellEnd"/>
      <w:r>
        <w:rPr>
          <w:color w:val="414141"/>
        </w:rPr>
        <w:t xml:space="preserve"> </w:t>
      </w:r>
      <w:r>
        <w:rPr>
          <w:color w:val="414141"/>
          <w:spacing w:val="8"/>
        </w:rPr>
        <w:t xml:space="preserve"> </w:t>
      </w:r>
      <w:r>
        <w:rPr>
          <w:color w:val="414141"/>
        </w:rPr>
        <w:t xml:space="preserve">type </w:t>
      </w:r>
      <w:r>
        <w:rPr>
          <w:color w:val="414141"/>
          <w:spacing w:val="18"/>
        </w:rPr>
        <w:t xml:space="preserve"> </w:t>
      </w:r>
      <w:r>
        <w:rPr>
          <w:color w:val="2F2F2F"/>
        </w:rPr>
        <w:t>de</w:t>
      </w:r>
      <w:r>
        <w:rPr>
          <w:color w:val="2F2F2F"/>
          <w:w w:val="102"/>
        </w:rPr>
        <w:t xml:space="preserve"> </w:t>
      </w:r>
      <w:proofErr w:type="spellStart"/>
      <w:r>
        <w:rPr>
          <w:color w:val="2F2F2F"/>
        </w:rPr>
        <w:t>fluide</w:t>
      </w:r>
      <w:proofErr w:type="spellEnd"/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ainsi</w:t>
      </w:r>
      <w:proofErr w:type="spellEnd"/>
      <w:r>
        <w:rPr>
          <w:color w:val="2F2F2F"/>
          <w:spacing w:val="37"/>
        </w:rPr>
        <w:t xml:space="preserve"> </w:t>
      </w:r>
      <w:proofErr w:type="spellStart"/>
      <w:r>
        <w:rPr>
          <w:color w:val="2F2F2F"/>
        </w:rPr>
        <w:t>qu'une</w:t>
      </w:r>
      <w:proofErr w:type="spellEnd"/>
      <w:r>
        <w:rPr>
          <w:color w:val="2F2F2F"/>
          <w:spacing w:val="33"/>
        </w:rPr>
        <w:t xml:space="preserve"> </w:t>
      </w:r>
      <w:r>
        <w:rPr>
          <w:color w:val="2F2F2F"/>
        </w:rPr>
        <w:t>forte</w:t>
      </w:r>
      <w:r>
        <w:rPr>
          <w:color w:val="2F2F2F"/>
          <w:spacing w:val="21"/>
        </w:rPr>
        <w:t xml:space="preserve"> </w:t>
      </w:r>
      <w:r>
        <w:rPr>
          <w:color w:val="2F2F2F"/>
        </w:rPr>
        <w:t>diminution</w:t>
      </w:r>
      <w:r>
        <w:rPr>
          <w:color w:val="2F2F2F"/>
          <w:spacing w:val="39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4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16"/>
        </w:rPr>
        <w:t xml:space="preserve"> </w:t>
      </w:r>
      <w:proofErr w:type="spellStart"/>
      <w:r>
        <w:rPr>
          <w:color w:val="414141"/>
        </w:rPr>
        <w:t>viscosité</w:t>
      </w:r>
      <w:proofErr w:type="spellEnd"/>
      <w:r>
        <w:rPr>
          <w:color w:val="414141"/>
          <w:spacing w:val="41"/>
        </w:rPr>
        <w:t xml:space="preserve"> </w:t>
      </w:r>
      <w:proofErr w:type="spellStart"/>
      <w:r>
        <w:rPr>
          <w:color w:val="2F2F2F"/>
        </w:rPr>
        <w:t>lors</w:t>
      </w:r>
      <w:proofErr w:type="spellEnd"/>
      <w:r>
        <w:rPr>
          <w:color w:val="2F2F2F"/>
          <w:spacing w:val="28"/>
        </w:rPr>
        <w:t xml:space="preserve"> </w:t>
      </w:r>
      <w:r>
        <w:rPr>
          <w:color w:val="2F2F2F"/>
        </w:rPr>
        <w:t>du</w:t>
      </w:r>
      <w:r>
        <w:rPr>
          <w:color w:val="2F2F2F"/>
          <w:spacing w:val="43"/>
        </w:rPr>
        <w:t xml:space="preserve"> </w:t>
      </w:r>
      <w:r>
        <w:rPr>
          <w:color w:val="2F2F2F"/>
        </w:rPr>
        <w:t>forage</w:t>
      </w:r>
      <w:r>
        <w:rPr>
          <w:color w:val="2F2F2F"/>
          <w:spacing w:val="19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17"/>
        </w:rPr>
        <w:t xml:space="preserve"> </w:t>
      </w:r>
      <w:proofErr w:type="spellStart"/>
      <w:r>
        <w:rPr>
          <w:color w:val="2F2F2F"/>
        </w:rPr>
        <w:t>puits</w:t>
      </w:r>
      <w:proofErr w:type="spellEnd"/>
      <w:r>
        <w:rPr>
          <w:color w:val="2F2F2F"/>
          <w:spacing w:val="28"/>
        </w:rPr>
        <w:t xml:space="preserve"> </w:t>
      </w:r>
      <w:proofErr w:type="spellStart"/>
      <w:r>
        <w:rPr>
          <w:color w:val="2F2F2F"/>
        </w:rPr>
        <w:t>profonds</w:t>
      </w:r>
      <w:proofErr w:type="spellEnd"/>
      <w:r>
        <w:rPr>
          <w:color w:val="2F2F2F"/>
          <w:spacing w:val="49"/>
        </w:rPr>
        <w:t xml:space="preserve"> </w:t>
      </w:r>
      <w:proofErr w:type="spellStart"/>
      <w:r>
        <w:rPr>
          <w:color w:val="2F2F2F"/>
        </w:rPr>
        <w:t>où</w:t>
      </w:r>
      <w:proofErr w:type="spellEnd"/>
      <w:r>
        <w:rPr>
          <w:color w:val="2F2F2F"/>
          <w:w w:val="99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17"/>
        </w:rPr>
        <w:t xml:space="preserve"> </w:t>
      </w:r>
      <w:proofErr w:type="spellStart"/>
      <w:r>
        <w:rPr>
          <w:color w:val="2F2F2F"/>
        </w:rPr>
        <w:t>températures</w:t>
      </w:r>
      <w:proofErr w:type="spellEnd"/>
      <w:r>
        <w:rPr>
          <w:color w:val="2F2F2F"/>
          <w:spacing w:val="45"/>
        </w:rPr>
        <w:t xml:space="preserve"> </w:t>
      </w:r>
      <w:proofErr w:type="spellStart"/>
      <w:r>
        <w:rPr>
          <w:color w:val="2F2F2F"/>
        </w:rPr>
        <w:t>sont</w:t>
      </w:r>
      <w:proofErr w:type="spellEnd"/>
      <w:r>
        <w:rPr>
          <w:color w:val="2F2F2F"/>
          <w:spacing w:val="18"/>
        </w:rPr>
        <w:t xml:space="preserve"> </w:t>
      </w:r>
      <w:proofErr w:type="spellStart"/>
      <w:r>
        <w:rPr>
          <w:color w:val="2F2F2F"/>
        </w:rPr>
        <w:t>élevées</w:t>
      </w:r>
      <w:proofErr w:type="spellEnd"/>
      <w:r>
        <w:rPr>
          <w:color w:val="2F2F2F"/>
          <w:spacing w:val="25"/>
        </w:rPr>
        <w:t xml:space="preserve"> </w:t>
      </w:r>
      <w:proofErr w:type="spellStart"/>
      <w:r>
        <w:rPr>
          <w:color w:val="2F2F2F"/>
        </w:rPr>
        <w:t>entraîne</w:t>
      </w:r>
      <w:proofErr w:type="spellEnd"/>
      <w:r>
        <w:rPr>
          <w:color w:val="2F2F2F"/>
          <w:spacing w:val="24"/>
        </w:rPr>
        <w:t xml:space="preserve"> </w:t>
      </w:r>
      <w:r>
        <w:rPr>
          <w:color w:val="1A1A1A"/>
        </w:rPr>
        <w:t>un</w:t>
      </w:r>
      <w:r>
        <w:rPr>
          <w:color w:val="1A1A1A"/>
          <w:spacing w:val="41"/>
        </w:rPr>
        <w:t xml:space="preserve"> </w:t>
      </w:r>
      <w:proofErr w:type="spellStart"/>
      <w:r>
        <w:rPr>
          <w:color w:val="2F2F2F"/>
        </w:rPr>
        <w:t>inconvénient</w:t>
      </w:r>
      <w:proofErr w:type="spellEnd"/>
      <w:r>
        <w:rPr>
          <w:color w:val="2F2F2F"/>
          <w:spacing w:val="46"/>
        </w:rPr>
        <w:t xml:space="preserve"> </w:t>
      </w:r>
      <w:proofErr w:type="spellStart"/>
      <w:r>
        <w:rPr>
          <w:color w:val="2F2F2F"/>
        </w:rPr>
        <w:t>majeur</w:t>
      </w:r>
      <w:proofErr w:type="spellEnd"/>
      <w:r>
        <w:rPr>
          <w:color w:val="2F2F2F"/>
          <w:spacing w:val="41"/>
        </w:rPr>
        <w:t xml:space="preserve"> </w:t>
      </w:r>
      <w:r>
        <w:rPr>
          <w:color w:val="2F2F2F"/>
        </w:rPr>
        <w:t>pour</w:t>
      </w:r>
      <w:r>
        <w:rPr>
          <w:color w:val="2F2F2F"/>
          <w:spacing w:val="39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23"/>
        </w:rPr>
        <w:t xml:space="preserve"> </w:t>
      </w:r>
      <w:r>
        <w:rPr>
          <w:color w:val="2F2F2F"/>
        </w:rPr>
        <w:t>bon</w:t>
      </w:r>
      <w:r>
        <w:rPr>
          <w:color w:val="2F2F2F"/>
          <w:spacing w:val="40"/>
        </w:rPr>
        <w:t xml:space="preserve"> </w:t>
      </w:r>
      <w:proofErr w:type="spellStart"/>
      <w:r>
        <w:rPr>
          <w:color w:val="2F2F2F"/>
        </w:rPr>
        <w:t>déroulement</w:t>
      </w:r>
      <w:proofErr w:type="spellEnd"/>
      <w:r>
        <w:rPr>
          <w:color w:val="2F2F2F"/>
        </w:rPr>
        <w:t xml:space="preserve"> de</w:t>
      </w:r>
      <w:r>
        <w:rPr>
          <w:color w:val="2F2F2F"/>
          <w:spacing w:val="20"/>
        </w:rPr>
        <w:t xml:space="preserve"> </w:t>
      </w:r>
      <w:proofErr w:type="spellStart"/>
      <w:r>
        <w:rPr>
          <w:color w:val="2F2F2F"/>
        </w:rPr>
        <w:t>l'opération</w:t>
      </w:r>
      <w:proofErr w:type="spellEnd"/>
      <w:r>
        <w:rPr>
          <w:color w:val="2F2F2F"/>
          <w:spacing w:val="37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13"/>
        </w:rPr>
        <w:t xml:space="preserve"> </w:t>
      </w:r>
      <w:r>
        <w:rPr>
          <w:color w:val="2F2F2F"/>
        </w:rPr>
        <w:t>forage.</w:t>
      </w:r>
      <w:r>
        <w:rPr>
          <w:color w:val="2F2F2F"/>
          <w:spacing w:val="29"/>
        </w:rPr>
        <w:t xml:space="preserve"> </w:t>
      </w:r>
      <w:proofErr w:type="spellStart"/>
      <w:r>
        <w:rPr>
          <w:color w:val="2F2F2F"/>
        </w:rPr>
        <w:t>C'est</w:t>
      </w:r>
      <w:proofErr w:type="spellEnd"/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pourquoi</w:t>
      </w:r>
      <w:proofErr w:type="spellEnd"/>
      <w:r>
        <w:rPr>
          <w:color w:val="2F2F2F"/>
          <w:spacing w:val="52"/>
        </w:rPr>
        <w:t xml:space="preserve"> </w:t>
      </w:r>
      <w:proofErr w:type="spellStart"/>
      <w:r>
        <w:rPr>
          <w:color w:val="2F2F2F"/>
        </w:rPr>
        <w:t>une</w:t>
      </w:r>
      <w:proofErr w:type="spellEnd"/>
      <w:r>
        <w:rPr>
          <w:color w:val="2F2F2F"/>
          <w:spacing w:val="27"/>
        </w:rPr>
        <w:t xml:space="preserve"> </w:t>
      </w:r>
      <w:proofErr w:type="spellStart"/>
      <w:r>
        <w:rPr>
          <w:color w:val="2F2F2F"/>
        </w:rPr>
        <w:t>modélisation</w:t>
      </w:r>
      <w:proofErr w:type="spellEnd"/>
      <w:r>
        <w:rPr>
          <w:color w:val="2F2F2F"/>
          <w:spacing w:val="43"/>
        </w:rPr>
        <w:t xml:space="preserve"> </w:t>
      </w:r>
      <w:r>
        <w:rPr>
          <w:color w:val="2F2F2F"/>
        </w:rPr>
        <w:t>au</w:t>
      </w:r>
      <w:r>
        <w:rPr>
          <w:color w:val="2F2F2F"/>
          <w:spacing w:val="26"/>
        </w:rPr>
        <w:t xml:space="preserve"> </w:t>
      </w:r>
      <w:proofErr w:type="spellStart"/>
      <w:r>
        <w:rPr>
          <w:color w:val="2F2F2F"/>
        </w:rPr>
        <w:t>laboratoire</w:t>
      </w:r>
      <w:proofErr w:type="spellEnd"/>
      <w:r>
        <w:rPr>
          <w:color w:val="2F2F2F"/>
          <w:spacing w:val="33"/>
        </w:rPr>
        <w:t xml:space="preserve">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spacing w:val="29"/>
        </w:rPr>
        <w:t xml:space="preserve"> </w:t>
      </w:r>
      <w:proofErr w:type="spellStart"/>
      <w:r>
        <w:rPr>
          <w:color w:val="2F2F2F"/>
        </w:rPr>
        <w:t>primordiale</w:t>
      </w:r>
      <w:proofErr w:type="spellEnd"/>
      <w:r>
        <w:rPr>
          <w:color w:val="2F2F2F"/>
        </w:rPr>
        <w:t xml:space="preserve"> </w:t>
      </w:r>
      <w:proofErr w:type="spellStart"/>
      <w:r>
        <w:rPr>
          <w:color w:val="2F2F2F"/>
        </w:rPr>
        <w:t>afin</w:t>
      </w:r>
      <w:proofErr w:type="spellEnd"/>
      <w:r>
        <w:rPr>
          <w:color w:val="2F2F2F"/>
          <w:spacing w:val="7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10"/>
        </w:rPr>
        <w:t xml:space="preserve"> </w:t>
      </w:r>
      <w:proofErr w:type="spellStart"/>
      <w:r>
        <w:rPr>
          <w:color w:val="2F2F2F"/>
        </w:rPr>
        <w:t>vérifier</w:t>
      </w:r>
      <w:proofErr w:type="spellEnd"/>
      <w:r>
        <w:rPr>
          <w:color w:val="2F2F2F"/>
          <w:spacing w:val="34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16"/>
        </w:rPr>
        <w:t xml:space="preserve"> </w:t>
      </w:r>
      <w:r>
        <w:rPr>
          <w:color w:val="2F2F2F"/>
        </w:rPr>
        <w:t>performances</w:t>
      </w:r>
      <w:r>
        <w:rPr>
          <w:color w:val="2F2F2F"/>
          <w:spacing w:val="36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fluides</w:t>
      </w:r>
      <w:proofErr w:type="spellEnd"/>
      <w:r>
        <w:rPr>
          <w:color w:val="2F2F2F"/>
          <w:spacing w:val="8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15"/>
        </w:rPr>
        <w:t xml:space="preserve"> </w:t>
      </w:r>
      <w:r>
        <w:rPr>
          <w:color w:val="2F2F2F"/>
        </w:rPr>
        <w:t>forage</w:t>
      </w:r>
      <w:r>
        <w:rPr>
          <w:color w:val="2F2F2F"/>
          <w:spacing w:val="5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16"/>
        </w:rPr>
        <w:t xml:space="preserve"> </w:t>
      </w:r>
      <w:r>
        <w:rPr>
          <w:color w:val="2F2F2F"/>
        </w:rPr>
        <w:t>plus</w:t>
      </w:r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précisément</w:t>
      </w:r>
      <w:proofErr w:type="spellEnd"/>
      <w:r>
        <w:rPr>
          <w:color w:val="2F2F2F"/>
          <w:spacing w:val="49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11"/>
        </w:rPr>
        <w:t xml:space="preserve"> </w:t>
      </w:r>
      <w:proofErr w:type="spellStart"/>
      <w:r>
        <w:rPr>
          <w:color w:val="2F2F2F"/>
        </w:rPr>
        <w:t>polymères</w:t>
      </w:r>
      <w:proofErr w:type="spellEnd"/>
      <w:r>
        <w:rPr>
          <w:color w:val="2F2F2F"/>
        </w:rPr>
        <w:t xml:space="preserve"> </w:t>
      </w:r>
      <w:proofErr w:type="spellStart"/>
      <w:r>
        <w:rPr>
          <w:color w:val="2F2F2F"/>
        </w:rPr>
        <w:t>d'ajustement</w:t>
      </w:r>
      <w:proofErr w:type="spellEnd"/>
      <w:r>
        <w:rPr>
          <w:color w:val="2F2F2F"/>
        </w:rPr>
        <w:t>.</w:t>
      </w:r>
    </w:p>
    <w:p w:rsidR="00E94BEE" w:rsidRDefault="00E94BEE">
      <w:pPr>
        <w:spacing w:before="13" w:line="240" w:lineRule="exact"/>
        <w:rPr>
          <w:sz w:val="24"/>
          <w:szCs w:val="24"/>
        </w:rPr>
      </w:pPr>
    </w:p>
    <w:p w:rsidR="00E94BEE" w:rsidRDefault="006D3972" w:rsidP="006D3972">
      <w:pPr>
        <w:pStyle w:val="Corpsdetexte"/>
        <w:spacing w:line="372" w:lineRule="auto"/>
        <w:ind w:left="112" w:right="121"/>
        <w:jc w:val="both"/>
      </w:pPr>
      <w:r>
        <w:rPr>
          <w:color w:val="2F2F2F"/>
        </w:rPr>
        <w:t>Un</w:t>
      </w:r>
      <w:r>
        <w:rPr>
          <w:color w:val="2F2F2F"/>
          <w:spacing w:val="39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26"/>
        </w:rPr>
        <w:t xml:space="preserve"> </w:t>
      </w:r>
      <w:proofErr w:type="spellStart"/>
      <w:r>
        <w:rPr>
          <w:color w:val="2F2F2F"/>
        </w:rPr>
        <w:t>objectifs</w:t>
      </w:r>
      <w:proofErr w:type="spellEnd"/>
      <w:r>
        <w:rPr>
          <w:color w:val="2F2F2F"/>
          <w:spacing w:val="41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0"/>
        </w:rPr>
        <w:t xml:space="preserve"> </w:t>
      </w:r>
      <w:proofErr w:type="spellStart"/>
      <w:r>
        <w:rPr>
          <w:color w:val="1A1A1A"/>
        </w:rPr>
        <w:t>ce</w:t>
      </w:r>
      <w:proofErr w:type="spellEnd"/>
      <w:r>
        <w:rPr>
          <w:color w:val="1A1A1A"/>
          <w:spacing w:val="25"/>
        </w:rPr>
        <w:t xml:space="preserve"> </w:t>
      </w:r>
      <w:r>
        <w:rPr>
          <w:color w:val="2F2F2F"/>
        </w:rPr>
        <w:t xml:space="preserve">travail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spacing w:val="37"/>
        </w:rPr>
        <w:t xml:space="preserve"> </w:t>
      </w:r>
      <w:proofErr w:type="spellStart"/>
      <w:r>
        <w:rPr>
          <w:color w:val="2F2F2F"/>
        </w:rPr>
        <w:t>d'étudier</w:t>
      </w:r>
      <w:proofErr w:type="spellEnd"/>
      <w:r>
        <w:rPr>
          <w:color w:val="2F2F2F"/>
          <w:spacing w:val="50"/>
        </w:rPr>
        <w:t xml:space="preserve"> </w:t>
      </w:r>
      <w:proofErr w:type="spellStart"/>
      <w:r>
        <w:rPr>
          <w:color w:val="2F2F2F"/>
        </w:rPr>
        <w:t>l'</w:t>
      </w:r>
      <w:r>
        <w:rPr>
          <w:color w:val="2F2F2F"/>
        </w:rPr>
        <w:t>influence</w:t>
      </w:r>
      <w:proofErr w:type="spellEnd"/>
      <w:r>
        <w:rPr>
          <w:color w:val="2F2F2F"/>
          <w:spacing w:val="38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22"/>
        </w:rPr>
        <w:t xml:space="preserve"> </w:t>
      </w:r>
      <w:r>
        <w:rPr>
          <w:color w:val="2F2F2F"/>
        </w:rPr>
        <w:t>concentration.</w:t>
      </w:r>
      <w:r>
        <w:rPr>
          <w:color w:val="2F2F2F"/>
          <w:spacing w:val="50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la</w:t>
      </w:r>
      <w:r>
        <w:rPr>
          <w:color w:val="2F2F2F"/>
          <w:w w:val="95"/>
        </w:rPr>
        <w:t xml:space="preserve"> </w:t>
      </w:r>
      <w:proofErr w:type="spellStart"/>
      <w:r>
        <w:rPr>
          <w:color w:val="2F2F2F"/>
        </w:rPr>
        <w:t>température</w:t>
      </w:r>
      <w:proofErr w:type="spellEnd"/>
      <w:r>
        <w:rPr>
          <w:color w:val="2F2F2F"/>
          <w:spacing w:val="54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40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36"/>
        </w:rPr>
        <w:t xml:space="preserve"> </w:t>
      </w:r>
      <w:proofErr w:type="spellStart"/>
      <w:r>
        <w:rPr>
          <w:color w:val="2F2F2F"/>
        </w:rPr>
        <w:t>salinité</w:t>
      </w:r>
      <w:proofErr w:type="spellEnd"/>
      <w:r>
        <w:rPr>
          <w:color w:val="2F2F2F"/>
          <w:spacing w:val="32"/>
        </w:rPr>
        <w:t xml:space="preserve"> </w:t>
      </w:r>
      <w:proofErr w:type="spellStart"/>
      <w:r>
        <w:rPr>
          <w:color w:val="2F2F2F"/>
        </w:rPr>
        <w:t>sur</w:t>
      </w:r>
      <w:proofErr w:type="spellEnd"/>
      <w:r>
        <w:rPr>
          <w:color w:val="2F2F2F"/>
          <w:spacing w:val="35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29"/>
        </w:rPr>
        <w:t xml:space="preserve"> </w:t>
      </w:r>
      <w:proofErr w:type="spellStart"/>
      <w:r>
        <w:rPr>
          <w:color w:val="2F2F2F"/>
        </w:rPr>
        <w:t>propriétés</w:t>
      </w:r>
      <w:proofErr w:type="spellEnd"/>
      <w:r>
        <w:rPr>
          <w:color w:val="2F2F2F"/>
          <w:spacing w:val="51"/>
        </w:rPr>
        <w:t xml:space="preserve"> </w:t>
      </w:r>
      <w:proofErr w:type="spellStart"/>
      <w:r>
        <w:rPr>
          <w:color w:val="2F2F2F"/>
        </w:rPr>
        <w:t>rhéologiques</w:t>
      </w:r>
      <w:proofErr w:type="spellEnd"/>
      <w:r>
        <w:rPr>
          <w:color w:val="2F2F2F"/>
          <w:spacing w:val="51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4"/>
        </w:rPr>
        <w:t xml:space="preserve"> </w:t>
      </w:r>
      <w:proofErr w:type="spellStart"/>
      <w:r>
        <w:rPr>
          <w:color w:val="2F2F2F"/>
        </w:rPr>
        <w:t>polymères</w:t>
      </w:r>
      <w:proofErr w:type="spellEnd"/>
      <w:r>
        <w:rPr>
          <w:color w:val="2F2F2F"/>
          <w:spacing w:val="52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7"/>
        </w:rPr>
        <w:t xml:space="preserve"> </w:t>
      </w:r>
      <w:r>
        <w:rPr>
          <w:color w:val="2F2F2F"/>
        </w:rPr>
        <w:t>type</w:t>
      </w:r>
      <w:r>
        <w:rPr>
          <w:color w:val="2F2F2F"/>
          <w:spacing w:val="39"/>
        </w:rPr>
        <w:t xml:space="preserve"> </w:t>
      </w:r>
      <w:r>
        <w:rPr>
          <w:rFonts w:ascii="Arial" w:eastAsia="Arial" w:hAnsi="Arial" w:cs="Arial"/>
          <w:color w:val="414141"/>
          <w:sz w:val="22"/>
          <w:szCs w:val="22"/>
        </w:rPr>
        <w:t>«</w:t>
      </w:r>
      <w:r>
        <w:rPr>
          <w:rFonts w:ascii="Arial" w:eastAsia="Arial" w:hAnsi="Arial" w:cs="Arial"/>
          <w:color w:val="414141"/>
          <w:spacing w:val="-12"/>
          <w:sz w:val="22"/>
          <w:szCs w:val="22"/>
        </w:rPr>
        <w:t xml:space="preserve"> </w:t>
      </w:r>
      <w:r>
        <w:rPr>
          <w:color w:val="2F2F2F"/>
        </w:rPr>
        <w:t>Vinyl</w:t>
      </w:r>
      <w:r>
        <w:rPr>
          <w:color w:val="2F2F2F"/>
          <w:w w:val="98"/>
        </w:rPr>
        <w:t xml:space="preserve"> </w:t>
      </w:r>
      <w:proofErr w:type="spellStart"/>
      <w:r>
        <w:rPr>
          <w:color w:val="2F2F2F"/>
        </w:rPr>
        <w:t>synthétique</w:t>
      </w:r>
      <w:proofErr w:type="spellEnd"/>
      <w:r>
        <w:rPr>
          <w:color w:val="2F2F2F"/>
          <w:spacing w:val="30"/>
        </w:rPr>
        <w:t xml:space="preserve"> </w:t>
      </w:r>
      <w:r>
        <w:rPr>
          <w:color w:val="414141"/>
          <w:w w:val="95"/>
        </w:rPr>
        <w:t>))</w:t>
      </w:r>
      <w:r>
        <w:rPr>
          <w:color w:val="414141"/>
          <w:spacing w:val="15"/>
          <w:w w:val="95"/>
        </w:rPr>
        <w:t xml:space="preserve"> </w:t>
      </w:r>
      <w:proofErr w:type="spellStart"/>
      <w:r>
        <w:rPr>
          <w:color w:val="2F2F2F"/>
        </w:rPr>
        <w:t>commercialisés</w:t>
      </w:r>
      <w:proofErr w:type="spellEnd"/>
      <w:r>
        <w:rPr>
          <w:color w:val="2F2F2F"/>
          <w:spacing w:val="46"/>
        </w:rPr>
        <w:t xml:space="preserve"> </w:t>
      </w:r>
      <w:proofErr w:type="spellStart"/>
      <w:r>
        <w:rPr>
          <w:color w:val="2F2F2F"/>
        </w:rPr>
        <w:t>sous</w:t>
      </w:r>
      <w:proofErr w:type="spellEnd"/>
      <w:r>
        <w:rPr>
          <w:color w:val="2F2F2F"/>
          <w:spacing w:val="-1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21"/>
        </w:rPr>
        <w:t xml:space="preserve"> </w:t>
      </w:r>
      <w:r>
        <w:rPr>
          <w:color w:val="2F2F2F"/>
        </w:rPr>
        <w:t>nom</w:t>
      </w:r>
      <w:r>
        <w:rPr>
          <w:color w:val="2F2F2F"/>
          <w:spacing w:val="32"/>
        </w:rPr>
        <w:t xml:space="preserve"> </w:t>
      </w:r>
      <w:r>
        <w:rPr>
          <w:color w:val="2F2F2F"/>
        </w:rPr>
        <w:t>HE</w:t>
      </w:r>
      <w:r>
        <w:rPr>
          <w:color w:val="2F2F2F"/>
          <w:spacing w:val="-21"/>
        </w:rPr>
        <w:t xml:space="preserve"> </w:t>
      </w:r>
      <w:r>
        <w:rPr>
          <w:color w:val="2F2F2F"/>
        </w:rPr>
        <w:t>100</w:t>
      </w:r>
      <w:r>
        <w:rPr>
          <w:color w:val="2F2F2F"/>
          <w:spacing w:val="-18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20"/>
        </w:rPr>
        <w:t xml:space="preserve"> </w:t>
      </w:r>
      <w:r>
        <w:rPr>
          <w:color w:val="2F2F2F"/>
        </w:rPr>
        <w:t>HE300</w:t>
      </w:r>
      <w:r>
        <w:rPr>
          <w:color w:val="2F2F2F"/>
          <w:spacing w:val="26"/>
        </w:rPr>
        <w:t xml:space="preserve"> </w:t>
      </w:r>
      <w:r>
        <w:rPr>
          <w:color w:val="2F2F2F"/>
        </w:rPr>
        <w:t>polymers</w:t>
      </w:r>
    </w:p>
    <w:sectPr w:rsidR="00E94BEE" w:rsidSect="00E94BEE">
      <w:type w:val="continuous"/>
      <w:pgSz w:w="9970" w:h="13780"/>
      <w:pgMar w:top="1280" w:right="760" w:bottom="280" w:left="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94BEE"/>
    <w:rsid w:val="006D3972"/>
    <w:rsid w:val="00E94B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94BE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94B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94BEE"/>
    <w:pPr>
      <w:ind w:left="117" w:firstLine="714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E94BEE"/>
  </w:style>
  <w:style w:type="paragraph" w:customStyle="1" w:styleId="TableParagraph">
    <w:name w:val="Table Paragraph"/>
    <w:basedOn w:val="Normal"/>
    <w:uiPriority w:val="1"/>
    <w:qFormat/>
    <w:rsid w:val="00E94B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253</Words>
  <Characters>1447</Characters>
  <Application>Microsoft Office Word</Application>
  <DocSecurity>0</DocSecurity>
  <Lines>12</Lines>
  <Paragraphs>3</Paragraphs>
  <ScaleCrop>false</ScaleCrop>
  <Company/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3</cp:revision>
  <dcterms:created xsi:type="dcterms:W3CDTF">2015-04-08T10:21:00Z</dcterms:created>
  <dcterms:modified xsi:type="dcterms:W3CDTF">2015-04-08T08:24:00Z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2015-04-07T00:00:00Z</vt:filetime>
  </property>
  <property fmtid="{D5CDD505-2E9C-101B-9397-08002B2CF9AE}" pid="3" name="LastSaved">
    <vt:filetime>2015-04-08T00:00:00Z</vt:filetime>
  </property>
</Properties>
</file>