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E50" w:rsidRPr="00A01D80" w:rsidRDefault="006E7CDF" w:rsidP="006E7CDF">
      <w:r>
        <w:t>Les problèmes de contrôle et de gestion suscitent un intérêt croissant à notre époque. Le problème de contrôle optimal est un problème d.optimisation, se basant sur la générali- sation du calcul de variations. Il avait été extensivement développé par, particulièrement, Bellman(1957), Pontryagin et All.(1962) et Hestenes (1966). La théorie du contrôle op- timal a eu plusieurs applications particulierement en physiques, engineering et économie.</w:t>
      </w:r>
    </w:p>
    <w:sectPr w:rsidR="00B52E50" w:rsidRPr="00A01D80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77D5" w:rsidRDefault="004377D5" w:rsidP="00190271">
      <w:pPr>
        <w:spacing w:after="0" w:line="240" w:lineRule="auto"/>
      </w:pPr>
      <w:r>
        <w:separator/>
      </w:r>
    </w:p>
  </w:endnote>
  <w:endnote w:type="continuationSeparator" w:id="1">
    <w:p w:rsidR="004377D5" w:rsidRDefault="004377D5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77D5" w:rsidRDefault="004377D5" w:rsidP="00190271">
      <w:pPr>
        <w:spacing w:after="0" w:line="240" w:lineRule="auto"/>
      </w:pPr>
      <w:r>
        <w:separator/>
      </w:r>
    </w:p>
  </w:footnote>
  <w:footnote w:type="continuationSeparator" w:id="1">
    <w:p w:rsidR="004377D5" w:rsidRDefault="004377D5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14860"/>
    <w:rsid w:val="00035B27"/>
    <w:rsid w:val="00036A62"/>
    <w:rsid w:val="00051397"/>
    <w:rsid w:val="000916C9"/>
    <w:rsid w:val="000E130C"/>
    <w:rsid w:val="001705BD"/>
    <w:rsid w:val="00190271"/>
    <w:rsid w:val="001F0143"/>
    <w:rsid w:val="00203F70"/>
    <w:rsid w:val="00217357"/>
    <w:rsid w:val="002339BA"/>
    <w:rsid w:val="00236F96"/>
    <w:rsid w:val="00273874"/>
    <w:rsid w:val="002B1607"/>
    <w:rsid w:val="003009EB"/>
    <w:rsid w:val="0036057C"/>
    <w:rsid w:val="003B4265"/>
    <w:rsid w:val="003C7054"/>
    <w:rsid w:val="00410B99"/>
    <w:rsid w:val="004377D5"/>
    <w:rsid w:val="004B765C"/>
    <w:rsid w:val="00500791"/>
    <w:rsid w:val="00530D86"/>
    <w:rsid w:val="005C0821"/>
    <w:rsid w:val="005C4D7F"/>
    <w:rsid w:val="005E53D4"/>
    <w:rsid w:val="00603566"/>
    <w:rsid w:val="0062143F"/>
    <w:rsid w:val="00627DE4"/>
    <w:rsid w:val="006E7CDF"/>
    <w:rsid w:val="006F30B4"/>
    <w:rsid w:val="00732684"/>
    <w:rsid w:val="007974A9"/>
    <w:rsid w:val="00806182"/>
    <w:rsid w:val="00807F31"/>
    <w:rsid w:val="0084255B"/>
    <w:rsid w:val="00866ED0"/>
    <w:rsid w:val="0092409F"/>
    <w:rsid w:val="00953D88"/>
    <w:rsid w:val="00954199"/>
    <w:rsid w:val="00955C16"/>
    <w:rsid w:val="009818F7"/>
    <w:rsid w:val="009B21FD"/>
    <w:rsid w:val="009B235D"/>
    <w:rsid w:val="009C4CBA"/>
    <w:rsid w:val="009F5EAB"/>
    <w:rsid w:val="00A01D80"/>
    <w:rsid w:val="00A13215"/>
    <w:rsid w:val="00A70657"/>
    <w:rsid w:val="00A93743"/>
    <w:rsid w:val="00AC0111"/>
    <w:rsid w:val="00B52E50"/>
    <w:rsid w:val="00C05106"/>
    <w:rsid w:val="00C07120"/>
    <w:rsid w:val="00C57DE7"/>
    <w:rsid w:val="00C604E2"/>
    <w:rsid w:val="00CF7556"/>
    <w:rsid w:val="00D325D9"/>
    <w:rsid w:val="00D77AEB"/>
    <w:rsid w:val="00DA08FD"/>
    <w:rsid w:val="00DA1B6C"/>
    <w:rsid w:val="00DC6033"/>
    <w:rsid w:val="00EA4F2E"/>
    <w:rsid w:val="00EF2488"/>
    <w:rsid w:val="00F125CD"/>
    <w:rsid w:val="00F42919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379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46</cp:revision>
  <dcterms:created xsi:type="dcterms:W3CDTF">2015-06-21T10:44:00Z</dcterms:created>
  <dcterms:modified xsi:type="dcterms:W3CDTF">2015-06-24T09:24:00Z</dcterms:modified>
</cp:coreProperties>
</file>