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677F" w:rsidRDefault="002D198B">
      <w:pPr>
        <w:rPr>
          <w:sz w:val="20"/>
          <w:szCs w:val="20"/>
        </w:rPr>
      </w:pPr>
      <w:r w:rsidRPr="00F80555">
        <w:rPr>
          <w:sz w:val="20"/>
          <w:szCs w:val="20"/>
        </w:rPr>
        <w:tab/>
      </w:r>
      <w:r w:rsidRPr="00F80555">
        <w:rPr>
          <w:sz w:val="20"/>
          <w:szCs w:val="20"/>
        </w:rPr>
        <w:tab/>
      </w:r>
      <w:r w:rsidRPr="00F80555">
        <w:rPr>
          <w:sz w:val="20"/>
          <w:szCs w:val="20"/>
        </w:rPr>
        <w:tab/>
      </w:r>
      <w:r w:rsidRPr="00F80555">
        <w:rPr>
          <w:sz w:val="20"/>
          <w:szCs w:val="20"/>
        </w:rPr>
        <w:tab/>
      </w:r>
      <w:r w:rsidRPr="00F80555">
        <w:rPr>
          <w:sz w:val="20"/>
          <w:szCs w:val="20"/>
        </w:rPr>
        <w:tab/>
      </w:r>
    </w:p>
    <w:p w:rsidR="00DE677F" w:rsidRDefault="00DE677F">
      <w:pPr>
        <w:rPr>
          <w:sz w:val="20"/>
          <w:szCs w:val="20"/>
        </w:rPr>
      </w:pPr>
    </w:p>
    <w:p w:rsidR="00DE677F" w:rsidRDefault="00DE677F">
      <w:pPr>
        <w:rPr>
          <w:sz w:val="20"/>
          <w:szCs w:val="20"/>
        </w:rPr>
      </w:pPr>
    </w:p>
    <w:p w:rsidR="00DE677F" w:rsidRDefault="00DE677F">
      <w:pPr>
        <w:rPr>
          <w:sz w:val="20"/>
          <w:szCs w:val="20"/>
        </w:rPr>
      </w:pPr>
    </w:p>
    <w:p w:rsidR="00DE677F" w:rsidRDefault="00DE677F">
      <w:pPr>
        <w:rPr>
          <w:sz w:val="20"/>
          <w:szCs w:val="20"/>
        </w:rPr>
      </w:pPr>
    </w:p>
    <w:p w:rsidR="00DE677F" w:rsidRDefault="00DE677F">
      <w:pPr>
        <w:rPr>
          <w:sz w:val="20"/>
          <w:szCs w:val="20"/>
        </w:rPr>
      </w:pPr>
    </w:p>
    <w:p w:rsidR="00DE677F" w:rsidRDefault="00DE677F">
      <w:pPr>
        <w:rPr>
          <w:sz w:val="20"/>
          <w:szCs w:val="20"/>
        </w:rPr>
      </w:pPr>
    </w:p>
    <w:p w:rsidR="00DE677F" w:rsidRDefault="00DE677F">
      <w:pPr>
        <w:rPr>
          <w:sz w:val="20"/>
          <w:szCs w:val="20"/>
        </w:rPr>
      </w:pPr>
    </w:p>
    <w:p w:rsidR="000C29D5" w:rsidRPr="00346128" w:rsidRDefault="002D198B" w:rsidP="00DE677F">
      <w:pPr>
        <w:ind w:left="3540"/>
        <w:rPr>
          <w:rFonts w:ascii="Times New Roman" w:hAnsi="Times New Roman" w:cs="Times New Roman"/>
          <w:b/>
          <w:sz w:val="40"/>
          <w:szCs w:val="40"/>
        </w:rPr>
      </w:pPr>
      <w:r w:rsidRPr="00346128">
        <w:rPr>
          <w:rFonts w:ascii="Times New Roman" w:hAnsi="Times New Roman" w:cs="Times New Roman"/>
          <w:b/>
          <w:sz w:val="40"/>
          <w:szCs w:val="40"/>
        </w:rPr>
        <w:t>Résumé</w:t>
      </w:r>
    </w:p>
    <w:p w:rsidR="00F80555" w:rsidRPr="00F554D9" w:rsidRDefault="002D198B" w:rsidP="00F911F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554D9">
        <w:rPr>
          <w:rFonts w:ascii="Times New Roman" w:hAnsi="Times New Roman" w:cs="Times New Roman"/>
          <w:sz w:val="24"/>
          <w:szCs w:val="24"/>
        </w:rPr>
        <w:t>Dans  cette thèse nous  traitons de  la segmentation d’images par</w:t>
      </w:r>
      <w:r w:rsidR="00C83C5B" w:rsidRPr="00F554D9">
        <w:rPr>
          <w:rFonts w:ascii="Times New Roman" w:hAnsi="Times New Roman" w:cs="Times New Roman"/>
          <w:sz w:val="24"/>
          <w:szCs w:val="24"/>
        </w:rPr>
        <w:t xml:space="preserve"> la méthode des contours actifs</w:t>
      </w:r>
      <w:r w:rsidRPr="00F554D9">
        <w:rPr>
          <w:rFonts w:ascii="Times New Roman" w:hAnsi="Times New Roman" w:cs="Times New Roman"/>
          <w:sz w:val="24"/>
          <w:szCs w:val="24"/>
        </w:rPr>
        <w:t xml:space="preserve"> et son application au suivi de séquences vidéo. Pour cela, nous avons étudié et implémenté différentes méthodes</w:t>
      </w:r>
      <w:r w:rsidR="003535D6">
        <w:rPr>
          <w:rFonts w:ascii="Times New Roman" w:hAnsi="Times New Roman" w:cs="Times New Roman"/>
          <w:sz w:val="24"/>
          <w:szCs w:val="24"/>
        </w:rPr>
        <w:t xml:space="preserve"> de segmentation par contours actifs.</w:t>
      </w:r>
      <w:r w:rsidR="00C3297C" w:rsidRPr="00F554D9">
        <w:rPr>
          <w:rFonts w:ascii="Times New Roman" w:hAnsi="Times New Roman" w:cs="Times New Roman"/>
          <w:sz w:val="24"/>
          <w:szCs w:val="24"/>
        </w:rPr>
        <w:t xml:space="preserve"> </w:t>
      </w:r>
      <w:r w:rsidR="00047C3C" w:rsidRPr="00F554D9">
        <w:rPr>
          <w:rFonts w:ascii="Times New Roman" w:hAnsi="Times New Roman" w:cs="Times New Roman"/>
          <w:sz w:val="24"/>
          <w:szCs w:val="24"/>
        </w:rPr>
        <w:t>Pour notre application, d</w:t>
      </w:r>
      <w:r w:rsidR="00C83C5B" w:rsidRPr="00F554D9">
        <w:rPr>
          <w:rFonts w:ascii="Times New Roman" w:hAnsi="Times New Roman" w:cs="Times New Roman"/>
          <w:sz w:val="24"/>
          <w:szCs w:val="24"/>
        </w:rPr>
        <w:t xml:space="preserve">ans un souci de rapidité, nous avons opté pour les contours actifs paramétriques où nous avons contribué </w:t>
      </w:r>
      <w:r w:rsidR="009E0078" w:rsidRPr="00F554D9">
        <w:rPr>
          <w:rFonts w:ascii="Times New Roman" w:hAnsi="Times New Roman" w:cs="Times New Roman"/>
          <w:sz w:val="24"/>
          <w:szCs w:val="24"/>
        </w:rPr>
        <w:t xml:space="preserve">notamment </w:t>
      </w:r>
      <w:r w:rsidR="00C83C5B" w:rsidRPr="00F554D9">
        <w:rPr>
          <w:rFonts w:ascii="Times New Roman" w:hAnsi="Times New Roman" w:cs="Times New Roman"/>
          <w:sz w:val="24"/>
          <w:szCs w:val="24"/>
        </w:rPr>
        <w:t>à l’amélioration de la méthode classique de distance</w:t>
      </w:r>
      <w:r w:rsidR="003535D6">
        <w:rPr>
          <w:rFonts w:ascii="Times New Roman" w:hAnsi="Times New Roman" w:cs="Times New Roman"/>
          <w:sz w:val="24"/>
          <w:szCs w:val="24"/>
        </w:rPr>
        <w:t xml:space="preserve"> en alternant des forces de pression (modèle Ballon) et des forces de distance. </w:t>
      </w:r>
      <w:r w:rsidR="00C54DE4">
        <w:rPr>
          <w:rFonts w:ascii="Times New Roman" w:hAnsi="Times New Roman" w:cs="Times New Roman"/>
          <w:sz w:val="24"/>
          <w:szCs w:val="24"/>
        </w:rPr>
        <w:t>Toujours pour la même méthode, u</w:t>
      </w:r>
      <w:r w:rsidR="003535D6">
        <w:rPr>
          <w:rFonts w:ascii="Times New Roman" w:hAnsi="Times New Roman" w:cs="Times New Roman"/>
          <w:sz w:val="24"/>
          <w:szCs w:val="24"/>
        </w:rPr>
        <w:t>ne autre amélioration</w:t>
      </w:r>
      <w:r w:rsidR="00C83C5B" w:rsidRPr="00F554D9">
        <w:rPr>
          <w:rFonts w:ascii="Times New Roman" w:hAnsi="Times New Roman" w:cs="Times New Roman"/>
          <w:sz w:val="24"/>
          <w:szCs w:val="24"/>
        </w:rPr>
        <w:t xml:space="preserve"> </w:t>
      </w:r>
      <w:r w:rsidR="00C54DE4">
        <w:rPr>
          <w:rFonts w:ascii="Times New Roman" w:hAnsi="Times New Roman" w:cs="Times New Roman"/>
          <w:sz w:val="24"/>
          <w:szCs w:val="24"/>
        </w:rPr>
        <w:t xml:space="preserve">a été apportée, elle consiste en </w:t>
      </w:r>
      <w:r w:rsidR="00C83C5B" w:rsidRPr="00F554D9">
        <w:rPr>
          <w:rFonts w:ascii="Times New Roman" w:hAnsi="Times New Roman" w:cs="Times New Roman"/>
          <w:sz w:val="24"/>
          <w:szCs w:val="24"/>
        </w:rPr>
        <w:t xml:space="preserve"> une carte de distance simplifiée et des paramètres variables de la force externe</w:t>
      </w:r>
      <w:r w:rsidR="00047C3C" w:rsidRPr="00F554D9">
        <w:rPr>
          <w:rFonts w:ascii="Times New Roman" w:hAnsi="Times New Roman" w:cs="Times New Roman"/>
          <w:sz w:val="24"/>
          <w:szCs w:val="24"/>
        </w:rPr>
        <w:t>. N</w:t>
      </w:r>
      <w:r w:rsidR="00C83C5B" w:rsidRPr="00F554D9">
        <w:rPr>
          <w:rFonts w:ascii="Times New Roman" w:hAnsi="Times New Roman" w:cs="Times New Roman"/>
          <w:sz w:val="24"/>
          <w:szCs w:val="24"/>
        </w:rPr>
        <w:t xml:space="preserve">ous avons obtenu des résultats satisfaisants </w:t>
      </w:r>
      <w:r w:rsidR="00804668" w:rsidRPr="00F554D9">
        <w:rPr>
          <w:rFonts w:ascii="Times New Roman" w:hAnsi="Times New Roman" w:cs="Times New Roman"/>
          <w:sz w:val="24"/>
          <w:szCs w:val="24"/>
        </w:rPr>
        <w:t xml:space="preserve">aussi bien </w:t>
      </w:r>
      <w:r w:rsidR="00C83C5B" w:rsidRPr="00F554D9">
        <w:rPr>
          <w:rFonts w:ascii="Times New Roman" w:hAnsi="Times New Roman" w:cs="Times New Roman"/>
          <w:sz w:val="24"/>
          <w:szCs w:val="24"/>
        </w:rPr>
        <w:t xml:space="preserve">pour la segmentation d’images fixes </w:t>
      </w:r>
      <w:r w:rsidR="00804668" w:rsidRPr="00F554D9">
        <w:rPr>
          <w:rFonts w:ascii="Times New Roman" w:hAnsi="Times New Roman" w:cs="Times New Roman"/>
          <w:sz w:val="24"/>
          <w:szCs w:val="24"/>
        </w:rPr>
        <w:t>que</w:t>
      </w:r>
      <w:r w:rsidR="00C83C5B" w:rsidRPr="00F554D9">
        <w:rPr>
          <w:rFonts w:ascii="Times New Roman" w:hAnsi="Times New Roman" w:cs="Times New Roman"/>
          <w:sz w:val="24"/>
          <w:szCs w:val="24"/>
        </w:rPr>
        <w:t xml:space="preserve"> l’analyse de scènes vidéo.</w:t>
      </w:r>
    </w:p>
    <w:p w:rsidR="00693D18" w:rsidRDefault="00F554D9" w:rsidP="00DE677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ab/>
      </w:r>
    </w:p>
    <w:p w:rsidR="00473311" w:rsidRDefault="00473311" w:rsidP="002D198B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F554D9" w:rsidRPr="00F554D9" w:rsidRDefault="00F554D9" w:rsidP="002D198B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sectPr w:rsidR="00F554D9" w:rsidRPr="00F554D9" w:rsidSect="00FF5B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defaultTabStop w:val="708"/>
  <w:hyphenationZone w:val="425"/>
  <w:characterSpacingControl w:val="doNotCompress"/>
  <w:compat/>
  <w:rsids>
    <w:rsidRoot w:val="002D198B"/>
    <w:rsid w:val="00047C3C"/>
    <w:rsid w:val="00080190"/>
    <w:rsid w:val="000C29D5"/>
    <w:rsid w:val="002D198B"/>
    <w:rsid w:val="00320317"/>
    <w:rsid w:val="00346128"/>
    <w:rsid w:val="003535D6"/>
    <w:rsid w:val="00473311"/>
    <w:rsid w:val="004E1CB3"/>
    <w:rsid w:val="005B7AEF"/>
    <w:rsid w:val="00693D18"/>
    <w:rsid w:val="00804668"/>
    <w:rsid w:val="009E0078"/>
    <w:rsid w:val="00B4038C"/>
    <w:rsid w:val="00C3297C"/>
    <w:rsid w:val="00C54DE4"/>
    <w:rsid w:val="00C83C5B"/>
    <w:rsid w:val="00D42973"/>
    <w:rsid w:val="00D82481"/>
    <w:rsid w:val="00DE677F"/>
    <w:rsid w:val="00F1548C"/>
    <w:rsid w:val="00F554D9"/>
    <w:rsid w:val="00F80555"/>
    <w:rsid w:val="00F911FF"/>
    <w:rsid w:val="00FF5B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F5BD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129</Words>
  <Characters>712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seven</dc:creator>
  <cp:lastModifiedBy>b-13</cp:lastModifiedBy>
  <cp:revision>9</cp:revision>
  <dcterms:created xsi:type="dcterms:W3CDTF">2019-04-07T20:28:00Z</dcterms:created>
  <dcterms:modified xsi:type="dcterms:W3CDTF">2019-11-20T01:03:00Z</dcterms:modified>
</cp:coreProperties>
</file>