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980" w:rsidRDefault="00AB3980" w:rsidP="00AB3980"/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monde rural </w:t>
      </w:r>
      <w:proofErr w:type="spellStart"/>
      <w:r>
        <w:rPr>
          <w:rFonts w:ascii="Times New Roman" w:hAnsi="Times New Roman" w:cs="Times New Roman"/>
          <w:sz w:val="24"/>
          <w:szCs w:val="24"/>
        </w:rPr>
        <w:t>Algérien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qui </w:t>
      </w:r>
      <w:proofErr w:type="spellStart"/>
      <w:r>
        <w:rPr>
          <w:rFonts w:ascii="Times New Roman" w:hAnsi="Times New Roman" w:cs="Times New Roman"/>
          <w:sz w:val="24"/>
          <w:szCs w:val="24"/>
        </w:rPr>
        <w:t>devait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assurer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l’indépendance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nutritive du pays et </w:t>
      </w:r>
      <w:proofErr w:type="spellStart"/>
      <w:r>
        <w:rPr>
          <w:rFonts w:ascii="Times New Roman" w:hAnsi="Times New Roman" w:cs="Times New Roman"/>
          <w:sz w:val="24"/>
          <w:szCs w:val="24"/>
        </w:rPr>
        <w:t>être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l’avant-garde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l’économique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nationale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connu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mutations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profondes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; </w:t>
      </w:r>
      <w:proofErr w:type="spellStart"/>
      <w:r>
        <w:rPr>
          <w:rFonts w:ascii="Times New Roman" w:hAnsi="Times New Roman" w:cs="Times New Roman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qui a conduit à la </w:t>
      </w:r>
      <w:proofErr w:type="spellStart"/>
      <w:r>
        <w:rPr>
          <w:rFonts w:ascii="Times New Roman" w:hAnsi="Times New Roman" w:cs="Times New Roman"/>
          <w:sz w:val="24"/>
          <w:szCs w:val="24"/>
        </w:rPr>
        <w:t>dégradation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</w:t>
      </w:r>
      <w:r w:rsidR="00F56C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agrosystémes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Cette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dégradation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s’est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intensifiée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durant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derniéres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décennies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l’espace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rural se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trouve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actuellement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situation fragile et </w:t>
      </w:r>
      <w:proofErr w:type="spellStart"/>
      <w:r>
        <w:rPr>
          <w:rFonts w:ascii="Times New Roman" w:hAnsi="Times New Roman" w:cs="Times New Roman"/>
          <w:sz w:val="24"/>
          <w:szCs w:val="24"/>
        </w:rPr>
        <w:t>vulnérable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souffre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notamment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: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l’insuffisance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ressources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sol </w:t>
      </w:r>
      <w:proofErr w:type="spellStart"/>
      <w:r>
        <w:rPr>
          <w:rFonts w:ascii="Times New Roman" w:hAnsi="Times New Roman" w:cs="Times New Roman"/>
          <w:sz w:val="24"/>
          <w:szCs w:val="24"/>
        </w:rPr>
        <w:t>illustrée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 le </w:t>
      </w:r>
      <w:proofErr w:type="spellStart"/>
      <w:r>
        <w:rPr>
          <w:rFonts w:ascii="Times New Roman" w:hAnsi="Times New Roman" w:cs="Times New Roman"/>
          <w:sz w:val="24"/>
          <w:szCs w:val="24"/>
        </w:rPr>
        <w:t>taux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superficie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totale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qui ne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représente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17%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superficie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totale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 pays et la surface </w:t>
      </w:r>
      <w:proofErr w:type="spellStart"/>
      <w:r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utile </w:t>
      </w:r>
      <w:proofErr w:type="spellStart"/>
      <w:r>
        <w:rPr>
          <w:rFonts w:ascii="Times New Roman" w:hAnsi="Times New Roman" w:cs="Times New Roman"/>
          <w:sz w:val="24"/>
          <w:szCs w:val="24"/>
        </w:rPr>
        <w:t>évaluée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à 8.228.696 ha,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20,2%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superficie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totale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3,45%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superficie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l’Algérie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[RGA,01].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La </w:t>
      </w:r>
      <w:proofErr w:type="spellStart"/>
      <w:r>
        <w:rPr>
          <w:rFonts w:ascii="Times New Roman" w:hAnsi="Times New Roman" w:cs="Times New Roman"/>
          <w:sz w:val="24"/>
          <w:szCs w:val="24"/>
        </w:rPr>
        <w:t>fragilité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son </w:t>
      </w:r>
      <w:proofErr w:type="spellStart"/>
      <w:r>
        <w:rPr>
          <w:rFonts w:ascii="Times New Roman" w:hAnsi="Times New Roman" w:cs="Times New Roman"/>
          <w:sz w:val="24"/>
          <w:szCs w:val="24"/>
        </w:rPr>
        <w:t>potentiel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pédologique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;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L’insuffisance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ressources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eau qui </w:t>
      </w:r>
      <w:proofErr w:type="spellStart"/>
      <w:r>
        <w:rPr>
          <w:rFonts w:ascii="Times New Roman" w:hAnsi="Times New Roman" w:cs="Times New Roman"/>
          <w:sz w:val="24"/>
          <w:szCs w:val="24"/>
        </w:rPr>
        <w:t>entrave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 w:cs="Times New Roman"/>
          <w:sz w:val="24"/>
          <w:szCs w:val="24"/>
        </w:rPr>
        <w:t>développement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l’agriculture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L’occupation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irrationelle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son </w:t>
      </w:r>
      <w:proofErr w:type="spellStart"/>
      <w:r>
        <w:rPr>
          <w:rFonts w:ascii="Times New Roman" w:hAnsi="Times New Roman" w:cs="Times New Roman"/>
          <w:sz w:val="24"/>
          <w:szCs w:val="24"/>
        </w:rPr>
        <w:t>foncier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l’utilisation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abusive de </w:t>
      </w:r>
      <w:proofErr w:type="spellStart"/>
      <w:r>
        <w:rPr>
          <w:rFonts w:ascii="Times New Roman" w:hAnsi="Times New Roman" w:cs="Times New Roman"/>
          <w:sz w:val="24"/>
          <w:szCs w:val="24"/>
        </w:rPr>
        <w:t>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ressources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naturelles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;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L’instabilité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structures </w:t>
      </w:r>
      <w:proofErr w:type="spellStart"/>
      <w:r>
        <w:rPr>
          <w:rFonts w:ascii="Times New Roman" w:hAnsi="Times New Roman" w:cs="Times New Roman"/>
          <w:sz w:val="24"/>
          <w:szCs w:val="24"/>
        </w:rPr>
        <w:t>agraires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Cette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situation </w:t>
      </w:r>
      <w:proofErr w:type="spellStart"/>
      <w:r>
        <w:rPr>
          <w:rFonts w:ascii="Times New Roman" w:hAnsi="Times New Roman" w:cs="Times New Roman"/>
          <w:sz w:val="24"/>
          <w:szCs w:val="24"/>
        </w:rPr>
        <w:t>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beaucoup plus due aux </w:t>
      </w:r>
      <w:proofErr w:type="spellStart"/>
      <w:r>
        <w:rPr>
          <w:rFonts w:ascii="Times New Roman" w:hAnsi="Times New Roman" w:cs="Times New Roman"/>
          <w:sz w:val="24"/>
          <w:szCs w:val="24"/>
        </w:rPr>
        <w:t>facteurs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anthropiques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utilisation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accrue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ressources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défrichements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>
        <w:rPr>
          <w:rFonts w:ascii="Times New Roman" w:hAnsi="Times New Roman" w:cs="Times New Roman"/>
          <w:sz w:val="24"/>
          <w:szCs w:val="24"/>
        </w:rPr>
        <w:t>mauvaise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gestion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etc.) </w:t>
      </w:r>
      <w:proofErr w:type="spellStart"/>
      <w:r>
        <w:rPr>
          <w:rFonts w:ascii="Times New Roman" w:hAnsi="Times New Roman" w:cs="Times New Roman"/>
          <w:sz w:val="24"/>
          <w:szCs w:val="24"/>
        </w:rPr>
        <w:t>qu’aux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phénomènes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naturels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Elle </w:t>
      </w:r>
      <w:proofErr w:type="spellStart"/>
      <w:r>
        <w:rPr>
          <w:rFonts w:ascii="Times New Roman" w:hAnsi="Times New Roman" w:cs="Times New Roman"/>
          <w:sz w:val="24"/>
          <w:szCs w:val="24"/>
        </w:rPr>
        <w:t>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aggravée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l’absence</w:t>
      </w:r>
      <w:proofErr w:type="spellEnd"/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d’une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politique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d’aménagement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adéquate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défis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scientifiques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années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>
        <w:rPr>
          <w:rFonts w:ascii="Times New Roman" w:hAnsi="Times New Roman" w:cs="Times New Roman"/>
          <w:sz w:val="24"/>
          <w:szCs w:val="24"/>
        </w:rPr>
        <w:t>venir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celui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compréhension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>
        <w:rPr>
          <w:rFonts w:ascii="Times New Roman" w:hAnsi="Times New Roman" w:cs="Times New Roman"/>
          <w:sz w:val="24"/>
          <w:szCs w:val="24"/>
        </w:rPr>
        <w:t>fonctionnement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de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l’évolution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agro-</w:t>
      </w:r>
      <w:proofErr w:type="spellStart"/>
      <w:r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relation avec les </w:t>
      </w:r>
      <w:proofErr w:type="spellStart"/>
      <w:r>
        <w:rPr>
          <w:rFonts w:ascii="Times New Roman" w:hAnsi="Times New Roman" w:cs="Times New Roman"/>
          <w:sz w:val="24"/>
          <w:szCs w:val="24"/>
        </w:rPr>
        <w:t>changements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naturels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anthropiques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sz w:val="24"/>
          <w:szCs w:val="24"/>
        </w:rPr>
        <w:t>politiques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Bien </w:t>
      </w:r>
      <w:proofErr w:type="spellStart"/>
      <w:r>
        <w:rPr>
          <w:rFonts w:ascii="Times New Roman" w:hAnsi="Times New Roman" w:cs="Times New Roman"/>
          <w:sz w:val="24"/>
          <w:szCs w:val="24"/>
        </w:rPr>
        <w:t>qu’il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existe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variété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cultures, </w:t>
      </w:r>
      <w:proofErr w:type="spellStart"/>
      <w:r>
        <w:rPr>
          <w:rFonts w:ascii="Times New Roman" w:hAnsi="Times New Roman" w:cs="Times New Roman"/>
          <w:sz w:val="24"/>
          <w:szCs w:val="24"/>
        </w:rPr>
        <w:t>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>
        <w:rPr>
          <w:rFonts w:ascii="Times New Roman" w:hAnsi="Times New Roman" w:cs="Times New Roman"/>
          <w:sz w:val="24"/>
          <w:szCs w:val="24"/>
        </w:rPr>
        <w:t>montagne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>
        <w:rPr>
          <w:rFonts w:ascii="Times New Roman" w:hAnsi="Times New Roman" w:cs="Times New Roman"/>
          <w:sz w:val="24"/>
          <w:szCs w:val="24"/>
        </w:rPr>
        <w:t>plaine</w:t>
      </w:r>
      <w:proofErr w:type="spellEnd"/>
      <w:r>
        <w:rPr>
          <w:rFonts w:ascii="Times New Roman" w:hAnsi="Times New Roman" w:cs="Times New Roman"/>
          <w:sz w:val="24"/>
          <w:szCs w:val="24"/>
        </w:rPr>
        <w:t>, les cultures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stratégiques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haut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qui ne </w:t>
      </w:r>
      <w:proofErr w:type="spellStart"/>
      <w:r>
        <w:rPr>
          <w:rFonts w:ascii="Times New Roman" w:hAnsi="Times New Roman" w:cs="Times New Roman"/>
          <w:sz w:val="24"/>
          <w:szCs w:val="24"/>
        </w:rPr>
        <w:t>représentent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actuellement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>
        <w:rPr>
          <w:rFonts w:ascii="Times New Roman" w:hAnsi="Times New Roman" w:cs="Times New Roman"/>
          <w:sz w:val="24"/>
          <w:szCs w:val="24"/>
        </w:rPr>
        <w:t>Algérie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q’une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partie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restent</w:t>
      </w:r>
      <w:proofErr w:type="spellEnd"/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l’une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meilleures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solutions pour la </w:t>
      </w:r>
      <w:proofErr w:type="spellStart"/>
      <w:r>
        <w:rPr>
          <w:rFonts w:ascii="Times New Roman" w:hAnsi="Times New Roman" w:cs="Times New Roman"/>
          <w:sz w:val="24"/>
          <w:szCs w:val="24"/>
        </w:rPr>
        <w:t>relance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économique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le </w:t>
      </w:r>
      <w:proofErr w:type="spellStart"/>
      <w:r>
        <w:rPr>
          <w:rFonts w:ascii="Times New Roman" w:hAnsi="Times New Roman" w:cs="Times New Roman"/>
          <w:sz w:val="24"/>
          <w:szCs w:val="24"/>
        </w:rPr>
        <w:t>développement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 monde rural. La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connaissance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l'état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actuel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l'évolution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type de culture </w:t>
      </w:r>
      <w:proofErr w:type="spellStart"/>
      <w:r>
        <w:rPr>
          <w:rFonts w:ascii="Times New Roman" w:hAnsi="Times New Roman" w:cs="Times New Roman"/>
          <w:sz w:val="24"/>
          <w:szCs w:val="24"/>
        </w:rPr>
        <w:t>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d'un </w:t>
      </w:r>
      <w:proofErr w:type="spellStart"/>
      <w:r>
        <w:rPr>
          <w:rFonts w:ascii="Times New Roman" w:hAnsi="Times New Roman" w:cs="Times New Roman"/>
          <w:sz w:val="24"/>
          <w:szCs w:val="24"/>
        </w:rPr>
        <w:t>intérêt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capital, car son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expansion </w:t>
      </w:r>
      <w:proofErr w:type="spellStart"/>
      <w:r>
        <w:rPr>
          <w:rFonts w:ascii="Times New Roman" w:hAnsi="Times New Roman" w:cs="Times New Roman"/>
          <w:sz w:val="24"/>
          <w:szCs w:val="24"/>
        </w:rPr>
        <w:t>peut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entraîner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dynamique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socioéconomique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qui se </w:t>
      </w:r>
      <w:proofErr w:type="spellStart"/>
      <w:r>
        <w:rPr>
          <w:rFonts w:ascii="Times New Roman" w:hAnsi="Times New Roman" w:cs="Times New Roman"/>
          <w:sz w:val="24"/>
          <w:szCs w:val="24"/>
        </w:rPr>
        <w:t>traduira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par: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l’amélioration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qualitative et quantitative de la production ;</w:t>
      </w:r>
    </w:p>
    <w:p w:rsidR="001E6E9D" w:rsidRDefault="001E6E9D" w:rsidP="001E6E9D">
      <w:pPr>
        <w:widowControl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la </w:t>
      </w:r>
      <w:proofErr w:type="spellStart"/>
      <w:r>
        <w:rPr>
          <w:rFonts w:ascii="Times New Roman" w:hAnsi="Times New Roman" w:cs="Times New Roman"/>
          <w:sz w:val="24"/>
          <w:szCs w:val="24"/>
        </w:rPr>
        <w:t>création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l’emploi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;</w:t>
      </w:r>
    </w:p>
    <w:p w:rsidR="005A6BD0" w:rsidRPr="00AB3980" w:rsidRDefault="001E6E9D" w:rsidP="001E6E9D"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l’attraction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flux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capitaux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personnes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5A6BD0" w:rsidRPr="00AB3980" w:rsidSect="005A6BD0">
      <w:pgSz w:w="11900" w:h="16840"/>
      <w:pgMar w:top="1220" w:right="74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5A6BD0"/>
    <w:rsid w:val="001E6E9D"/>
    <w:rsid w:val="005A6BD0"/>
    <w:rsid w:val="006844CD"/>
    <w:rsid w:val="00AB3980"/>
    <w:rsid w:val="00BB297B"/>
    <w:rsid w:val="00D64FB7"/>
    <w:rsid w:val="00F56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A6BD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6B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5A6BD0"/>
    <w:pPr>
      <w:ind w:left="118"/>
    </w:pPr>
    <w:rPr>
      <w:rFonts w:ascii="Times New Roman" w:eastAsia="Times New Roman" w:hAnsi="Times New Roman"/>
      <w:sz w:val="26"/>
      <w:szCs w:val="26"/>
    </w:rPr>
  </w:style>
  <w:style w:type="paragraph" w:styleId="Paragraphedeliste">
    <w:name w:val="List Paragraph"/>
    <w:basedOn w:val="Normal"/>
    <w:uiPriority w:val="1"/>
    <w:qFormat/>
    <w:rsid w:val="005A6BD0"/>
  </w:style>
  <w:style w:type="paragraph" w:customStyle="1" w:styleId="TableParagraph">
    <w:name w:val="Table Paragraph"/>
    <w:basedOn w:val="Normal"/>
    <w:uiPriority w:val="1"/>
    <w:qFormat/>
    <w:rsid w:val="005A6B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UNIVERSITE DES SCIENCES ET DE LA TECHNOLOGIE.doc</dc:title>
  <dc:creator>cyberposte7</dc:creator>
  <cp:lastModifiedBy>traitement</cp:lastModifiedBy>
  <cp:revision>8</cp:revision>
  <dcterms:created xsi:type="dcterms:W3CDTF">2015-03-15T14:18:00Z</dcterms:created>
  <dcterms:modified xsi:type="dcterms:W3CDTF">2015-03-15T13:54:00Z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2004-12-12T00:00:00Z</vt:filetime>
  </property>
  <property fmtid="{D5CDD505-2E9C-101B-9397-08002B2CF9AE}" pid="3" name="LastSaved">
    <vt:filetime>2015-03-15T00:00:00Z</vt:filetime>
  </property>
</Properties>
</file>