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F5D" w:rsidRPr="002C3E8D" w:rsidRDefault="002C3E8D" w:rsidP="002C3E8D">
      <w:pPr>
        <w:bidi w:val="0"/>
        <w:rPr>
          <w:szCs w:val="24"/>
          <w:lang w:bidi="ar-DZ"/>
        </w:rPr>
      </w:pPr>
      <w:r w:rsidRPr="002C3E8D">
        <w:rPr>
          <w:szCs w:val="24"/>
          <w:lang w:bidi="ar-DZ"/>
        </w:rPr>
        <w:t xml:space="preserve">La notion de suite </w:t>
      </w:r>
      <w:proofErr w:type="spellStart"/>
      <w:r w:rsidRPr="002C3E8D">
        <w:rPr>
          <w:szCs w:val="24"/>
          <w:lang w:bidi="ar-DZ"/>
        </w:rPr>
        <w:t>récurrente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linéaire</w:t>
      </w:r>
      <w:proofErr w:type="spellEnd"/>
      <w:r w:rsidRPr="002C3E8D">
        <w:rPr>
          <w:szCs w:val="24"/>
          <w:lang w:bidi="ar-DZ"/>
        </w:rPr>
        <w:t xml:space="preserve"> à </w:t>
      </w:r>
      <w:proofErr w:type="spellStart"/>
      <w:r w:rsidRPr="002C3E8D">
        <w:rPr>
          <w:szCs w:val="24"/>
          <w:lang w:bidi="ar-DZ"/>
        </w:rPr>
        <w:t>valeurs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dans</w:t>
      </w:r>
      <w:proofErr w:type="spellEnd"/>
      <w:r w:rsidRPr="002C3E8D">
        <w:rPr>
          <w:szCs w:val="24"/>
          <w:lang w:bidi="ar-DZ"/>
        </w:rPr>
        <w:t xml:space="preserve"> </w:t>
      </w:r>
      <w:proofErr w:type="gramStart"/>
      <w:r w:rsidRPr="002C3E8D">
        <w:rPr>
          <w:szCs w:val="24"/>
          <w:lang w:bidi="ar-DZ"/>
        </w:rPr>
        <w:t>un</w:t>
      </w:r>
      <w:proofErr w:type="gramEnd"/>
      <w:r w:rsidRPr="002C3E8D">
        <w:rPr>
          <w:szCs w:val="24"/>
          <w:lang w:bidi="ar-DZ"/>
        </w:rPr>
        <w:t xml:space="preserve"> A-module et à coefficients </w:t>
      </w:r>
      <w:proofErr w:type="spellStart"/>
      <w:r w:rsidRPr="002C3E8D">
        <w:rPr>
          <w:szCs w:val="24"/>
          <w:lang w:bidi="ar-DZ"/>
        </w:rPr>
        <w:t>dans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l'anneau</w:t>
      </w:r>
      <w:proofErr w:type="spellEnd"/>
      <w:r w:rsidRPr="002C3E8D">
        <w:rPr>
          <w:szCs w:val="24"/>
          <w:lang w:bidi="ar-DZ"/>
        </w:rPr>
        <w:t xml:space="preserve"> A </w:t>
      </w:r>
      <w:proofErr w:type="spellStart"/>
      <w:r w:rsidRPr="002C3E8D">
        <w:rPr>
          <w:szCs w:val="24"/>
          <w:lang w:bidi="ar-DZ"/>
        </w:rPr>
        <w:t>s'étend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naturellement</w:t>
      </w:r>
      <w:proofErr w:type="spellEnd"/>
      <w:r w:rsidRPr="002C3E8D">
        <w:rPr>
          <w:szCs w:val="24"/>
          <w:lang w:bidi="ar-DZ"/>
        </w:rPr>
        <w:t xml:space="preserve"> au </w:t>
      </w:r>
      <w:proofErr w:type="spellStart"/>
      <w:r w:rsidRPr="002C3E8D">
        <w:rPr>
          <w:szCs w:val="24"/>
          <w:lang w:bidi="ar-DZ"/>
        </w:rPr>
        <w:t>cas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où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l'anneau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n'est</w:t>
      </w:r>
      <w:proofErr w:type="spellEnd"/>
      <w:r w:rsidRPr="002C3E8D">
        <w:rPr>
          <w:szCs w:val="24"/>
          <w:lang w:bidi="ar-DZ"/>
        </w:rPr>
        <w:t xml:space="preserve"> plus </w:t>
      </w:r>
      <w:proofErr w:type="spellStart"/>
      <w:r w:rsidRPr="002C3E8D">
        <w:rPr>
          <w:szCs w:val="24"/>
          <w:lang w:bidi="ar-DZ"/>
        </w:rPr>
        <w:t>supposé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commutatif</w:t>
      </w:r>
      <w:proofErr w:type="spellEnd"/>
      <w:r w:rsidRPr="002C3E8D">
        <w:rPr>
          <w:szCs w:val="24"/>
          <w:lang w:bidi="ar-DZ"/>
        </w:rPr>
        <w:t xml:space="preserve">. </w:t>
      </w:r>
      <w:proofErr w:type="spellStart"/>
      <w:r w:rsidRPr="002C3E8D">
        <w:rPr>
          <w:szCs w:val="24"/>
          <w:lang w:bidi="ar-DZ"/>
        </w:rPr>
        <w:t>Cependant</w:t>
      </w:r>
      <w:proofErr w:type="spellEnd"/>
      <w:r w:rsidRPr="002C3E8D">
        <w:rPr>
          <w:szCs w:val="24"/>
          <w:lang w:bidi="ar-DZ"/>
        </w:rPr>
        <w:t xml:space="preserve">, </w:t>
      </w:r>
      <w:proofErr w:type="spellStart"/>
      <w:proofErr w:type="gramStart"/>
      <w:r w:rsidRPr="002C3E8D">
        <w:rPr>
          <w:szCs w:val="24"/>
          <w:lang w:bidi="ar-DZ"/>
        </w:rPr>
        <w:t>il</w:t>
      </w:r>
      <w:proofErr w:type="spellEnd"/>
      <w:proofErr w:type="gramEnd"/>
      <w:r w:rsidRPr="002C3E8D">
        <w:rPr>
          <w:szCs w:val="24"/>
          <w:lang w:bidi="ar-DZ"/>
        </w:rPr>
        <w:t xml:space="preserve"> y a </w:t>
      </w:r>
      <w:proofErr w:type="spellStart"/>
      <w:r w:rsidRPr="002C3E8D">
        <w:rPr>
          <w:szCs w:val="24"/>
          <w:lang w:bidi="ar-DZ"/>
        </w:rPr>
        <w:t>perte</w:t>
      </w:r>
      <w:proofErr w:type="spellEnd"/>
      <w:r w:rsidRPr="002C3E8D">
        <w:rPr>
          <w:szCs w:val="24"/>
          <w:lang w:bidi="ar-DZ"/>
        </w:rPr>
        <w:t xml:space="preserve"> de la </w:t>
      </w:r>
      <w:proofErr w:type="spellStart"/>
      <w:r w:rsidRPr="002C3E8D">
        <w:rPr>
          <w:szCs w:val="24"/>
          <w:lang w:bidi="ar-DZ"/>
        </w:rPr>
        <w:t>stabilité</w:t>
      </w:r>
      <w:proofErr w:type="spellEnd"/>
      <w:r w:rsidRPr="002C3E8D">
        <w:rPr>
          <w:szCs w:val="24"/>
          <w:lang w:bidi="ar-DZ"/>
        </w:rPr>
        <w:t xml:space="preserve"> des </w:t>
      </w:r>
      <w:proofErr w:type="spellStart"/>
      <w:r w:rsidRPr="002C3E8D">
        <w:rPr>
          <w:szCs w:val="24"/>
          <w:lang w:bidi="ar-DZ"/>
        </w:rPr>
        <w:t>opérations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d'addition</w:t>
      </w:r>
      <w:proofErr w:type="spellEnd"/>
      <w:r w:rsidRPr="002C3E8D">
        <w:rPr>
          <w:szCs w:val="24"/>
          <w:lang w:bidi="ar-DZ"/>
        </w:rPr>
        <w:t xml:space="preserve"> et de multiplication par les </w:t>
      </w:r>
      <w:proofErr w:type="spellStart"/>
      <w:r w:rsidRPr="002C3E8D">
        <w:rPr>
          <w:szCs w:val="24"/>
          <w:lang w:bidi="ar-DZ"/>
        </w:rPr>
        <w:t>scalaires</w:t>
      </w:r>
      <w:proofErr w:type="spellEnd"/>
      <w:r w:rsidRPr="002C3E8D">
        <w:rPr>
          <w:szCs w:val="24"/>
          <w:lang w:bidi="ar-DZ"/>
        </w:rPr>
        <w:t xml:space="preserve">. Nous </w:t>
      </w:r>
      <w:proofErr w:type="spellStart"/>
      <w:r w:rsidRPr="002C3E8D">
        <w:rPr>
          <w:szCs w:val="24"/>
          <w:lang w:bidi="ar-DZ"/>
        </w:rPr>
        <w:t>apportons</w:t>
      </w:r>
      <w:proofErr w:type="spellEnd"/>
      <w:r w:rsidRPr="002C3E8D">
        <w:rPr>
          <w:szCs w:val="24"/>
          <w:lang w:bidi="ar-DZ"/>
        </w:rPr>
        <w:t xml:space="preserve"> des </w:t>
      </w:r>
      <w:proofErr w:type="spellStart"/>
      <w:r w:rsidRPr="002C3E8D">
        <w:rPr>
          <w:szCs w:val="24"/>
          <w:lang w:bidi="ar-DZ"/>
        </w:rPr>
        <w:t>éléments</w:t>
      </w:r>
      <w:proofErr w:type="spellEnd"/>
      <w:r w:rsidRPr="002C3E8D">
        <w:rPr>
          <w:szCs w:val="24"/>
          <w:lang w:bidi="ar-DZ"/>
        </w:rPr>
        <w:t xml:space="preserve"> de </w:t>
      </w:r>
      <w:proofErr w:type="spellStart"/>
      <w:r w:rsidRPr="002C3E8D">
        <w:rPr>
          <w:szCs w:val="24"/>
          <w:lang w:bidi="ar-DZ"/>
        </w:rPr>
        <w:t>réponse</w:t>
      </w:r>
      <w:proofErr w:type="spellEnd"/>
      <w:r w:rsidRPr="002C3E8D">
        <w:rPr>
          <w:szCs w:val="24"/>
          <w:lang w:bidi="ar-DZ"/>
        </w:rPr>
        <w:t xml:space="preserve"> à la question </w:t>
      </w:r>
      <w:proofErr w:type="spellStart"/>
      <w:r w:rsidRPr="002C3E8D">
        <w:rPr>
          <w:szCs w:val="24"/>
          <w:lang w:bidi="ar-DZ"/>
        </w:rPr>
        <w:t>suivante</w:t>
      </w:r>
      <w:proofErr w:type="spellEnd"/>
      <w:r w:rsidRPr="002C3E8D">
        <w:rPr>
          <w:szCs w:val="24"/>
          <w:lang w:bidi="ar-DZ"/>
        </w:rPr>
        <w:t xml:space="preserve"> : </w:t>
      </w:r>
      <w:proofErr w:type="spellStart"/>
      <w:r w:rsidRPr="002C3E8D">
        <w:rPr>
          <w:szCs w:val="24"/>
          <w:lang w:bidi="ar-DZ"/>
        </w:rPr>
        <w:t>sur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quels</w:t>
      </w:r>
      <w:proofErr w:type="spellEnd"/>
      <w:r w:rsidRPr="002C3E8D">
        <w:rPr>
          <w:szCs w:val="24"/>
          <w:lang w:bidi="ar-DZ"/>
        </w:rPr>
        <w:t xml:space="preserve"> types </w:t>
      </w:r>
      <w:proofErr w:type="spellStart"/>
      <w:r w:rsidRPr="002C3E8D">
        <w:rPr>
          <w:szCs w:val="24"/>
          <w:lang w:bidi="ar-DZ"/>
        </w:rPr>
        <w:t>d'anneaux</w:t>
      </w:r>
      <w:proofErr w:type="spellEnd"/>
      <w:r w:rsidRPr="002C3E8D">
        <w:rPr>
          <w:szCs w:val="24"/>
          <w:lang w:bidi="ar-DZ"/>
        </w:rPr>
        <w:t xml:space="preserve"> conserve-t-on la structure de A[X]-module pour </w:t>
      </w:r>
      <w:proofErr w:type="spellStart"/>
      <w:r w:rsidRPr="002C3E8D">
        <w:rPr>
          <w:szCs w:val="24"/>
          <w:lang w:bidi="ar-DZ"/>
        </w:rPr>
        <w:t>l'ensemble</w:t>
      </w:r>
      <w:proofErr w:type="spellEnd"/>
      <w:r w:rsidRPr="002C3E8D">
        <w:rPr>
          <w:szCs w:val="24"/>
          <w:lang w:bidi="ar-DZ"/>
        </w:rPr>
        <w:t xml:space="preserve"> des suites </w:t>
      </w:r>
      <w:proofErr w:type="spellStart"/>
      <w:r w:rsidRPr="002C3E8D">
        <w:rPr>
          <w:szCs w:val="24"/>
          <w:lang w:bidi="ar-DZ"/>
        </w:rPr>
        <w:t>récurrentes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linéaires</w:t>
      </w:r>
      <w:proofErr w:type="spellEnd"/>
      <w:r w:rsidRPr="002C3E8D">
        <w:rPr>
          <w:szCs w:val="24"/>
          <w:lang w:bidi="ar-DZ"/>
        </w:rPr>
        <w:t xml:space="preserve"> Nous </w:t>
      </w:r>
      <w:proofErr w:type="spellStart"/>
      <w:r w:rsidRPr="002C3E8D">
        <w:rPr>
          <w:szCs w:val="24"/>
          <w:lang w:bidi="ar-DZ"/>
        </w:rPr>
        <w:t>donnons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d'abord</w:t>
      </w:r>
      <w:proofErr w:type="spellEnd"/>
      <w:r w:rsidRPr="002C3E8D">
        <w:rPr>
          <w:szCs w:val="24"/>
          <w:lang w:bidi="ar-DZ"/>
        </w:rPr>
        <w:t xml:space="preserve"> des conditions </w:t>
      </w:r>
      <w:proofErr w:type="spellStart"/>
      <w:r w:rsidRPr="002C3E8D">
        <w:rPr>
          <w:szCs w:val="24"/>
          <w:lang w:bidi="ar-DZ"/>
        </w:rPr>
        <w:t>nécessaires</w:t>
      </w:r>
      <w:proofErr w:type="spellEnd"/>
      <w:r w:rsidRPr="002C3E8D">
        <w:rPr>
          <w:szCs w:val="24"/>
          <w:lang w:bidi="ar-DZ"/>
        </w:rPr>
        <w:t xml:space="preserve"> pour </w:t>
      </w:r>
      <w:proofErr w:type="spellStart"/>
      <w:r w:rsidRPr="002C3E8D">
        <w:rPr>
          <w:szCs w:val="24"/>
          <w:lang w:bidi="ar-DZ"/>
        </w:rPr>
        <w:t>que</w:t>
      </w:r>
      <w:proofErr w:type="spellEnd"/>
      <w:r w:rsidRPr="002C3E8D">
        <w:rPr>
          <w:szCs w:val="24"/>
          <w:lang w:bidi="ar-DZ"/>
        </w:rPr>
        <w:t xml:space="preserve"> la </w:t>
      </w:r>
      <w:proofErr w:type="spellStart"/>
      <w:r w:rsidRPr="002C3E8D">
        <w:rPr>
          <w:szCs w:val="24"/>
          <w:lang w:bidi="ar-DZ"/>
        </w:rPr>
        <w:t>somme</w:t>
      </w:r>
      <w:proofErr w:type="spellEnd"/>
      <w:r w:rsidRPr="002C3E8D">
        <w:rPr>
          <w:szCs w:val="24"/>
          <w:lang w:bidi="ar-DZ"/>
        </w:rPr>
        <w:t xml:space="preserve"> de suites </w:t>
      </w:r>
      <w:proofErr w:type="spellStart"/>
      <w:r w:rsidRPr="002C3E8D">
        <w:rPr>
          <w:szCs w:val="24"/>
          <w:lang w:bidi="ar-DZ"/>
        </w:rPr>
        <w:t>géométriques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soit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une</w:t>
      </w:r>
      <w:proofErr w:type="spellEnd"/>
      <w:r w:rsidRPr="002C3E8D">
        <w:rPr>
          <w:szCs w:val="24"/>
          <w:lang w:bidi="ar-DZ"/>
        </w:rPr>
        <w:t xml:space="preserve"> suite </w:t>
      </w:r>
      <w:proofErr w:type="spellStart"/>
      <w:r w:rsidRPr="002C3E8D">
        <w:rPr>
          <w:szCs w:val="24"/>
          <w:lang w:bidi="ar-DZ"/>
        </w:rPr>
        <w:t>récurrente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linéaire</w:t>
      </w:r>
      <w:proofErr w:type="spellEnd"/>
      <w:r w:rsidRPr="002C3E8D">
        <w:rPr>
          <w:szCs w:val="24"/>
          <w:lang w:bidi="ar-DZ"/>
        </w:rPr>
        <w:t xml:space="preserve">. Nous </w:t>
      </w:r>
      <w:proofErr w:type="spellStart"/>
      <w:r w:rsidRPr="002C3E8D">
        <w:rPr>
          <w:szCs w:val="24"/>
          <w:lang w:bidi="ar-DZ"/>
        </w:rPr>
        <w:t>montrons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que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l'anneau</w:t>
      </w:r>
      <w:proofErr w:type="spellEnd"/>
      <w:r w:rsidRPr="002C3E8D">
        <w:rPr>
          <w:szCs w:val="24"/>
          <w:lang w:bidi="ar-DZ"/>
        </w:rPr>
        <w:t xml:space="preserve"> de base, </w:t>
      </w:r>
      <w:proofErr w:type="spellStart"/>
      <w:r w:rsidRPr="002C3E8D">
        <w:rPr>
          <w:szCs w:val="24"/>
          <w:lang w:bidi="ar-DZ"/>
        </w:rPr>
        <w:t>lorsqu'il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est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intègre</w:t>
      </w:r>
      <w:proofErr w:type="spellEnd"/>
      <w:r w:rsidRPr="002C3E8D">
        <w:rPr>
          <w:szCs w:val="24"/>
          <w:lang w:bidi="ar-DZ"/>
        </w:rPr>
        <w:t xml:space="preserve">, </w:t>
      </w:r>
      <w:proofErr w:type="spellStart"/>
      <w:r w:rsidRPr="002C3E8D">
        <w:rPr>
          <w:szCs w:val="24"/>
          <w:lang w:bidi="ar-DZ"/>
        </w:rPr>
        <w:t>doit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être</w:t>
      </w:r>
      <w:proofErr w:type="spellEnd"/>
      <w:r w:rsidRPr="002C3E8D">
        <w:rPr>
          <w:szCs w:val="24"/>
          <w:lang w:bidi="ar-DZ"/>
        </w:rPr>
        <w:t xml:space="preserve"> un </w:t>
      </w:r>
      <w:proofErr w:type="spellStart"/>
      <w:r w:rsidRPr="002C3E8D">
        <w:rPr>
          <w:szCs w:val="24"/>
          <w:lang w:bidi="ar-DZ"/>
        </w:rPr>
        <w:t>anneau</w:t>
      </w:r>
      <w:proofErr w:type="spellEnd"/>
      <w:r w:rsidRPr="002C3E8D">
        <w:rPr>
          <w:szCs w:val="24"/>
          <w:lang w:bidi="ar-DZ"/>
        </w:rPr>
        <w:t xml:space="preserve"> de Ore. Nous </w:t>
      </w:r>
      <w:proofErr w:type="spellStart"/>
      <w:r w:rsidRPr="002C3E8D">
        <w:rPr>
          <w:szCs w:val="24"/>
          <w:lang w:bidi="ar-DZ"/>
        </w:rPr>
        <w:t>montrons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ensuite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que</w:t>
      </w:r>
      <w:proofErr w:type="spellEnd"/>
      <w:r w:rsidRPr="002C3E8D">
        <w:rPr>
          <w:szCs w:val="24"/>
          <w:lang w:bidi="ar-DZ"/>
        </w:rPr>
        <w:t xml:space="preserve">, </w:t>
      </w:r>
      <w:proofErr w:type="spellStart"/>
      <w:r w:rsidRPr="002C3E8D">
        <w:rPr>
          <w:szCs w:val="24"/>
          <w:lang w:bidi="ar-DZ"/>
        </w:rPr>
        <w:t>dans</w:t>
      </w:r>
      <w:proofErr w:type="spellEnd"/>
      <w:r w:rsidRPr="002C3E8D">
        <w:rPr>
          <w:szCs w:val="24"/>
          <w:lang w:bidi="ar-DZ"/>
        </w:rPr>
        <w:t xml:space="preserve"> le </w:t>
      </w:r>
      <w:proofErr w:type="spellStart"/>
      <w:r w:rsidRPr="002C3E8D">
        <w:rPr>
          <w:szCs w:val="24"/>
          <w:lang w:bidi="ar-DZ"/>
        </w:rPr>
        <w:t>cas</w:t>
      </w:r>
      <w:proofErr w:type="spellEnd"/>
      <w:r w:rsidRPr="002C3E8D">
        <w:rPr>
          <w:szCs w:val="24"/>
          <w:lang w:bidi="ar-DZ"/>
        </w:rPr>
        <w:t xml:space="preserve"> d'un </w:t>
      </w:r>
      <w:proofErr w:type="spellStart"/>
      <w:r w:rsidRPr="002C3E8D">
        <w:rPr>
          <w:szCs w:val="24"/>
          <w:lang w:bidi="ar-DZ"/>
        </w:rPr>
        <w:t>anneau</w:t>
      </w:r>
      <w:proofErr w:type="spellEnd"/>
      <w:r w:rsidRPr="002C3E8D">
        <w:rPr>
          <w:szCs w:val="24"/>
          <w:lang w:bidi="ar-DZ"/>
        </w:rPr>
        <w:t xml:space="preserve"> de matrices à coefficients </w:t>
      </w:r>
      <w:proofErr w:type="spellStart"/>
      <w:r w:rsidRPr="002C3E8D">
        <w:rPr>
          <w:szCs w:val="24"/>
          <w:lang w:bidi="ar-DZ"/>
        </w:rPr>
        <w:t>dans</w:t>
      </w:r>
      <w:proofErr w:type="spellEnd"/>
      <w:r w:rsidRPr="002C3E8D">
        <w:rPr>
          <w:szCs w:val="24"/>
          <w:lang w:bidi="ar-DZ"/>
        </w:rPr>
        <w:t xml:space="preserve"> un </w:t>
      </w:r>
      <w:proofErr w:type="spellStart"/>
      <w:r w:rsidRPr="002C3E8D">
        <w:rPr>
          <w:szCs w:val="24"/>
          <w:lang w:bidi="ar-DZ"/>
        </w:rPr>
        <w:t>anneau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commutatif</w:t>
      </w:r>
      <w:proofErr w:type="spellEnd"/>
      <w:r w:rsidRPr="002C3E8D">
        <w:rPr>
          <w:szCs w:val="24"/>
          <w:lang w:bidi="ar-DZ"/>
        </w:rPr>
        <w:t xml:space="preserve">, les suites </w:t>
      </w:r>
      <w:proofErr w:type="spellStart"/>
      <w:r w:rsidRPr="002C3E8D">
        <w:rPr>
          <w:szCs w:val="24"/>
          <w:lang w:bidi="ar-DZ"/>
        </w:rPr>
        <w:t>récurrentes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linéaires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conservent</w:t>
      </w:r>
      <w:proofErr w:type="spellEnd"/>
      <w:r w:rsidRPr="002C3E8D">
        <w:rPr>
          <w:szCs w:val="24"/>
          <w:lang w:bidi="ar-DZ"/>
        </w:rPr>
        <w:t xml:space="preserve"> la structure </w:t>
      </w:r>
      <w:proofErr w:type="spellStart"/>
      <w:r w:rsidRPr="002C3E8D">
        <w:rPr>
          <w:szCs w:val="24"/>
          <w:lang w:bidi="ar-DZ"/>
        </w:rPr>
        <w:t>usuelle</w:t>
      </w:r>
      <w:proofErr w:type="spellEnd"/>
      <w:r w:rsidRPr="002C3E8D">
        <w:rPr>
          <w:szCs w:val="24"/>
          <w:lang w:bidi="ar-DZ"/>
        </w:rPr>
        <w:t xml:space="preserve"> de A[X]-module. </w:t>
      </w:r>
      <w:proofErr w:type="spellStart"/>
      <w:proofErr w:type="gramStart"/>
      <w:r w:rsidRPr="002C3E8D">
        <w:rPr>
          <w:szCs w:val="24"/>
          <w:lang w:bidi="ar-DZ"/>
        </w:rPr>
        <w:t>Ceci</w:t>
      </w:r>
      <w:proofErr w:type="spellEnd"/>
      <w:r w:rsidRPr="002C3E8D">
        <w:rPr>
          <w:szCs w:val="24"/>
          <w:lang w:bidi="ar-DZ"/>
        </w:rPr>
        <w:t xml:space="preserve"> a </w:t>
      </w:r>
      <w:proofErr w:type="spellStart"/>
      <w:r w:rsidRPr="002C3E8D">
        <w:rPr>
          <w:szCs w:val="24"/>
          <w:lang w:bidi="ar-DZ"/>
        </w:rPr>
        <w:t>trouvé</w:t>
      </w:r>
      <w:proofErr w:type="spellEnd"/>
      <w:r w:rsidRPr="002C3E8D">
        <w:rPr>
          <w:szCs w:val="24"/>
          <w:lang w:bidi="ar-DZ"/>
        </w:rPr>
        <w:t xml:space="preserve"> des applications en </w:t>
      </w:r>
      <w:proofErr w:type="spellStart"/>
      <w:r w:rsidRPr="002C3E8D">
        <w:rPr>
          <w:szCs w:val="24"/>
          <w:lang w:bidi="ar-DZ"/>
        </w:rPr>
        <w:t>codage</w:t>
      </w:r>
      <w:proofErr w:type="spellEnd"/>
      <w:r w:rsidRPr="002C3E8D">
        <w:rPr>
          <w:szCs w:val="24"/>
          <w:lang w:bidi="ar-DZ"/>
        </w:rPr>
        <w:t xml:space="preserve">, en </w:t>
      </w:r>
      <w:proofErr w:type="spellStart"/>
      <w:r w:rsidRPr="002C3E8D">
        <w:rPr>
          <w:szCs w:val="24"/>
          <w:lang w:bidi="ar-DZ"/>
        </w:rPr>
        <w:t>particulier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récemment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dans</w:t>
      </w:r>
      <w:proofErr w:type="spellEnd"/>
      <w:r w:rsidRPr="002C3E8D">
        <w:rPr>
          <w:szCs w:val="24"/>
          <w:lang w:bidi="ar-DZ"/>
        </w:rPr>
        <w:t xml:space="preserve"> la construction de codes quasi-</w:t>
      </w:r>
      <w:proofErr w:type="spellStart"/>
      <w:r w:rsidRPr="002C3E8D">
        <w:rPr>
          <w:szCs w:val="24"/>
          <w:lang w:bidi="ar-DZ"/>
        </w:rPr>
        <w:t>cycliques</w:t>
      </w:r>
      <w:proofErr w:type="spellEnd"/>
      <w:r w:rsidRPr="002C3E8D">
        <w:rPr>
          <w:szCs w:val="24"/>
          <w:lang w:bidi="ar-DZ"/>
        </w:rPr>
        <w:t xml:space="preserve"> auto-</w:t>
      </w:r>
      <w:proofErr w:type="spellStart"/>
      <w:r w:rsidRPr="002C3E8D">
        <w:rPr>
          <w:szCs w:val="24"/>
          <w:lang w:bidi="ar-DZ"/>
        </w:rPr>
        <w:t>duaux</w:t>
      </w:r>
      <w:proofErr w:type="spellEnd"/>
      <w:r w:rsidRPr="002C3E8D">
        <w:rPr>
          <w:szCs w:val="24"/>
          <w:lang w:bidi="ar-DZ"/>
        </w:rPr>
        <w:t>.</w:t>
      </w:r>
      <w:proofErr w:type="gramEnd"/>
      <w:r w:rsidRPr="002C3E8D">
        <w:rPr>
          <w:szCs w:val="24"/>
          <w:lang w:bidi="ar-DZ"/>
        </w:rPr>
        <w:t xml:space="preserve"> Nous </w:t>
      </w:r>
      <w:proofErr w:type="spellStart"/>
      <w:r w:rsidRPr="002C3E8D">
        <w:rPr>
          <w:szCs w:val="24"/>
          <w:lang w:bidi="ar-DZ"/>
        </w:rPr>
        <w:t>montrons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également</w:t>
      </w:r>
      <w:proofErr w:type="spellEnd"/>
      <w:r w:rsidRPr="002C3E8D">
        <w:rPr>
          <w:szCs w:val="24"/>
          <w:lang w:bidi="ar-DZ"/>
        </w:rPr>
        <w:t xml:space="preserve"> la conservation de </w:t>
      </w:r>
      <w:proofErr w:type="spellStart"/>
      <w:r w:rsidRPr="002C3E8D">
        <w:rPr>
          <w:szCs w:val="24"/>
          <w:lang w:bidi="ar-DZ"/>
        </w:rPr>
        <w:t>cette</w:t>
      </w:r>
      <w:proofErr w:type="spellEnd"/>
      <w:r w:rsidRPr="002C3E8D">
        <w:rPr>
          <w:szCs w:val="24"/>
          <w:lang w:bidi="ar-DZ"/>
        </w:rPr>
        <w:t xml:space="preserve"> structure </w:t>
      </w:r>
      <w:proofErr w:type="spellStart"/>
      <w:r w:rsidRPr="002C3E8D">
        <w:rPr>
          <w:szCs w:val="24"/>
          <w:lang w:bidi="ar-DZ"/>
        </w:rPr>
        <w:t>dans</w:t>
      </w:r>
      <w:proofErr w:type="spellEnd"/>
      <w:r w:rsidRPr="002C3E8D">
        <w:rPr>
          <w:szCs w:val="24"/>
          <w:lang w:bidi="ar-DZ"/>
        </w:rPr>
        <w:t xml:space="preserve"> le </w:t>
      </w:r>
      <w:proofErr w:type="spellStart"/>
      <w:proofErr w:type="gramStart"/>
      <w:r w:rsidRPr="002C3E8D">
        <w:rPr>
          <w:szCs w:val="24"/>
          <w:lang w:bidi="ar-DZ"/>
        </w:rPr>
        <w:t>cas</w:t>
      </w:r>
      <w:proofErr w:type="spellEnd"/>
      <w:proofErr w:type="gramEnd"/>
      <w:r w:rsidRPr="002C3E8D">
        <w:rPr>
          <w:szCs w:val="24"/>
          <w:lang w:bidi="ar-DZ"/>
        </w:rPr>
        <w:t xml:space="preserve"> d'un corps non </w:t>
      </w:r>
      <w:proofErr w:type="spellStart"/>
      <w:r w:rsidRPr="002C3E8D">
        <w:rPr>
          <w:szCs w:val="24"/>
          <w:lang w:bidi="ar-DZ"/>
        </w:rPr>
        <w:t>commutatif</w:t>
      </w:r>
      <w:proofErr w:type="spellEnd"/>
      <w:r w:rsidRPr="002C3E8D">
        <w:rPr>
          <w:szCs w:val="24"/>
          <w:lang w:bidi="ar-DZ"/>
        </w:rPr>
        <w:t xml:space="preserve">. </w:t>
      </w:r>
      <w:proofErr w:type="spellStart"/>
      <w:r w:rsidRPr="002C3E8D">
        <w:rPr>
          <w:szCs w:val="24"/>
          <w:lang w:bidi="ar-DZ"/>
        </w:rPr>
        <w:t>Lorsque</w:t>
      </w:r>
      <w:proofErr w:type="spellEnd"/>
      <w:r w:rsidRPr="002C3E8D">
        <w:rPr>
          <w:szCs w:val="24"/>
          <w:lang w:bidi="ar-DZ"/>
        </w:rPr>
        <w:t xml:space="preserve"> le corps </w:t>
      </w:r>
      <w:proofErr w:type="spellStart"/>
      <w:proofErr w:type="gramStart"/>
      <w:r w:rsidRPr="002C3E8D">
        <w:rPr>
          <w:szCs w:val="24"/>
          <w:lang w:bidi="ar-DZ"/>
        </w:rPr>
        <w:t>est</w:t>
      </w:r>
      <w:proofErr w:type="spellEnd"/>
      <w:proofErr w:type="gramEnd"/>
      <w:r w:rsidRPr="002C3E8D">
        <w:rPr>
          <w:szCs w:val="24"/>
          <w:lang w:bidi="ar-DZ"/>
        </w:rPr>
        <w:t xml:space="preserve"> de dimension </w:t>
      </w:r>
      <w:proofErr w:type="spellStart"/>
      <w:r w:rsidRPr="002C3E8D">
        <w:rPr>
          <w:szCs w:val="24"/>
          <w:lang w:bidi="ar-DZ"/>
        </w:rPr>
        <w:t>finie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sur</w:t>
      </w:r>
      <w:proofErr w:type="spellEnd"/>
      <w:r w:rsidRPr="002C3E8D">
        <w:rPr>
          <w:szCs w:val="24"/>
          <w:lang w:bidi="ar-DZ"/>
        </w:rPr>
        <w:t xml:space="preserve"> son centre, nous </w:t>
      </w:r>
      <w:proofErr w:type="spellStart"/>
      <w:r w:rsidRPr="002C3E8D">
        <w:rPr>
          <w:szCs w:val="24"/>
          <w:lang w:bidi="ar-DZ"/>
        </w:rPr>
        <w:t>donnons</w:t>
      </w:r>
      <w:proofErr w:type="spellEnd"/>
      <w:r w:rsidRPr="002C3E8D">
        <w:rPr>
          <w:szCs w:val="24"/>
          <w:lang w:bidi="ar-DZ"/>
        </w:rPr>
        <w:t xml:space="preserve"> un </w:t>
      </w:r>
      <w:proofErr w:type="spellStart"/>
      <w:r w:rsidRPr="002C3E8D">
        <w:rPr>
          <w:szCs w:val="24"/>
          <w:lang w:bidi="ar-DZ"/>
        </w:rPr>
        <w:t>algorithme</w:t>
      </w:r>
      <w:proofErr w:type="spellEnd"/>
      <w:r w:rsidRPr="002C3E8D">
        <w:rPr>
          <w:szCs w:val="24"/>
          <w:lang w:bidi="ar-DZ"/>
        </w:rPr>
        <w:t xml:space="preserve"> pour la </w:t>
      </w:r>
      <w:proofErr w:type="spellStart"/>
      <w:r w:rsidRPr="002C3E8D">
        <w:rPr>
          <w:szCs w:val="24"/>
          <w:lang w:bidi="ar-DZ"/>
        </w:rPr>
        <w:t>détermination</w:t>
      </w:r>
      <w:proofErr w:type="spellEnd"/>
      <w:r w:rsidRPr="002C3E8D">
        <w:rPr>
          <w:szCs w:val="24"/>
          <w:lang w:bidi="ar-DZ"/>
        </w:rPr>
        <w:t xml:space="preserve"> effective </w:t>
      </w:r>
      <w:proofErr w:type="spellStart"/>
      <w:r w:rsidRPr="002C3E8D">
        <w:rPr>
          <w:szCs w:val="24"/>
          <w:lang w:bidi="ar-DZ"/>
        </w:rPr>
        <w:t>d'une</w:t>
      </w:r>
      <w:proofErr w:type="spellEnd"/>
      <w:r w:rsidRPr="002C3E8D">
        <w:rPr>
          <w:szCs w:val="24"/>
          <w:lang w:bidi="ar-DZ"/>
        </w:rPr>
        <w:t xml:space="preserve"> relation de </w:t>
      </w:r>
      <w:proofErr w:type="spellStart"/>
      <w:r w:rsidRPr="002C3E8D">
        <w:rPr>
          <w:szCs w:val="24"/>
          <w:lang w:bidi="ar-DZ"/>
        </w:rPr>
        <w:t>récurrence</w:t>
      </w:r>
      <w:proofErr w:type="spellEnd"/>
      <w:r w:rsidRPr="002C3E8D">
        <w:rPr>
          <w:szCs w:val="24"/>
          <w:lang w:bidi="ar-DZ"/>
        </w:rPr>
        <w:t xml:space="preserve"> pour la </w:t>
      </w:r>
      <w:proofErr w:type="spellStart"/>
      <w:r w:rsidRPr="002C3E8D">
        <w:rPr>
          <w:szCs w:val="24"/>
          <w:lang w:bidi="ar-DZ"/>
        </w:rPr>
        <w:t>somme</w:t>
      </w:r>
      <w:proofErr w:type="spellEnd"/>
      <w:r w:rsidRPr="002C3E8D">
        <w:rPr>
          <w:szCs w:val="24"/>
          <w:lang w:bidi="ar-DZ"/>
        </w:rPr>
        <w:t xml:space="preserve"> de </w:t>
      </w:r>
      <w:proofErr w:type="spellStart"/>
      <w:r w:rsidRPr="002C3E8D">
        <w:rPr>
          <w:szCs w:val="24"/>
          <w:lang w:bidi="ar-DZ"/>
        </w:rPr>
        <w:t>deux</w:t>
      </w:r>
      <w:proofErr w:type="spellEnd"/>
      <w:r w:rsidRPr="002C3E8D">
        <w:rPr>
          <w:szCs w:val="24"/>
          <w:lang w:bidi="ar-DZ"/>
        </w:rPr>
        <w:t xml:space="preserve"> suites </w:t>
      </w:r>
      <w:proofErr w:type="spellStart"/>
      <w:r w:rsidRPr="002C3E8D">
        <w:rPr>
          <w:szCs w:val="24"/>
          <w:lang w:bidi="ar-DZ"/>
        </w:rPr>
        <w:t>récurrentes</w:t>
      </w:r>
      <w:proofErr w:type="spellEnd"/>
      <w:r w:rsidRPr="002C3E8D">
        <w:rPr>
          <w:szCs w:val="24"/>
          <w:lang w:bidi="ar-DZ"/>
        </w:rPr>
        <w:t xml:space="preserve"> </w:t>
      </w:r>
      <w:proofErr w:type="spellStart"/>
      <w:r w:rsidRPr="002C3E8D">
        <w:rPr>
          <w:szCs w:val="24"/>
          <w:lang w:bidi="ar-DZ"/>
        </w:rPr>
        <w:t>linéaires</w:t>
      </w:r>
      <w:proofErr w:type="spellEnd"/>
      <w:r w:rsidRPr="002C3E8D">
        <w:rPr>
          <w:rFonts w:cs="Arial"/>
          <w:szCs w:val="24"/>
          <w:rtl/>
          <w:lang w:bidi="ar-DZ"/>
        </w:rPr>
        <w:t>.</w:t>
      </w:r>
    </w:p>
    <w:sectPr w:rsidR="007A7F5D" w:rsidRPr="002C3E8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521727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AE4A8A"/>
    <w:rsid w:val="00B60D2E"/>
    <w:rsid w:val="00B64118"/>
    <w:rsid w:val="00B705B7"/>
    <w:rsid w:val="00BA3A1F"/>
    <w:rsid w:val="00BC5AE1"/>
    <w:rsid w:val="00C038B1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1</Pages>
  <Words>190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42</cp:revision>
  <dcterms:created xsi:type="dcterms:W3CDTF">2014-12-07T11:07:00Z</dcterms:created>
  <dcterms:modified xsi:type="dcterms:W3CDTF">2014-12-14T08:44:00Z</dcterms:modified>
</cp:coreProperties>
</file>