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ackground w:color="FFFFFF"/>
  <w:body>
    <w:p w:rsidR="005C49CA" w:rsidRPr="00A331C6" w:rsidRDefault="005C49CA" w:rsidP="005C49CA">
      <w:pPr>
        <w:suppressAutoHyphens w:val="0"/>
        <w:spacing w:line="276" w:lineRule="auto"/>
        <w:jc w:val="center"/>
        <w:rPr>
          <w:bCs/>
          <w:szCs w:val="18"/>
        </w:rPr>
      </w:pPr>
    </w:p>
    <w:p w:rsidR="005C49CA" w:rsidRPr="005C49CA" w:rsidRDefault="00CB4AC5" w:rsidP="00A331C6">
      <w:pPr>
        <w:suppressAutoHyphens w:val="0"/>
        <w:spacing w:line="276" w:lineRule="auto"/>
        <w:jc w:val="center"/>
        <w:rPr>
          <w:sz w:val="28"/>
          <w:szCs w:val="28"/>
          <w:lang w:val="fr-FR" w:eastAsia="fr-FR"/>
        </w:rPr>
      </w:pPr>
      <w:r w:rsidRPr="00CB4AC5">
        <w:rPr>
          <w:noProof/>
          <w:sz w:val="20"/>
          <w:szCs w:val="20"/>
          <w:lang w:val="fr-FR" w:eastAsia="fr-FR"/>
        </w:rPr>
        <w:pict>
          <v:rect id="Rectangle 9" o:spid="_x0000_s1027" style="position:absolute;left:0;text-align:left;margin-left:-14.8pt;margin-top:8.25pt;width:500.6pt;height:520.65pt;z-index:2516582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" strokeweight="4.5pt">
            <v:stroke linestyle="thinThick"/>
            <v:textbox>
              <w:txbxContent>
                <w:p w:rsidR="004E4CD1" w:rsidRPr="00522DE8" w:rsidRDefault="00223AE9" w:rsidP="004E4CD1">
                  <w:pPr>
                    <w:spacing w:line="260" w:lineRule="exact"/>
                    <w:jc w:val="both"/>
                    <w:rPr>
                      <w:rFonts w:ascii="Calibri" w:hAnsi="Calibri" w:cs="Arial"/>
                      <w:sz w:val="20"/>
                      <w:szCs w:val="20"/>
                      <w:lang w:val="fr-FR"/>
                    </w:rPr>
                  </w:pPr>
                  <w:r w:rsidRPr="000431BF">
                    <w:rPr>
                      <w:b/>
                      <w:bCs/>
                      <w:lang w:val="fr-FR"/>
                    </w:rPr>
                    <w:t>Résumé</w:t>
                  </w:r>
                  <w:r w:rsidRPr="000431BF">
                    <w:rPr>
                      <w:lang w:val="fr-FR"/>
                    </w:rPr>
                    <w:t xml:space="preserve"> : </w:t>
                  </w:r>
                  <w:r w:rsidR="004E4CD1" w:rsidRPr="00522DE8">
                    <w:rPr>
                      <w:rStyle w:val="hps"/>
                      <w:rFonts w:ascii="Calibri" w:hAnsi="Calibri" w:cs="Arial"/>
                      <w:sz w:val="20"/>
                      <w:szCs w:val="20"/>
                      <w:lang w:val="fr-FR"/>
                    </w:rPr>
                    <w:t>Les scintillateursinorganiquessont largementemployés comme</w:t>
                  </w:r>
                  <w:r w:rsidR="004E4CD1" w:rsidRPr="00522DE8">
                    <w:rPr>
                      <w:rFonts w:ascii="Calibri" w:hAnsi="Calibri" w:cs="Arial"/>
                      <w:sz w:val="20"/>
                      <w:szCs w:val="20"/>
                      <w:lang w:val="fr-FR"/>
                    </w:rPr>
                    <w:t xml:space="preserve"> des matériaux pour la détection des </w:t>
                  </w:r>
                  <w:r w:rsidR="004E4CD1" w:rsidRPr="00522DE8">
                    <w:rPr>
                      <w:rStyle w:val="hps"/>
                      <w:rFonts w:ascii="Calibri" w:hAnsi="Calibri" w:cs="Arial"/>
                      <w:sz w:val="20"/>
                      <w:szCs w:val="20"/>
                      <w:lang w:val="fr-FR"/>
                    </w:rPr>
                    <w:t>rayonnements nucléaires et qui sont à la base de plusieurs applications telles que : l'imagerie médicale</w:t>
                  </w:r>
                  <w:r w:rsidR="004E4CD1" w:rsidRPr="00522DE8">
                    <w:rPr>
                      <w:rFonts w:ascii="Calibri" w:hAnsi="Calibri" w:cs="Arial"/>
                      <w:sz w:val="20"/>
                      <w:szCs w:val="20"/>
                      <w:lang w:val="fr-FR"/>
                    </w:rPr>
                    <w:t xml:space="preserve">, </w:t>
                  </w:r>
                  <w:r w:rsidR="004E4CD1" w:rsidRPr="00522DE8">
                    <w:rPr>
                      <w:rStyle w:val="hps"/>
                      <w:rFonts w:ascii="Calibri" w:hAnsi="Calibri" w:cs="Arial"/>
                      <w:sz w:val="20"/>
                      <w:szCs w:val="20"/>
                      <w:lang w:val="fr-FR"/>
                    </w:rPr>
                    <w:t>physique des hautes énergies</w:t>
                  </w:r>
                  <w:r w:rsidR="004E4CD1" w:rsidRPr="00522DE8">
                    <w:rPr>
                      <w:rFonts w:ascii="Calibri" w:hAnsi="Calibri" w:cs="Arial"/>
                      <w:sz w:val="20"/>
                      <w:szCs w:val="20"/>
                      <w:lang w:val="fr-FR"/>
                    </w:rPr>
                    <w:t>, l</w:t>
                  </w:r>
                  <w:r w:rsidR="004E4CD1" w:rsidRPr="00522DE8">
                    <w:rPr>
                      <w:rStyle w:val="hps"/>
                      <w:rFonts w:ascii="Calibri" w:hAnsi="Calibri" w:cs="Arial"/>
                      <w:sz w:val="20"/>
                      <w:szCs w:val="20"/>
                      <w:lang w:val="fr-FR"/>
                    </w:rPr>
                    <w:t xml:space="preserve">'exploration du pétrole, </w:t>
                  </w:r>
                  <w:r w:rsidR="004E4CD1" w:rsidRPr="00522DE8">
                    <w:rPr>
                      <w:rFonts w:ascii="Calibri" w:hAnsi="Calibri" w:cs="Arial"/>
                      <w:sz w:val="20"/>
                      <w:szCs w:val="20"/>
                      <w:lang w:val="fr-FR"/>
                    </w:rPr>
                    <w:t>l'astrophysique</w:t>
                  </w:r>
                  <w:r w:rsidR="005079AC" w:rsidRPr="00522DE8">
                    <w:rPr>
                      <w:rStyle w:val="hps"/>
                      <w:rFonts w:ascii="Calibri" w:hAnsi="Calibri" w:cs="Arial"/>
                      <w:sz w:val="20"/>
                      <w:szCs w:val="20"/>
                      <w:lang w:val="fr-FR"/>
                    </w:rPr>
                    <w:t>.</w:t>
                  </w:r>
                  <w:r w:rsidR="004E4CD1" w:rsidRPr="00522DE8">
                    <w:rPr>
                      <w:rStyle w:val="hps"/>
                      <w:rFonts w:ascii="Calibri" w:hAnsi="Calibri" w:cs="Arial"/>
                      <w:sz w:val="20"/>
                      <w:szCs w:val="20"/>
                      <w:lang w:val="fr-FR"/>
                    </w:rPr>
                    <w:t>Récemment</w:t>
                  </w:r>
                  <w:r w:rsidR="004E4CD1" w:rsidRPr="00522DE8">
                    <w:rPr>
                      <w:rFonts w:ascii="Calibri" w:hAnsi="Calibri" w:cs="Arial"/>
                      <w:sz w:val="20"/>
                      <w:szCs w:val="20"/>
                      <w:lang w:val="fr-FR"/>
                    </w:rPr>
                    <w:t xml:space="preserve">, les scintillateurs à base de matériaux inorganiques dopés aux ions </w:t>
                  </w:r>
                  <w:r w:rsidR="004E4CD1" w:rsidRPr="00522DE8">
                    <w:rPr>
                      <w:rStyle w:val="hps"/>
                      <w:rFonts w:ascii="Calibri" w:hAnsi="Calibri" w:cs="Arial"/>
                      <w:sz w:val="20"/>
                      <w:szCs w:val="20"/>
                      <w:lang w:val="fr-FR"/>
                    </w:rPr>
                    <w:t>lanthanidestrivalents</w:t>
                  </w:r>
                  <w:r w:rsidR="004E4CD1" w:rsidRPr="00522DE8">
                    <w:rPr>
                      <w:rFonts w:ascii="Calibri" w:hAnsi="Calibri" w:cs="Arial"/>
                      <w:sz w:val="20"/>
                      <w:szCs w:val="20"/>
                      <w:lang w:val="fr-FR"/>
                    </w:rPr>
                    <w:t xml:space="preserve"> (Ln</w:t>
                  </w:r>
                  <w:r w:rsidR="004E4CD1" w:rsidRPr="00522DE8">
                    <w:rPr>
                      <w:rFonts w:ascii="Calibri" w:hAnsi="Calibri" w:cs="Arial"/>
                      <w:sz w:val="20"/>
                      <w:szCs w:val="20"/>
                      <w:vertAlign w:val="superscript"/>
                      <w:lang w:val="fr-FR"/>
                    </w:rPr>
                    <w:t>3+</w:t>
                  </w:r>
                  <w:r w:rsidR="004E4CD1" w:rsidRPr="00522DE8">
                    <w:rPr>
                      <w:rFonts w:ascii="Calibri" w:hAnsi="Calibri" w:cs="Arial"/>
                      <w:sz w:val="20"/>
                      <w:szCs w:val="20"/>
                      <w:lang w:val="fr-FR"/>
                    </w:rPr>
                    <w:t xml:space="preserve"> ou TR</w:t>
                  </w:r>
                  <w:r w:rsidR="004E4CD1" w:rsidRPr="00522DE8">
                    <w:rPr>
                      <w:rFonts w:ascii="Calibri" w:hAnsi="Calibri" w:cs="Arial"/>
                      <w:sz w:val="20"/>
                      <w:szCs w:val="20"/>
                      <w:vertAlign w:val="superscript"/>
                      <w:lang w:val="fr-FR"/>
                    </w:rPr>
                    <w:t>3+</w:t>
                  </w:r>
                  <w:r w:rsidR="004E4CD1" w:rsidRPr="00522DE8">
                    <w:rPr>
                      <w:rFonts w:ascii="Calibri" w:hAnsi="Calibri" w:cs="Arial"/>
                      <w:sz w:val="20"/>
                      <w:szCs w:val="20"/>
                      <w:lang w:val="fr-FR"/>
                    </w:rPr>
                    <w:t xml:space="preserve">) </w:t>
                  </w:r>
                  <w:r w:rsidR="004E4CD1" w:rsidRPr="00522DE8">
                    <w:rPr>
                      <w:rStyle w:val="hps"/>
                      <w:rFonts w:ascii="Calibri" w:hAnsi="Calibri" w:cs="Arial"/>
                      <w:sz w:val="20"/>
                      <w:szCs w:val="20"/>
                      <w:lang w:val="fr-FR"/>
                    </w:rPr>
                    <w:t>ont reçuune grande attention</w:t>
                  </w:r>
                  <w:r w:rsidR="004E4CD1" w:rsidRPr="00522DE8">
                    <w:rPr>
                      <w:rFonts w:ascii="Calibri" w:hAnsi="Calibri" w:cs="Arial"/>
                      <w:sz w:val="20"/>
                      <w:szCs w:val="20"/>
                      <w:lang w:val="fr-FR"/>
                    </w:rPr>
                    <w:t xml:space="preserve"> de la part de la communauté scientifique. Ces ions peuvent être utilisés comme dopants dans différents matériaux denses à base de La, Sc, Y, Gd, et Lu qui lui offrent différentes sites cristallographiques. </w:t>
                  </w:r>
                  <w:r w:rsidR="004E4CD1" w:rsidRPr="00522DE8">
                    <w:rPr>
                      <w:rStyle w:val="hps"/>
                      <w:rFonts w:ascii="Calibri" w:hAnsi="Calibri" w:cs="Arial"/>
                      <w:sz w:val="20"/>
                      <w:szCs w:val="20"/>
                      <w:lang w:val="fr-FR"/>
                    </w:rPr>
                    <w:t xml:space="preserve">Toutefois,la technologie de croissance des cristauxainsi que lecoût de production demeurentun défi pource type de matériaux. </w:t>
                  </w:r>
                  <w:r w:rsidR="004E4CD1" w:rsidRPr="00522DE8">
                    <w:rPr>
                      <w:rFonts w:ascii="Calibri" w:hAnsi="Calibri" w:cs="Arial"/>
                      <w:sz w:val="20"/>
                      <w:szCs w:val="20"/>
                      <w:lang w:val="fr-FR"/>
                    </w:rPr>
                    <w:t xml:space="preserve">Une condition nécessaire pour les phénomènes de scintillation et d’émission de la lumière réside dans le fait que les niveaux d’énergies 4f et 5d doivent être situés dans la bande interdite du matériau. </w:t>
                  </w:r>
                </w:p>
                <w:p w:rsidR="004E4CD1" w:rsidRPr="00522DE8" w:rsidRDefault="004E4CD1" w:rsidP="004E4CD1">
                  <w:pPr>
                    <w:spacing w:line="260" w:lineRule="exact"/>
                    <w:jc w:val="both"/>
                    <w:rPr>
                      <w:rFonts w:ascii="Calibri" w:hAnsi="Calibri" w:cs="Arial"/>
                      <w:sz w:val="20"/>
                      <w:szCs w:val="20"/>
                      <w:lang w:val="fr-FR"/>
                    </w:rPr>
                  </w:pPr>
                  <w:r w:rsidRPr="00522DE8">
                    <w:rPr>
                      <w:rFonts w:ascii="Calibri" w:hAnsi="Calibri" w:cs="Arial"/>
                      <w:sz w:val="20"/>
                      <w:szCs w:val="20"/>
                      <w:lang w:val="fr-FR"/>
                    </w:rPr>
                    <w:t>Dans ces dernières années les matériaux d’oxydes nanocristalline sont devenu très important de point de vue technologique. En effet</w:t>
                  </w:r>
                  <w:r w:rsidRPr="00522DE8">
                    <w:rPr>
                      <w:rFonts w:ascii="Calibri" w:hAnsi="Calibri"/>
                      <w:sz w:val="20"/>
                      <w:szCs w:val="20"/>
                      <w:lang w:val="fr-FR"/>
                    </w:rPr>
                    <w:t>, u</w:t>
                  </w:r>
                  <w:r w:rsidRPr="00522DE8">
                    <w:rPr>
                      <w:rStyle w:val="hps"/>
                      <w:rFonts w:ascii="Calibri" w:hAnsi="Calibri"/>
                      <w:sz w:val="20"/>
                      <w:szCs w:val="20"/>
                      <w:lang w:val="fr-FR"/>
                    </w:rPr>
                    <w:t xml:space="preserve">ne attention particulière aétéconsacrée àl'étude desparticules d'oxyde detaille nanométriquequi peutémettre de la lumièrede façonefficace et contrôlée. </w:t>
                  </w:r>
                  <w:r w:rsidRPr="00522DE8">
                    <w:rPr>
                      <w:rFonts w:ascii="Calibri" w:eastAsia="AdvGulliv-R" w:hAnsi="Calibri"/>
                      <w:bCs/>
                      <w:sz w:val="20"/>
                      <w:szCs w:val="20"/>
                      <w:lang w:val="fr-FR"/>
                    </w:rPr>
                    <w:t xml:space="preserve">L’objectif </w:t>
                  </w:r>
                  <w:r w:rsidRPr="00522DE8">
                    <w:rPr>
                      <w:rFonts w:ascii="Calibri" w:hAnsi="Calibri" w:cs="Arial"/>
                      <w:bCs/>
                      <w:sz w:val="20"/>
                      <w:szCs w:val="20"/>
                      <w:lang w:val="fr-FR"/>
                    </w:rPr>
                    <w:t>est d’éluc</w:t>
                  </w:r>
                  <w:r w:rsidRPr="00522DE8">
                    <w:rPr>
                      <w:rFonts w:ascii="Calibri" w:hAnsi="Calibri" w:cs="Arial"/>
                      <w:sz w:val="20"/>
                      <w:szCs w:val="20"/>
                      <w:lang w:val="fr-FR"/>
                    </w:rPr>
                    <w:t>ider l’origine des propriétés optiques de ces milieux cristallins dopés et de contribuer ainsi à la compréhension de ce qui détermine, à l’échelle de l’atome, l’efficacité d’une association hôte-dopante des scintillateurs efficaces à l’échelle nanométrique. Pour un développement de ces dét</w:t>
                  </w:r>
                  <w:r w:rsidR="005079AC">
                    <w:rPr>
                      <w:rFonts w:ascii="Calibri" w:hAnsi="Calibri" w:cs="Arial"/>
                      <w:sz w:val="20"/>
                      <w:szCs w:val="20"/>
                      <w:lang w:val="fr-FR"/>
                    </w:rPr>
                    <w:t>ecteurs scintillateurs, un défi</w:t>
                  </w:r>
                  <w:r w:rsidRPr="00522DE8">
                    <w:rPr>
                      <w:rFonts w:ascii="Calibri" w:hAnsi="Calibri" w:cs="Arial"/>
                      <w:sz w:val="20"/>
                      <w:szCs w:val="20"/>
                      <w:lang w:val="fr-FR"/>
                    </w:rPr>
                    <w:t xml:space="preserve"> majeur consiste à contrôler la morphologie et la texture des milieux actifs inorganiques à l’échelle nanoscopique. </w:t>
                  </w:r>
                </w:p>
                <w:p w:rsidR="004E4CD1" w:rsidRPr="00522DE8" w:rsidRDefault="004E4CD1" w:rsidP="004E4CD1">
                  <w:pPr>
                    <w:autoSpaceDE w:val="0"/>
                    <w:autoSpaceDN w:val="0"/>
                    <w:adjustRightInd w:val="0"/>
                    <w:spacing w:line="260" w:lineRule="exact"/>
                    <w:jc w:val="both"/>
                    <w:rPr>
                      <w:rFonts w:ascii="Calibri" w:hAnsi="Calibri"/>
                      <w:sz w:val="20"/>
                      <w:szCs w:val="20"/>
                      <w:lang w:val="fr-FR"/>
                    </w:rPr>
                  </w:pPr>
                  <w:r w:rsidRPr="00522DE8">
                    <w:rPr>
                      <w:rFonts w:ascii="Calibri" w:hAnsi="Calibri"/>
                      <w:sz w:val="20"/>
                      <w:szCs w:val="20"/>
                      <w:lang w:val="fr-FR"/>
                    </w:rPr>
                    <w:t>Dans ce travail de thèse de doctorat, nous avons synthétisé des poudresd’oxydes nanocristalline de formulations chimiques GdBO</w:t>
                  </w:r>
                  <w:r w:rsidRPr="00522DE8">
                    <w:rPr>
                      <w:rFonts w:ascii="Calibri" w:hAnsi="Calibri"/>
                      <w:sz w:val="20"/>
                      <w:szCs w:val="20"/>
                      <w:vertAlign w:val="subscript"/>
                      <w:lang w:val="fr-FR"/>
                    </w:rPr>
                    <w:t>3</w:t>
                  </w:r>
                  <w:r w:rsidRPr="00522DE8">
                    <w:rPr>
                      <w:rFonts w:ascii="Calibri" w:hAnsi="Calibri"/>
                      <w:sz w:val="20"/>
                      <w:szCs w:val="20"/>
                      <w:lang w:val="fr-FR"/>
                    </w:rPr>
                    <w:t xml:space="preserve"> dopé à l’Eu</w:t>
                  </w:r>
                  <w:r w:rsidRPr="00522DE8">
                    <w:rPr>
                      <w:rFonts w:ascii="Calibri" w:hAnsi="Calibri"/>
                      <w:sz w:val="20"/>
                      <w:szCs w:val="20"/>
                      <w:vertAlign w:val="superscript"/>
                      <w:lang w:val="fr-FR"/>
                    </w:rPr>
                    <w:t>3+</w:t>
                  </w:r>
                  <w:r w:rsidRPr="00522DE8">
                    <w:rPr>
                      <w:rFonts w:ascii="Calibri" w:hAnsi="Calibri"/>
                      <w:sz w:val="20"/>
                      <w:szCs w:val="20"/>
                      <w:lang w:val="fr-FR"/>
                    </w:rPr>
                    <w:t>, Ce</w:t>
                  </w:r>
                  <w:r w:rsidRPr="00522DE8">
                    <w:rPr>
                      <w:rFonts w:ascii="Calibri" w:hAnsi="Calibri"/>
                      <w:sz w:val="20"/>
                      <w:szCs w:val="20"/>
                      <w:vertAlign w:val="superscript"/>
                      <w:lang w:val="fr-FR"/>
                    </w:rPr>
                    <w:t>3+</w:t>
                  </w:r>
                  <w:r w:rsidRPr="00522DE8">
                    <w:rPr>
                      <w:rFonts w:ascii="Calibri" w:hAnsi="Calibri"/>
                      <w:sz w:val="20"/>
                      <w:szCs w:val="20"/>
                      <w:lang w:val="fr-FR"/>
                    </w:rPr>
                    <w:t xml:space="preserve"> et Pr</w:t>
                  </w:r>
                  <w:r w:rsidRPr="00522DE8">
                    <w:rPr>
                      <w:rFonts w:ascii="Calibri" w:hAnsi="Calibri"/>
                      <w:sz w:val="20"/>
                      <w:szCs w:val="20"/>
                      <w:vertAlign w:val="superscript"/>
                      <w:lang w:val="fr-FR"/>
                    </w:rPr>
                    <w:t>3+</w:t>
                  </w:r>
                  <w:r w:rsidRPr="00522DE8">
                    <w:rPr>
                      <w:rFonts w:ascii="Calibri" w:hAnsi="Calibri"/>
                      <w:sz w:val="20"/>
                      <w:szCs w:val="20"/>
                      <w:lang w:val="fr-FR"/>
                    </w:rPr>
                    <w:t>et Gd</w:t>
                  </w:r>
                  <w:r w:rsidRPr="00522DE8">
                    <w:rPr>
                      <w:rFonts w:ascii="Calibri" w:hAnsi="Calibri"/>
                      <w:sz w:val="20"/>
                      <w:szCs w:val="20"/>
                      <w:vertAlign w:val="subscript"/>
                      <w:lang w:val="fr-FR"/>
                    </w:rPr>
                    <w:t>2</w:t>
                  </w:r>
                  <w:r w:rsidRPr="00522DE8">
                    <w:rPr>
                      <w:rFonts w:ascii="Calibri" w:hAnsi="Calibri"/>
                      <w:sz w:val="20"/>
                      <w:szCs w:val="20"/>
                      <w:lang w:val="fr-FR"/>
                    </w:rPr>
                    <w:t>O</w:t>
                  </w:r>
                  <w:r w:rsidRPr="00522DE8">
                    <w:rPr>
                      <w:rFonts w:ascii="Calibri" w:hAnsi="Calibri"/>
                      <w:sz w:val="20"/>
                      <w:szCs w:val="20"/>
                      <w:vertAlign w:val="subscript"/>
                      <w:lang w:val="fr-FR"/>
                    </w:rPr>
                    <w:t>3</w:t>
                  </w:r>
                  <w:r w:rsidRPr="00522DE8">
                    <w:rPr>
                      <w:rFonts w:ascii="Calibri" w:hAnsi="Calibri"/>
                      <w:sz w:val="20"/>
                      <w:szCs w:val="20"/>
                      <w:lang w:val="fr-FR"/>
                    </w:rPr>
                    <w:t xml:space="preserve"> dopé au Pr</w:t>
                  </w:r>
                  <w:r w:rsidRPr="00522DE8">
                    <w:rPr>
                      <w:rFonts w:ascii="Calibri" w:hAnsi="Calibri"/>
                      <w:sz w:val="20"/>
                      <w:szCs w:val="20"/>
                      <w:vertAlign w:val="superscript"/>
                      <w:lang w:val="fr-FR"/>
                    </w:rPr>
                    <w:t xml:space="preserve">3+ </w:t>
                  </w:r>
                  <w:r w:rsidRPr="00522DE8">
                    <w:rPr>
                      <w:rFonts w:ascii="Calibri" w:hAnsi="Calibri"/>
                      <w:sz w:val="20"/>
                      <w:szCs w:val="20"/>
                      <w:lang w:val="fr-FR"/>
                    </w:rPr>
                    <w:t>par la méthode de la chimie douce sol-gel aqueuse, et nous avons étudié leurs propriétés structurelles, optiques et de scintillation.</w:t>
                  </w:r>
                </w:p>
                <w:p w:rsidR="004E4CD1" w:rsidRPr="00522DE8" w:rsidRDefault="004E4CD1" w:rsidP="004E4CD1">
                  <w:pPr>
                    <w:spacing w:line="260" w:lineRule="exact"/>
                    <w:jc w:val="both"/>
                    <w:rPr>
                      <w:rFonts w:ascii="Calibri" w:hAnsi="Calibri" w:cs="Arial"/>
                      <w:sz w:val="20"/>
                      <w:szCs w:val="20"/>
                      <w:lang w:val="fr-FR"/>
                    </w:rPr>
                  </w:pPr>
                  <w:r w:rsidRPr="00522DE8">
                    <w:rPr>
                      <w:rFonts w:ascii="Calibri" w:hAnsi="Calibri" w:cs="Arial"/>
                      <w:sz w:val="20"/>
                      <w:szCs w:val="20"/>
                      <w:lang w:val="fr-FR"/>
                    </w:rPr>
                    <w:t>Les matériaux obtenus ont été caractérisés de point de vue structural, optique et de scintillation, en utilisant les différentes techniques telles que DRX, FTIR, TDA, TG, MEB, RAMAN, Photoluminescence (PL)</w:t>
                  </w:r>
                  <w:r w:rsidR="00A741D4" w:rsidRPr="00522DE8">
                    <w:rPr>
                      <w:rFonts w:ascii="Calibri" w:hAnsi="Calibri" w:cs="Arial"/>
                      <w:sz w:val="20"/>
                      <w:szCs w:val="20"/>
                      <w:lang w:val="fr-FR"/>
                    </w:rPr>
                    <w:t>, X</w:t>
                  </w:r>
                  <w:r w:rsidRPr="00522DE8">
                    <w:rPr>
                      <w:rFonts w:ascii="Calibri" w:hAnsi="Calibri" w:cs="Arial"/>
                      <w:sz w:val="20"/>
                      <w:szCs w:val="20"/>
                      <w:lang w:val="fr-FR"/>
                    </w:rPr>
                    <w:t>-Luminescence.</w:t>
                  </w:r>
                </w:p>
                <w:p w:rsidR="004E4CD1" w:rsidRDefault="004E4CD1" w:rsidP="00554024">
                  <w:pPr>
                    <w:spacing w:line="260" w:lineRule="exact"/>
                    <w:jc w:val="both"/>
                    <w:rPr>
                      <w:rFonts w:ascii="Calibri" w:hAnsi="Calibri" w:cs="Arial"/>
                      <w:sz w:val="20"/>
                      <w:szCs w:val="20"/>
                      <w:lang w:val="fr-FR"/>
                    </w:rPr>
                  </w:pPr>
                  <w:r w:rsidRPr="00522DE8">
                    <w:rPr>
                      <w:rFonts w:ascii="Calibri" w:hAnsi="Calibri" w:cs="Arial"/>
                      <w:bCs/>
                      <w:sz w:val="20"/>
                      <w:szCs w:val="20"/>
                      <w:lang w:val="fr-FR"/>
                    </w:rPr>
                    <w:t>Afin d’étudier les propriétés de scintillation de GdBO</w:t>
                  </w:r>
                  <w:r w:rsidRPr="00522DE8">
                    <w:rPr>
                      <w:rFonts w:ascii="Calibri" w:hAnsi="Calibri" w:cs="Arial"/>
                      <w:bCs/>
                      <w:sz w:val="20"/>
                      <w:szCs w:val="20"/>
                      <w:vertAlign w:val="subscript"/>
                      <w:lang w:val="fr-FR"/>
                    </w:rPr>
                    <w:t>3</w:t>
                  </w:r>
                  <w:r w:rsidRPr="00522DE8">
                    <w:rPr>
                      <w:rFonts w:ascii="Calibri" w:hAnsi="Calibri" w:cs="Arial"/>
                      <w:bCs/>
                      <w:sz w:val="20"/>
                      <w:szCs w:val="20"/>
                      <w:lang w:val="fr-FR"/>
                    </w:rPr>
                    <w:t xml:space="preserve"> dopé à l’Eu</w:t>
                  </w:r>
                  <w:r w:rsidRPr="00522DE8">
                    <w:rPr>
                      <w:rFonts w:ascii="Calibri" w:hAnsi="Calibri" w:cs="Arial"/>
                      <w:bCs/>
                      <w:sz w:val="20"/>
                      <w:szCs w:val="20"/>
                      <w:vertAlign w:val="superscript"/>
                      <w:lang w:val="fr-FR"/>
                    </w:rPr>
                    <w:t>3+</w:t>
                  </w:r>
                  <w:r w:rsidRPr="00522DE8">
                    <w:rPr>
                      <w:rFonts w:ascii="Calibri" w:hAnsi="Calibri" w:cs="Arial"/>
                      <w:bCs/>
                      <w:sz w:val="20"/>
                      <w:szCs w:val="20"/>
                      <w:lang w:val="fr-FR"/>
                    </w:rPr>
                    <w:t>, Ce</w:t>
                  </w:r>
                  <w:r w:rsidRPr="00522DE8">
                    <w:rPr>
                      <w:rFonts w:ascii="Calibri" w:hAnsi="Calibri" w:cs="Arial"/>
                      <w:bCs/>
                      <w:sz w:val="20"/>
                      <w:szCs w:val="20"/>
                      <w:vertAlign w:val="superscript"/>
                      <w:lang w:val="fr-FR"/>
                    </w:rPr>
                    <w:t>3+</w:t>
                  </w:r>
                  <w:r w:rsidRPr="00522DE8">
                    <w:rPr>
                      <w:rFonts w:ascii="Calibri" w:hAnsi="Calibri" w:cs="Arial"/>
                      <w:bCs/>
                      <w:sz w:val="20"/>
                      <w:szCs w:val="20"/>
                      <w:lang w:val="fr-FR"/>
                    </w:rPr>
                    <w:t xml:space="preserve"> et Pr</w:t>
                  </w:r>
                  <w:r w:rsidRPr="00522DE8">
                    <w:rPr>
                      <w:rFonts w:ascii="Calibri" w:hAnsi="Calibri" w:cs="Arial"/>
                      <w:bCs/>
                      <w:sz w:val="20"/>
                      <w:szCs w:val="20"/>
                      <w:vertAlign w:val="superscript"/>
                      <w:lang w:val="fr-FR"/>
                    </w:rPr>
                    <w:t>3+</w:t>
                  </w:r>
                  <w:r w:rsidRPr="00522DE8">
                    <w:rPr>
                      <w:rFonts w:ascii="Calibri" w:hAnsi="Calibri" w:cs="Arial"/>
                      <w:bCs/>
                      <w:sz w:val="20"/>
                      <w:szCs w:val="20"/>
                      <w:lang w:val="fr-FR"/>
                    </w:rPr>
                    <w:t xml:space="preserve"> et Gd</w:t>
                  </w:r>
                  <w:r w:rsidRPr="00522DE8">
                    <w:rPr>
                      <w:rFonts w:ascii="Calibri" w:hAnsi="Calibri" w:cs="Arial"/>
                      <w:bCs/>
                      <w:sz w:val="20"/>
                      <w:szCs w:val="20"/>
                      <w:vertAlign w:val="subscript"/>
                      <w:lang w:val="fr-FR"/>
                    </w:rPr>
                    <w:t>2</w:t>
                  </w:r>
                  <w:r w:rsidRPr="00522DE8">
                    <w:rPr>
                      <w:rFonts w:ascii="Calibri" w:hAnsi="Calibri" w:cs="Arial"/>
                      <w:bCs/>
                      <w:sz w:val="20"/>
                      <w:szCs w:val="20"/>
                      <w:lang w:val="fr-FR"/>
                    </w:rPr>
                    <w:t>O</w:t>
                  </w:r>
                  <w:r w:rsidRPr="00522DE8">
                    <w:rPr>
                      <w:rFonts w:ascii="Calibri" w:hAnsi="Calibri" w:cs="Arial"/>
                      <w:bCs/>
                      <w:sz w:val="20"/>
                      <w:szCs w:val="20"/>
                      <w:vertAlign w:val="subscript"/>
                      <w:lang w:val="fr-FR"/>
                    </w:rPr>
                    <w:t>3</w:t>
                  </w:r>
                  <w:r w:rsidRPr="00522DE8">
                    <w:rPr>
                      <w:rFonts w:ascii="Calibri" w:hAnsi="Calibri" w:cs="Arial"/>
                      <w:bCs/>
                      <w:sz w:val="20"/>
                      <w:szCs w:val="20"/>
                      <w:lang w:val="fr-FR"/>
                    </w:rPr>
                    <w:t xml:space="preserve"> dopé au Pr</w:t>
                  </w:r>
                  <w:r w:rsidRPr="00522DE8">
                    <w:rPr>
                      <w:rFonts w:ascii="Calibri" w:hAnsi="Calibri" w:cs="Arial"/>
                      <w:bCs/>
                      <w:sz w:val="20"/>
                      <w:szCs w:val="20"/>
                      <w:vertAlign w:val="superscript"/>
                      <w:lang w:val="fr-FR"/>
                    </w:rPr>
                    <w:t>3+</w:t>
                  </w:r>
                  <w:r w:rsidRPr="00522DE8">
                    <w:rPr>
                      <w:rFonts w:ascii="Calibri" w:hAnsi="Calibri" w:cs="Arial"/>
                      <w:bCs/>
                      <w:sz w:val="20"/>
                      <w:szCs w:val="20"/>
                      <w:lang w:val="fr-FR"/>
                    </w:rPr>
                    <w:t>, l</w:t>
                  </w:r>
                  <w:r w:rsidRPr="00522DE8">
                    <w:rPr>
                      <w:rFonts w:ascii="Calibri" w:hAnsi="Calibri" w:cs="Arial"/>
                      <w:sz w:val="20"/>
                      <w:szCs w:val="20"/>
                      <w:lang w:val="fr-FR"/>
                    </w:rPr>
                    <w:t xml:space="preserve">es spectres énergétiques de détection ont été mesurés pour chaque matériau (radio- luminescence). A partir de ces spectres, les propriétés de scintillation, telles que le rendement et le temps de scintillation ont été déterminées. </w:t>
                  </w:r>
                  <w:r w:rsidR="005E24E8" w:rsidRPr="00522DE8">
                    <w:rPr>
                      <w:rFonts w:ascii="Calibri" w:hAnsi="Calibri" w:cs="Arial"/>
                      <w:sz w:val="20"/>
                      <w:szCs w:val="20"/>
                      <w:lang w:val="fr-FR"/>
                    </w:rPr>
                    <w:t>Tou</w:t>
                  </w:r>
                  <w:r w:rsidR="005E24E8">
                    <w:rPr>
                      <w:rFonts w:ascii="Calibri" w:hAnsi="Calibri" w:cs="Arial"/>
                      <w:sz w:val="20"/>
                      <w:szCs w:val="20"/>
                      <w:lang w:val="fr-FR"/>
                    </w:rPr>
                    <w:t>s</w:t>
                  </w:r>
                  <w:r w:rsidRPr="00522DE8">
                    <w:rPr>
                      <w:rFonts w:ascii="Calibri" w:hAnsi="Calibri" w:cs="Arial"/>
                      <w:sz w:val="20"/>
                      <w:szCs w:val="20"/>
                      <w:lang w:val="fr-FR"/>
                    </w:rPr>
                    <w:t xml:space="preserve"> les rendements de scintillation ont été comparées avec la référence Gadox (Gd</w:t>
                  </w:r>
                  <w:r w:rsidRPr="00522DE8">
                    <w:rPr>
                      <w:rFonts w:ascii="Calibri" w:hAnsi="Calibri" w:cs="Arial"/>
                      <w:sz w:val="20"/>
                      <w:szCs w:val="20"/>
                      <w:vertAlign w:val="subscript"/>
                      <w:lang w:val="fr-FR"/>
                    </w:rPr>
                    <w:t>2</w:t>
                  </w:r>
                  <w:r w:rsidRPr="00522DE8">
                    <w:rPr>
                      <w:rFonts w:ascii="Calibri" w:hAnsi="Calibri" w:cs="Arial"/>
                      <w:sz w:val="20"/>
                      <w:szCs w:val="20"/>
                      <w:lang w:val="fr-FR"/>
                    </w:rPr>
                    <w:t>O</w:t>
                  </w:r>
                  <w:r w:rsidRPr="00522DE8">
                    <w:rPr>
                      <w:rFonts w:ascii="Calibri" w:hAnsi="Calibri" w:cs="Arial"/>
                      <w:sz w:val="20"/>
                      <w:szCs w:val="20"/>
                      <w:vertAlign w:val="subscript"/>
                      <w:lang w:val="fr-FR"/>
                    </w:rPr>
                    <w:t>2</w:t>
                  </w:r>
                  <w:r w:rsidRPr="00522DE8">
                    <w:rPr>
                      <w:rFonts w:ascii="Calibri" w:hAnsi="Calibri" w:cs="Arial"/>
                      <w:sz w:val="20"/>
                      <w:szCs w:val="20"/>
                      <w:lang w:val="fr-FR"/>
                    </w:rPr>
                    <w:t>S:Tb</w:t>
                  </w:r>
                  <w:r w:rsidRPr="00522DE8">
                    <w:rPr>
                      <w:rFonts w:ascii="Calibri" w:hAnsi="Calibri" w:cs="Arial"/>
                      <w:sz w:val="20"/>
                      <w:szCs w:val="20"/>
                      <w:vertAlign w:val="superscript"/>
                      <w:lang w:val="fr-FR"/>
                    </w:rPr>
                    <w:t>3+</w:t>
                  </w:r>
                  <w:r w:rsidRPr="00522DE8">
                    <w:rPr>
                      <w:rFonts w:ascii="Calibri" w:hAnsi="Calibri" w:cs="Arial"/>
                      <w:sz w:val="20"/>
                      <w:szCs w:val="20"/>
                      <w:lang w:val="fr-FR"/>
                    </w:rPr>
                    <w:t xml:space="preserve"> avec un rendement de scintillation d’environ 78000 Photos/Mev)). Le GdBO</w:t>
                  </w:r>
                  <w:r w:rsidRPr="00522DE8">
                    <w:rPr>
                      <w:rFonts w:ascii="Calibri" w:hAnsi="Calibri" w:cs="Arial"/>
                      <w:sz w:val="20"/>
                      <w:szCs w:val="20"/>
                      <w:vertAlign w:val="subscript"/>
                      <w:lang w:val="fr-FR"/>
                    </w:rPr>
                    <w:t>3</w:t>
                  </w:r>
                  <w:r w:rsidRPr="00522DE8">
                    <w:rPr>
                      <w:rFonts w:ascii="Calibri" w:hAnsi="Calibri" w:cs="Arial"/>
                      <w:sz w:val="20"/>
                      <w:szCs w:val="20"/>
                      <w:lang w:val="fr-FR"/>
                    </w:rPr>
                    <w:t xml:space="preserve"> dopé à l’Eu</w:t>
                  </w:r>
                  <w:r w:rsidRPr="00522DE8">
                    <w:rPr>
                      <w:rFonts w:ascii="Calibri" w:hAnsi="Calibri" w:cs="Arial"/>
                      <w:sz w:val="20"/>
                      <w:szCs w:val="20"/>
                      <w:vertAlign w:val="superscript"/>
                      <w:lang w:val="fr-FR"/>
                    </w:rPr>
                    <w:t>3+</w:t>
                  </w:r>
                  <w:r w:rsidRPr="00522DE8">
                    <w:rPr>
                      <w:rFonts w:ascii="Calibri" w:hAnsi="Calibri" w:cs="Arial"/>
                      <w:sz w:val="20"/>
                      <w:szCs w:val="20"/>
                      <w:lang w:val="fr-FR"/>
                    </w:rPr>
                    <w:t xml:space="preserve"> présente un rendement de scintillation intéressant par </w:t>
                  </w:r>
                  <w:r w:rsidR="00A741D4" w:rsidRPr="00522DE8">
                    <w:rPr>
                      <w:rFonts w:ascii="Calibri" w:hAnsi="Calibri" w:cs="Arial"/>
                      <w:sz w:val="20"/>
                      <w:szCs w:val="20"/>
                      <w:lang w:val="fr-FR"/>
                    </w:rPr>
                    <w:t>rapport à</w:t>
                  </w:r>
                  <w:r w:rsidRPr="00522DE8">
                    <w:rPr>
                      <w:rFonts w:ascii="Calibri" w:hAnsi="Calibri" w:cs="Arial"/>
                      <w:sz w:val="20"/>
                      <w:szCs w:val="20"/>
                      <w:lang w:val="fr-FR"/>
                    </w:rPr>
                    <w:t xml:space="preserve"> ce qui a été publié pour Le LuBO</w:t>
                  </w:r>
                  <w:r w:rsidRPr="00522DE8">
                    <w:rPr>
                      <w:rFonts w:ascii="Calibri" w:hAnsi="Calibri" w:cs="Arial"/>
                      <w:sz w:val="20"/>
                      <w:szCs w:val="20"/>
                      <w:vertAlign w:val="subscript"/>
                      <w:lang w:val="fr-FR"/>
                    </w:rPr>
                    <w:t>3</w:t>
                  </w:r>
                  <w:r w:rsidRPr="00522DE8">
                    <w:rPr>
                      <w:rFonts w:ascii="Calibri" w:hAnsi="Calibri" w:cs="Arial"/>
                      <w:sz w:val="20"/>
                      <w:szCs w:val="20"/>
                      <w:lang w:val="fr-FR"/>
                    </w:rPr>
                    <w:t>:Eu</w:t>
                  </w:r>
                  <w:r w:rsidRPr="00522DE8">
                    <w:rPr>
                      <w:rFonts w:ascii="Calibri" w:hAnsi="Calibri" w:cs="Arial"/>
                      <w:sz w:val="20"/>
                      <w:szCs w:val="20"/>
                      <w:vertAlign w:val="superscript"/>
                      <w:lang w:val="fr-FR"/>
                    </w:rPr>
                    <w:t>3+</w:t>
                  </w:r>
                  <w:r w:rsidRPr="00522DE8">
                    <w:rPr>
                      <w:rFonts w:ascii="Calibri" w:hAnsi="Calibri" w:cs="Arial"/>
                      <w:color w:val="0000CC"/>
                      <w:sz w:val="20"/>
                      <w:szCs w:val="20"/>
                      <w:lang w:val="fr-FR"/>
                    </w:rPr>
                    <w:t xml:space="preserve">[M. Balcerzyk, Z. Gontarz, M. Moszynski et M. Kapusta, J. Lum., 2000, 87-89, 963-966.], </w:t>
                  </w:r>
                  <w:r w:rsidRPr="00522DE8">
                    <w:rPr>
                      <w:rFonts w:ascii="Calibri" w:hAnsi="Calibri" w:cs="Arial"/>
                      <w:sz w:val="20"/>
                      <w:szCs w:val="20"/>
                      <w:lang w:val="fr-FR"/>
                    </w:rPr>
                    <w:t>malgré son état structurel biphasé (calcite et vaterite).  Le rendement de scintillation de GdBO</w:t>
                  </w:r>
                  <w:r w:rsidRPr="00522DE8">
                    <w:rPr>
                      <w:rFonts w:ascii="Calibri" w:hAnsi="Calibri" w:cs="Arial"/>
                      <w:sz w:val="20"/>
                      <w:szCs w:val="20"/>
                      <w:vertAlign w:val="subscript"/>
                      <w:lang w:val="fr-FR"/>
                    </w:rPr>
                    <w:t xml:space="preserve">3 </w:t>
                  </w:r>
                  <w:r w:rsidRPr="00522DE8">
                    <w:rPr>
                      <w:rFonts w:ascii="Calibri" w:hAnsi="Calibri" w:cs="Arial"/>
                      <w:sz w:val="20"/>
                      <w:szCs w:val="20"/>
                      <w:lang w:val="fr-FR"/>
                    </w:rPr>
                    <w:t>dopé au Ce</w:t>
                  </w:r>
                  <w:r w:rsidRPr="00522DE8">
                    <w:rPr>
                      <w:rFonts w:ascii="Calibri" w:hAnsi="Calibri" w:cs="Arial"/>
                      <w:sz w:val="20"/>
                      <w:szCs w:val="20"/>
                      <w:vertAlign w:val="superscript"/>
                      <w:lang w:val="fr-FR"/>
                    </w:rPr>
                    <w:t>3+</w:t>
                  </w:r>
                  <w:r w:rsidRPr="00522DE8">
                    <w:rPr>
                      <w:rFonts w:ascii="Calibri" w:hAnsi="Calibri" w:cs="Arial"/>
                      <w:sz w:val="20"/>
                      <w:szCs w:val="20"/>
                      <w:lang w:val="fr-FR"/>
                    </w:rPr>
                    <w:t xml:space="preserve"> a été optimisé par rapport à ce qui a été publiée dans la thèse de Cristelle Mansuy </w:t>
                  </w:r>
                  <w:r w:rsidRPr="00522DE8">
                    <w:rPr>
                      <w:rFonts w:ascii="Calibri" w:hAnsi="Calibri" w:cs="Arial"/>
                      <w:color w:val="0000CC"/>
                      <w:sz w:val="20"/>
                      <w:szCs w:val="20"/>
                      <w:lang w:val="fr-FR"/>
                    </w:rPr>
                    <w:t xml:space="preserve">[Mansuy Christelle, thèse de doctorat, université de Blaise Pascal ICCF 2004], </w:t>
                  </w:r>
                  <w:r w:rsidRPr="00522DE8">
                    <w:rPr>
                      <w:rFonts w:ascii="Calibri" w:hAnsi="Calibri" w:cs="Arial"/>
                      <w:sz w:val="20"/>
                      <w:szCs w:val="20"/>
                      <w:lang w:val="fr-FR"/>
                    </w:rPr>
                    <w:t>et le travail de P. Dorenbos et al</w:t>
                  </w:r>
                  <w:r w:rsidRPr="00522DE8">
                    <w:rPr>
                      <w:rFonts w:ascii="Calibri" w:hAnsi="Calibri" w:cs="Arial"/>
                      <w:color w:val="0000CC"/>
                      <w:sz w:val="20"/>
                      <w:szCs w:val="20"/>
                      <w:lang w:val="fr-FR"/>
                    </w:rPr>
                    <w:t xml:space="preserve"> [P. Dorenbos, Nuclear Instruments &amp; Methods in Physics Research Section A-Accelerators Spectrometers Detectors and Associated Equipment, 443:364-374, 2000]</w:t>
                  </w:r>
                  <w:r w:rsidRPr="00522DE8">
                    <w:rPr>
                      <w:rFonts w:ascii="Calibri" w:hAnsi="Calibri" w:cs="Arial"/>
                      <w:sz w:val="20"/>
                      <w:szCs w:val="20"/>
                      <w:lang w:val="fr-FR"/>
                    </w:rPr>
                    <w:t>.Dans le cas des couches minces, nous n’avons pas pu maitriser la structure cristalline des couches minces de GdBO</w:t>
                  </w:r>
                  <w:r w:rsidRPr="00A741D4">
                    <w:rPr>
                      <w:rFonts w:ascii="Calibri" w:hAnsi="Calibri" w:cs="Arial"/>
                      <w:sz w:val="20"/>
                      <w:szCs w:val="20"/>
                      <w:vertAlign w:val="subscript"/>
                      <w:lang w:val="fr-FR"/>
                    </w:rPr>
                    <w:t>3</w:t>
                  </w:r>
                  <w:r w:rsidRPr="00522DE8">
                    <w:rPr>
                      <w:rFonts w:ascii="Calibri" w:hAnsi="Calibri" w:cs="Arial"/>
                      <w:sz w:val="20"/>
                      <w:szCs w:val="20"/>
                      <w:lang w:val="fr-FR"/>
                    </w:rPr>
                    <w:t xml:space="preserve"> dopé à l’Eu</w:t>
                  </w:r>
                  <w:r w:rsidRPr="00522DE8">
                    <w:rPr>
                      <w:rFonts w:ascii="Calibri" w:hAnsi="Calibri" w:cs="Arial"/>
                      <w:sz w:val="20"/>
                      <w:szCs w:val="20"/>
                      <w:vertAlign w:val="superscript"/>
                      <w:lang w:val="fr-FR"/>
                    </w:rPr>
                    <w:t>3+</w:t>
                  </w:r>
                  <w:r w:rsidRPr="00522DE8">
                    <w:rPr>
                      <w:rFonts w:ascii="Calibri" w:hAnsi="Calibri" w:cs="Arial"/>
                      <w:sz w:val="20"/>
                      <w:szCs w:val="20"/>
                      <w:lang w:val="fr-FR"/>
                    </w:rPr>
                    <w:t>, Ce</w:t>
                  </w:r>
                  <w:r w:rsidRPr="00522DE8">
                    <w:rPr>
                      <w:rFonts w:ascii="Calibri" w:hAnsi="Calibri" w:cs="Arial"/>
                      <w:sz w:val="20"/>
                      <w:szCs w:val="20"/>
                      <w:vertAlign w:val="superscript"/>
                      <w:lang w:val="fr-FR"/>
                    </w:rPr>
                    <w:t>3+</w:t>
                  </w:r>
                  <w:r w:rsidRPr="00522DE8">
                    <w:rPr>
                      <w:rFonts w:ascii="Calibri" w:hAnsi="Calibri" w:cs="Arial"/>
                      <w:sz w:val="20"/>
                      <w:szCs w:val="20"/>
                      <w:lang w:val="fr-FR"/>
                    </w:rPr>
                    <w:t xml:space="preserve"> et Pr</w:t>
                  </w:r>
                  <w:r w:rsidRPr="00522DE8">
                    <w:rPr>
                      <w:rFonts w:ascii="Calibri" w:hAnsi="Calibri" w:cs="Arial"/>
                      <w:sz w:val="20"/>
                      <w:szCs w:val="20"/>
                      <w:vertAlign w:val="superscript"/>
                      <w:lang w:val="fr-FR"/>
                    </w:rPr>
                    <w:t>3+</w:t>
                  </w:r>
                  <w:r w:rsidRPr="00522DE8">
                    <w:rPr>
                      <w:rFonts w:ascii="Calibri" w:hAnsi="Calibri" w:cs="Arial"/>
                      <w:sz w:val="20"/>
                      <w:szCs w:val="20"/>
                      <w:lang w:val="fr-FR"/>
                    </w:rPr>
                    <w:t>, par contre, nous sommes arrivés à déposer des couches luminescentes de GdBO</w:t>
                  </w:r>
                  <w:r w:rsidRPr="00522DE8">
                    <w:rPr>
                      <w:rFonts w:ascii="Calibri" w:hAnsi="Calibri" w:cs="Arial"/>
                      <w:sz w:val="20"/>
                      <w:szCs w:val="20"/>
                      <w:vertAlign w:val="subscript"/>
                      <w:lang w:val="fr-FR"/>
                    </w:rPr>
                    <w:t>3</w:t>
                  </w:r>
                  <w:r w:rsidRPr="00522DE8">
                    <w:rPr>
                      <w:rFonts w:ascii="Calibri" w:hAnsi="Calibri" w:cs="Arial"/>
                      <w:sz w:val="20"/>
                      <w:szCs w:val="20"/>
                      <w:lang w:val="fr-FR"/>
                    </w:rPr>
                    <w:t xml:space="preserve"> dopé à l’Eu</w:t>
                  </w:r>
                  <w:r w:rsidRPr="00522DE8">
                    <w:rPr>
                      <w:rFonts w:ascii="Calibri" w:hAnsi="Calibri" w:cs="Arial"/>
                      <w:sz w:val="20"/>
                      <w:szCs w:val="20"/>
                      <w:vertAlign w:val="superscript"/>
                      <w:lang w:val="fr-FR"/>
                    </w:rPr>
                    <w:t>3+</w:t>
                  </w:r>
                  <w:r w:rsidRPr="00522DE8">
                    <w:rPr>
                      <w:rFonts w:ascii="Calibri" w:hAnsi="Calibri" w:cs="Arial"/>
                      <w:sz w:val="20"/>
                      <w:szCs w:val="20"/>
                      <w:lang w:val="fr-FR"/>
                    </w:rPr>
                    <w:t>. Un travail reste à faire comme perspective sur les résultats obtenus dans ce travail de thèse pour le développement de ces matériaux d’une manière contrôlée et reproductible sous forme de couches minces scintillantes.</w:t>
                  </w:r>
                </w:p>
                <w:p w:rsidR="00086ECE" w:rsidRPr="00C86CD7" w:rsidRDefault="00086ECE" w:rsidP="00554024">
                  <w:pPr>
                    <w:spacing w:line="260" w:lineRule="exact"/>
                    <w:jc w:val="both"/>
                    <w:rPr>
                      <w:rFonts w:ascii="Calibri" w:hAnsi="Calibri" w:cs="Arial"/>
                      <w:sz w:val="16"/>
                      <w:szCs w:val="16"/>
                      <w:lang w:val="fr-FR"/>
                    </w:rPr>
                  </w:pPr>
                </w:p>
                <w:p w:rsidR="00223AE9" w:rsidRPr="005C49CA" w:rsidRDefault="00223AE9" w:rsidP="004E4CD1">
                  <w:pPr>
                    <w:spacing w:line="276" w:lineRule="auto"/>
                    <w:jc w:val="both"/>
                    <w:rPr>
                      <w:b/>
                      <w:bCs/>
                      <w:sz w:val="22"/>
                      <w:szCs w:val="22"/>
                      <w:u w:val="single"/>
                      <w:lang w:val="fr-FR"/>
                    </w:rPr>
                  </w:pPr>
                  <w:r w:rsidRPr="000431BF">
                    <w:rPr>
                      <w:bCs/>
                      <w:iCs/>
                      <w:lang w:val="fr-FR"/>
                    </w:rPr>
                    <w:t xml:space="preserve"> </w:t>
                  </w:r>
                </w:p>
              </w:txbxContent>
            </v:textbox>
          </v:rect>
        </w:pict>
      </w: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suppressAutoHyphens w:val="0"/>
        <w:spacing w:line="276" w:lineRule="auto"/>
        <w:jc w:val="center"/>
        <w:rPr>
          <w:sz w:val="28"/>
          <w:szCs w:val="28"/>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5C49CA" w:rsidRPr="005C49CA" w:rsidRDefault="005C49CA" w:rsidP="005C49CA">
      <w:pPr>
        <w:tabs>
          <w:tab w:val="left" w:pos="8280"/>
        </w:tabs>
        <w:suppressAutoHyphens w:val="0"/>
        <w:spacing w:line="276" w:lineRule="auto"/>
        <w:jc w:val="both"/>
        <w:rPr>
          <w:b/>
          <w:vertAlign w:val="superscript"/>
          <w:lang w:val="fr-FR" w:eastAsia="fr-FR"/>
        </w:rPr>
      </w:pPr>
    </w:p>
    <w:p w:rsidR="007C487B" w:rsidRDefault="007C487B" w:rsidP="00546D4F">
      <w:pPr>
        <w:tabs>
          <w:tab w:val="left" w:pos="8280"/>
        </w:tabs>
        <w:suppressAutoHyphens w:val="0"/>
        <w:spacing w:line="276" w:lineRule="auto"/>
        <w:jc w:val="both"/>
        <w:rPr>
          <w:b/>
          <w:vertAlign w:val="superscript"/>
          <w:lang w:val="fr-FR" w:eastAsia="fr-FR"/>
        </w:rPr>
      </w:pPr>
    </w:p>
    <w:p w:rsidR="007C487B" w:rsidRPr="00A331C6" w:rsidRDefault="007C487B" w:rsidP="001F4990">
      <w:pPr>
        <w:tabs>
          <w:tab w:val="left" w:pos="8280"/>
        </w:tabs>
        <w:suppressAutoHyphens w:val="0"/>
        <w:jc w:val="both"/>
        <w:rPr>
          <w:bCs/>
          <w:vertAlign w:val="superscript"/>
          <w:lang w:val="fr-FR" w:eastAsia="fr-FR"/>
        </w:rPr>
      </w:pPr>
    </w:p>
    <w:p w:rsidR="00A331C6" w:rsidRPr="00A331C6" w:rsidRDefault="00A331C6" w:rsidP="007C487B">
      <w:pPr>
        <w:suppressAutoHyphens w:val="0"/>
        <w:spacing w:line="276" w:lineRule="auto"/>
        <w:jc w:val="both"/>
        <w:rPr>
          <w:bCs/>
          <w:i/>
          <w:sz w:val="20"/>
          <w:szCs w:val="20"/>
          <w:lang w:val="fr-FR" w:eastAsia="fr-FR"/>
        </w:rPr>
      </w:pPr>
    </w:p>
    <w:p w:rsidR="00CA366F" w:rsidRDefault="00CA366F" w:rsidP="00A331C6">
      <w:pPr>
        <w:suppressAutoHyphens w:val="0"/>
        <w:spacing w:line="276" w:lineRule="auto"/>
        <w:jc w:val="both"/>
        <w:rPr>
          <w:b/>
          <w:bCs/>
          <w:i/>
          <w:sz w:val="16"/>
          <w:szCs w:val="12"/>
          <w:lang w:val="fr-FR" w:eastAsia="fr-FR"/>
        </w:rPr>
      </w:pPr>
    </w:p>
    <w:p w:rsidR="00086ECE" w:rsidRPr="00CA366F" w:rsidRDefault="00086ECE" w:rsidP="00A331C6">
      <w:pPr>
        <w:suppressAutoHyphens w:val="0"/>
        <w:spacing w:line="276" w:lineRule="auto"/>
        <w:jc w:val="both"/>
        <w:rPr>
          <w:b/>
          <w:bCs/>
          <w:i/>
          <w:sz w:val="16"/>
          <w:szCs w:val="12"/>
          <w:lang w:val="fr-FR" w:eastAsia="fr-FR"/>
        </w:rPr>
      </w:pPr>
    </w:p>
    <w:p w:rsidR="00086ECE" w:rsidRDefault="00086ECE" w:rsidP="00A331C6">
      <w:pPr>
        <w:suppressAutoHyphens w:val="0"/>
        <w:spacing w:line="276" w:lineRule="auto"/>
        <w:jc w:val="both"/>
        <w:rPr>
          <w:rFonts w:ascii="Calibri" w:hAnsi="Calibri" w:cs="CMSY8"/>
          <w:lang w:val="fr-FR" w:eastAsia="fr-FR"/>
        </w:rPr>
      </w:pPr>
    </w:p>
    <w:p w:rsidR="00086ECE" w:rsidRPr="00086ECE" w:rsidRDefault="00086ECE" w:rsidP="00A331C6">
      <w:pPr>
        <w:suppressAutoHyphens w:val="0"/>
        <w:spacing w:line="276" w:lineRule="auto"/>
        <w:jc w:val="both"/>
        <w:rPr>
          <w:rFonts w:ascii="Calibri" w:hAnsi="Calibri" w:cs="CMSY8"/>
          <w:sz w:val="10"/>
          <w:szCs w:val="10"/>
          <w:lang w:val="fr-FR" w:eastAsia="fr-FR"/>
        </w:rPr>
      </w:pPr>
    </w:p>
    <w:p w:rsidR="00BE3A0F" w:rsidRPr="00B5306A" w:rsidRDefault="00BE3A0F" w:rsidP="00086ECE">
      <w:pPr>
        <w:suppressAutoHyphens w:val="0"/>
        <w:spacing w:line="276" w:lineRule="auto"/>
        <w:jc w:val="both"/>
        <w:rPr>
          <w:rFonts w:ascii="Calibri" w:hAnsi="Calibri"/>
          <w:bCs/>
          <w:i/>
          <w:iCs/>
          <w:caps/>
          <w:szCs w:val="32"/>
          <w:lang w:val="fr-FR" w:eastAsia="fr-FR"/>
        </w:rPr>
      </w:pPr>
      <w:bookmarkStart w:id="0" w:name="_GoBack"/>
      <w:bookmarkEnd w:id="0"/>
    </w:p>
    <w:sectPr w:rsidR="00BE3A0F" w:rsidRPr="00B5306A" w:rsidSect="00086ECE">
      <w:footerReference w:type="default" r:id="rId8"/>
      <w:footnotePr>
        <w:pos w:val="beneathText"/>
      </w:footnotePr>
      <w:type w:val="continuous"/>
      <w:pgSz w:w="11905" w:h="16837"/>
      <w:pgMar w:top="568" w:right="1134" w:bottom="284" w:left="1134" w:header="284"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2675" w:rsidRDefault="00752675">
      <w:r>
        <w:separator/>
      </w:r>
    </w:p>
  </w:endnote>
  <w:endnote w:type="continuationSeparator" w:id="1">
    <w:p w:rsidR="00752675" w:rsidRDefault="0075267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Palatino">
    <w:altName w:val="Book Antiqua"/>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Lucida Sans Unicode">
    <w:panose1 w:val="020B0602030504020204"/>
    <w:charset w:val="00"/>
    <w:family w:val="swiss"/>
    <w:pitch w:val="variable"/>
    <w:sig w:usb0="80000AFF" w:usb1="0000396B" w:usb2="00000000" w:usb3="00000000" w:csb0="000000BF"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Consolas">
    <w:panose1 w:val="020B0609020204030204"/>
    <w:charset w:val="00"/>
    <w:family w:val="modern"/>
    <w:pitch w:val="fixed"/>
    <w:sig w:usb0="E10002FF" w:usb1="4000FCFF" w:usb2="00000009" w:usb3="00000000" w:csb0="0000019F" w:csb1="00000000"/>
  </w:font>
  <w:font w:name="AdvGulliv-R">
    <w:altName w:val="MS Mincho"/>
    <w:panose1 w:val="00000000000000000000"/>
    <w:charset w:val="80"/>
    <w:family w:val="auto"/>
    <w:notTrueType/>
    <w:pitch w:val="default"/>
    <w:sig w:usb0="00000003" w:usb1="08070000" w:usb2="00000010" w:usb3="00000000" w:csb0="00020001" w:csb1="00000000"/>
  </w:font>
  <w:font w:name="CMSY8">
    <w:panose1 w:val="00000000000000000000"/>
    <w:charset w:val="00"/>
    <w:family w:val="auto"/>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23AE9" w:rsidRDefault="00CB4AC5">
    <w:pPr>
      <w:pStyle w:val="Pieddepage"/>
      <w:jc w:val="right"/>
    </w:pPr>
    <w:r>
      <w:fldChar w:fldCharType="begin"/>
    </w:r>
    <w:r w:rsidR="00223AE9">
      <w:instrText xml:space="preserve"> PAGE   \* MERGEFORMAT </w:instrText>
    </w:r>
    <w:r>
      <w:fldChar w:fldCharType="separate"/>
    </w:r>
    <w:r w:rsidR="007B47FA">
      <w:t>1</w:t>
    </w:r>
    <w:r>
      <w:fldChar w:fldCharType="end"/>
    </w:r>
  </w:p>
  <w:p w:rsidR="00223AE9" w:rsidRDefault="00223AE9">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2675" w:rsidRDefault="00752675">
      <w:r>
        <w:separator/>
      </w:r>
    </w:p>
  </w:footnote>
  <w:footnote w:type="continuationSeparator" w:id="1">
    <w:p w:rsidR="00752675" w:rsidRDefault="0075267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279838B6"/>
    <w:name w:val="WW8Num1"/>
    <w:lvl w:ilvl="0">
      <w:start w:val="1"/>
      <w:numFmt w:val="lowerLetter"/>
      <w:lvlText w:val="(%1)"/>
      <w:lvlJc w:val="left"/>
      <w:pPr>
        <w:tabs>
          <w:tab w:val="num" w:pos="884"/>
        </w:tabs>
        <w:ind w:left="884" w:hanging="600"/>
      </w:pPr>
      <w:rPr>
        <w:rFonts w:cs="Times New Roman"/>
        <w:b w:val="0"/>
      </w:rPr>
    </w:lvl>
  </w:abstractNum>
  <w:abstractNum w:abstractNumId="1">
    <w:nsid w:val="00000002"/>
    <w:multiLevelType w:val="multilevel"/>
    <w:tmpl w:val="00000002"/>
    <w:lvl w:ilvl="0">
      <w:start w:val="1"/>
      <w:numFmt w:val="none"/>
      <w:lvlText w:val=""/>
      <w:lvlJc w:val="left"/>
      <w:pPr>
        <w:tabs>
          <w:tab w:val="num" w:pos="432"/>
        </w:tabs>
        <w:ind w:left="432" w:hanging="432"/>
      </w:pPr>
    </w:lvl>
    <w:lvl w:ilvl="1">
      <w:start w:val="1"/>
      <w:numFmt w:val="none"/>
      <w:lvlText w:val=""/>
      <w:lvlJc w:val="left"/>
      <w:pPr>
        <w:tabs>
          <w:tab w:val="num" w:pos="576"/>
        </w:tabs>
        <w:ind w:left="576" w:hanging="576"/>
      </w:pPr>
    </w:lvl>
    <w:lvl w:ilvl="2">
      <w:start w:val="1"/>
      <w:numFmt w:val="none"/>
      <w:lvlText w:val=""/>
      <w:lvlJc w:val="left"/>
      <w:pPr>
        <w:tabs>
          <w:tab w:val="num" w:pos="720"/>
        </w:tabs>
        <w:ind w:left="720" w:hanging="720"/>
      </w:pPr>
    </w:lvl>
    <w:lvl w:ilvl="3">
      <w:start w:val="1"/>
      <w:numFmt w:val="none"/>
      <w:lvlText w:val=""/>
      <w:lvlJc w:val="left"/>
      <w:pPr>
        <w:tabs>
          <w:tab w:val="num" w:pos="864"/>
        </w:tabs>
        <w:ind w:left="864" w:hanging="864"/>
      </w:pPr>
    </w:lvl>
    <w:lvl w:ilvl="4">
      <w:start w:val="1"/>
      <w:numFmt w:val="none"/>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lvlText w:val=""/>
      <w:lvlJc w:val="left"/>
      <w:pPr>
        <w:tabs>
          <w:tab w:val="num" w:pos="1296"/>
        </w:tabs>
        <w:ind w:left="1296" w:hanging="1296"/>
      </w:pPr>
    </w:lvl>
    <w:lvl w:ilvl="7">
      <w:start w:val="1"/>
      <w:numFmt w:val="none"/>
      <w:lvlText w:val=""/>
      <w:lvlJc w:val="left"/>
      <w:pPr>
        <w:tabs>
          <w:tab w:val="num" w:pos="1440"/>
        </w:tabs>
        <w:ind w:left="1440" w:hanging="1440"/>
      </w:pPr>
    </w:lvl>
    <w:lvl w:ilvl="8">
      <w:start w:val="1"/>
      <w:numFmt w:val="none"/>
      <w:lvlText w:val=""/>
      <w:lvlJc w:val="left"/>
      <w:pPr>
        <w:tabs>
          <w:tab w:val="num" w:pos="1584"/>
        </w:tabs>
        <w:ind w:left="1584" w:hanging="1584"/>
      </w:pPr>
    </w:lvl>
  </w:abstractNum>
  <w:abstractNum w:abstractNumId="2">
    <w:nsid w:val="127F4E26"/>
    <w:multiLevelType w:val="hybridMultilevel"/>
    <w:tmpl w:val="AED2481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184B18F5"/>
    <w:multiLevelType w:val="hybridMultilevel"/>
    <w:tmpl w:val="343083E4"/>
    <w:lvl w:ilvl="0" w:tplc="040C0001">
      <w:start w:val="1"/>
      <w:numFmt w:val="bullet"/>
      <w:lvlText w:val=""/>
      <w:lvlJc w:val="left"/>
      <w:pPr>
        <w:ind w:left="1070"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4">
    <w:nsid w:val="1B135DE4"/>
    <w:multiLevelType w:val="hybridMultilevel"/>
    <w:tmpl w:val="3F30A448"/>
    <w:lvl w:ilvl="0" w:tplc="B1604B8A">
      <w:numFmt w:val="bullet"/>
      <w:lvlText w:val=""/>
      <w:lvlJc w:val="left"/>
      <w:pPr>
        <w:ind w:left="720" w:hanging="360"/>
      </w:pPr>
      <w:rPr>
        <w:rFonts w:ascii="Symbol" w:eastAsia="Times New Roman" w:hAnsi="Symbol" w:cs="Times New Roman" w:hint="default"/>
        <w:i/>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nsid w:val="27790C94"/>
    <w:multiLevelType w:val="hybridMultilevel"/>
    <w:tmpl w:val="5B36C2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B5B0048"/>
    <w:multiLevelType w:val="hybridMultilevel"/>
    <w:tmpl w:val="B4E09C3A"/>
    <w:lvl w:ilvl="0" w:tplc="040C0001">
      <w:start w:val="1"/>
      <w:numFmt w:val="bullet"/>
      <w:lvlText w:val=""/>
      <w:lvlJc w:val="left"/>
      <w:pPr>
        <w:ind w:left="720" w:hanging="360"/>
      </w:pPr>
      <w:rPr>
        <w:rFonts w:ascii="Symbol" w:hAnsi="Symbol" w:hint="default"/>
      </w:rPr>
    </w:lvl>
    <w:lvl w:ilvl="1" w:tplc="C8982966">
      <w:numFmt w:val="bullet"/>
      <w:lvlText w:val="•"/>
      <w:lvlJc w:val="left"/>
      <w:pPr>
        <w:ind w:left="1785" w:hanging="705"/>
      </w:pPr>
      <w:rPr>
        <w:rFonts w:ascii="Times New Roman" w:eastAsia="Times New Roman" w:hAnsi="Times New Roman" w:cs="Times New Roman"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1A37363"/>
    <w:multiLevelType w:val="hybridMultilevel"/>
    <w:tmpl w:val="540CA2EE"/>
    <w:lvl w:ilvl="0" w:tplc="F1DC4854">
      <w:start w:val="1"/>
      <w:numFmt w:val="bullet"/>
      <w:lvlText w:val=""/>
      <w:lvlJc w:val="left"/>
      <w:pPr>
        <w:ind w:left="720" w:hanging="360"/>
      </w:pPr>
      <w:rPr>
        <w:rFonts w:ascii="Symbol" w:hAnsi="Symbol" w:hint="default"/>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3FB12F7B"/>
    <w:multiLevelType w:val="hybridMultilevel"/>
    <w:tmpl w:val="9020B74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48134DB8"/>
    <w:multiLevelType w:val="hybridMultilevel"/>
    <w:tmpl w:val="7E0059E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nsid w:val="4C646192"/>
    <w:multiLevelType w:val="hybridMultilevel"/>
    <w:tmpl w:val="F8A2F084"/>
    <w:lvl w:ilvl="0" w:tplc="040C0001">
      <w:start w:val="1"/>
      <w:numFmt w:val="bullet"/>
      <w:lvlText w:val=""/>
      <w:lvlJc w:val="left"/>
      <w:pPr>
        <w:ind w:left="1004" w:hanging="360"/>
      </w:pPr>
      <w:rPr>
        <w:rFonts w:ascii="Symbol" w:hAnsi="Symbol" w:hint="default"/>
      </w:rPr>
    </w:lvl>
    <w:lvl w:ilvl="1" w:tplc="040C0003" w:tentative="1">
      <w:start w:val="1"/>
      <w:numFmt w:val="bullet"/>
      <w:lvlText w:val="o"/>
      <w:lvlJc w:val="left"/>
      <w:pPr>
        <w:ind w:left="1724" w:hanging="360"/>
      </w:pPr>
      <w:rPr>
        <w:rFonts w:ascii="Courier New" w:hAnsi="Courier New" w:cs="Courier New" w:hint="default"/>
      </w:rPr>
    </w:lvl>
    <w:lvl w:ilvl="2" w:tplc="040C0005" w:tentative="1">
      <w:start w:val="1"/>
      <w:numFmt w:val="bullet"/>
      <w:lvlText w:val=""/>
      <w:lvlJc w:val="left"/>
      <w:pPr>
        <w:ind w:left="2444" w:hanging="360"/>
      </w:pPr>
      <w:rPr>
        <w:rFonts w:ascii="Wingdings" w:hAnsi="Wingdings" w:hint="default"/>
      </w:rPr>
    </w:lvl>
    <w:lvl w:ilvl="3" w:tplc="040C0001" w:tentative="1">
      <w:start w:val="1"/>
      <w:numFmt w:val="bullet"/>
      <w:lvlText w:val=""/>
      <w:lvlJc w:val="left"/>
      <w:pPr>
        <w:ind w:left="3164" w:hanging="360"/>
      </w:pPr>
      <w:rPr>
        <w:rFonts w:ascii="Symbol" w:hAnsi="Symbol" w:hint="default"/>
      </w:rPr>
    </w:lvl>
    <w:lvl w:ilvl="4" w:tplc="040C0003" w:tentative="1">
      <w:start w:val="1"/>
      <w:numFmt w:val="bullet"/>
      <w:lvlText w:val="o"/>
      <w:lvlJc w:val="left"/>
      <w:pPr>
        <w:ind w:left="3884" w:hanging="360"/>
      </w:pPr>
      <w:rPr>
        <w:rFonts w:ascii="Courier New" w:hAnsi="Courier New" w:cs="Courier New" w:hint="default"/>
      </w:rPr>
    </w:lvl>
    <w:lvl w:ilvl="5" w:tplc="040C0005" w:tentative="1">
      <w:start w:val="1"/>
      <w:numFmt w:val="bullet"/>
      <w:lvlText w:val=""/>
      <w:lvlJc w:val="left"/>
      <w:pPr>
        <w:ind w:left="4604" w:hanging="360"/>
      </w:pPr>
      <w:rPr>
        <w:rFonts w:ascii="Wingdings" w:hAnsi="Wingdings" w:hint="default"/>
      </w:rPr>
    </w:lvl>
    <w:lvl w:ilvl="6" w:tplc="040C0001" w:tentative="1">
      <w:start w:val="1"/>
      <w:numFmt w:val="bullet"/>
      <w:lvlText w:val=""/>
      <w:lvlJc w:val="left"/>
      <w:pPr>
        <w:ind w:left="5324" w:hanging="360"/>
      </w:pPr>
      <w:rPr>
        <w:rFonts w:ascii="Symbol" w:hAnsi="Symbol" w:hint="default"/>
      </w:rPr>
    </w:lvl>
    <w:lvl w:ilvl="7" w:tplc="040C0003" w:tentative="1">
      <w:start w:val="1"/>
      <w:numFmt w:val="bullet"/>
      <w:lvlText w:val="o"/>
      <w:lvlJc w:val="left"/>
      <w:pPr>
        <w:ind w:left="6044" w:hanging="360"/>
      </w:pPr>
      <w:rPr>
        <w:rFonts w:ascii="Courier New" w:hAnsi="Courier New" w:cs="Courier New" w:hint="default"/>
      </w:rPr>
    </w:lvl>
    <w:lvl w:ilvl="8" w:tplc="040C0005" w:tentative="1">
      <w:start w:val="1"/>
      <w:numFmt w:val="bullet"/>
      <w:lvlText w:val=""/>
      <w:lvlJc w:val="left"/>
      <w:pPr>
        <w:ind w:left="6764" w:hanging="360"/>
      </w:pPr>
      <w:rPr>
        <w:rFonts w:ascii="Wingdings" w:hAnsi="Wingdings" w:hint="default"/>
      </w:rPr>
    </w:lvl>
  </w:abstractNum>
  <w:abstractNum w:abstractNumId="11">
    <w:nsid w:val="4D160DCD"/>
    <w:multiLevelType w:val="hybridMultilevel"/>
    <w:tmpl w:val="60AE84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nsid w:val="5507400B"/>
    <w:multiLevelType w:val="hybridMultilevel"/>
    <w:tmpl w:val="418CF8AE"/>
    <w:lvl w:ilvl="0" w:tplc="040C0001">
      <w:start w:val="1"/>
      <w:numFmt w:val="bullet"/>
      <w:lvlText w:val=""/>
      <w:lvlJc w:val="left"/>
      <w:pPr>
        <w:ind w:left="4046" w:hanging="360"/>
      </w:pPr>
      <w:rPr>
        <w:rFonts w:ascii="Symbol" w:hAnsi="Symbol" w:hint="default"/>
        <w:color w:val="C00000"/>
      </w:rPr>
    </w:lvl>
    <w:lvl w:ilvl="1" w:tplc="040C0003" w:tentative="1">
      <w:start w:val="1"/>
      <w:numFmt w:val="bullet"/>
      <w:lvlText w:val="o"/>
      <w:lvlJc w:val="left"/>
      <w:pPr>
        <w:ind w:left="4766" w:hanging="360"/>
      </w:pPr>
      <w:rPr>
        <w:rFonts w:ascii="Courier New" w:hAnsi="Courier New" w:cs="Courier New" w:hint="default"/>
      </w:rPr>
    </w:lvl>
    <w:lvl w:ilvl="2" w:tplc="040C0005" w:tentative="1">
      <w:start w:val="1"/>
      <w:numFmt w:val="bullet"/>
      <w:lvlText w:val=""/>
      <w:lvlJc w:val="left"/>
      <w:pPr>
        <w:ind w:left="5486" w:hanging="360"/>
      </w:pPr>
      <w:rPr>
        <w:rFonts w:ascii="Wingdings" w:hAnsi="Wingdings" w:hint="default"/>
      </w:rPr>
    </w:lvl>
    <w:lvl w:ilvl="3" w:tplc="040C0001" w:tentative="1">
      <w:start w:val="1"/>
      <w:numFmt w:val="bullet"/>
      <w:lvlText w:val=""/>
      <w:lvlJc w:val="left"/>
      <w:pPr>
        <w:ind w:left="6206" w:hanging="360"/>
      </w:pPr>
      <w:rPr>
        <w:rFonts w:ascii="Symbol" w:hAnsi="Symbol" w:hint="default"/>
      </w:rPr>
    </w:lvl>
    <w:lvl w:ilvl="4" w:tplc="040C0003" w:tentative="1">
      <w:start w:val="1"/>
      <w:numFmt w:val="bullet"/>
      <w:lvlText w:val="o"/>
      <w:lvlJc w:val="left"/>
      <w:pPr>
        <w:ind w:left="6926" w:hanging="360"/>
      </w:pPr>
      <w:rPr>
        <w:rFonts w:ascii="Courier New" w:hAnsi="Courier New" w:cs="Courier New" w:hint="default"/>
      </w:rPr>
    </w:lvl>
    <w:lvl w:ilvl="5" w:tplc="040C0005" w:tentative="1">
      <w:start w:val="1"/>
      <w:numFmt w:val="bullet"/>
      <w:lvlText w:val=""/>
      <w:lvlJc w:val="left"/>
      <w:pPr>
        <w:ind w:left="7646" w:hanging="360"/>
      </w:pPr>
      <w:rPr>
        <w:rFonts w:ascii="Wingdings" w:hAnsi="Wingdings" w:hint="default"/>
      </w:rPr>
    </w:lvl>
    <w:lvl w:ilvl="6" w:tplc="040C0001" w:tentative="1">
      <w:start w:val="1"/>
      <w:numFmt w:val="bullet"/>
      <w:lvlText w:val=""/>
      <w:lvlJc w:val="left"/>
      <w:pPr>
        <w:ind w:left="8366" w:hanging="360"/>
      </w:pPr>
      <w:rPr>
        <w:rFonts w:ascii="Symbol" w:hAnsi="Symbol" w:hint="default"/>
      </w:rPr>
    </w:lvl>
    <w:lvl w:ilvl="7" w:tplc="040C0003" w:tentative="1">
      <w:start w:val="1"/>
      <w:numFmt w:val="bullet"/>
      <w:lvlText w:val="o"/>
      <w:lvlJc w:val="left"/>
      <w:pPr>
        <w:ind w:left="9086" w:hanging="360"/>
      </w:pPr>
      <w:rPr>
        <w:rFonts w:ascii="Courier New" w:hAnsi="Courier New" w:cs="Courier New" w:hint="default"/>
      </w:rPr>
    </w:lvl>
    <w:lvl w:ilvl="8" w:tplc="040C0005" w:tentative="1">
      <w:start w:val="1"/>
      <w:numFmt w:val="bullet"/>
      <w:lvlText w:val=""/>
      <w:lvlJc w:val="left"/>
      <w:pPr>
        <w:ind w:left="9806" w:hanging="360"/>
      </w:pPr>
      <w:rPr>
        <w:rFonts w:ascii="Wingdings" w:hAnsi="Wingdings" w:hint="default"/>
      </w:rPr>
    </w:lvl>
  </w:abstractNum>
  <w:abstractNum w:abstractNumId="13">
    <w:nsid w:val="63C55B71"/>
    <w:multiLevelType w:val="hybridMultilevel"/>
    <w:tmpl w:val="B81EEC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745E0DCA"/>
    <w:multiLevelType w:val="hybridMultilevel"/>
    <w:tmpl w:val="3E1AC74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74C56BA3"/>
    <w:multiLevelType w:val="hybridMultilevel"/>
    <w:tmpl w:val="3E1C28A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nsid w:val="79A74D36"/>
    <w:multiLevelType w:val="hybridMultilevel"/>
    <w:tmpl w:val="C4AA4EC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16"/>
  </w:num>
  <w:num w:numId="4">
    <w:abstractNumId w:val="10"/>
  </w:num>
  <w:num w:numId="5">
    <w:abstractNumId w:val="7"/>
  </w:num>
  <w:num w:numId="6">
    <w:abstractNumId w:val="6"/>
  </w:num>
  <w:num w:numId="7">
    <w:abstractNumId w:val="3"/>
  </w:num>
  <w:num w:numId="8">
    <w:abstractNumId w:val="8"/>
  </w:num>
  <w:num w:numId="9">
    <w:abstractNumId w:val="15"/>
  </w:num>
  <w:num w:numId="10">
    <w:abstractNumId w:val="13"/>
  </w:num>
  <w:num w:numId="11">
    <w:abstractNumId w:val="11"/>
  </w:num>
  <w:num w:numId="12">
    <w:abstractNumId w:val="2"/>
  </w:num>
  <w:num w:numId="13">
    <w:abstractNumId w:val="5"/>
  </w:num>
  <w:num w:numId="14">
    <w:abstractNumId w:val="14"/>
  </w:num>
  <w:num w:numId="15">
    <w:abstractNumId w:val="9"/>
  </w:num>
  <w:num w:numId="16">
    <w:abstractNumId w:val="12"/>
  </w:num>
  <w:num w:numId="1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stylePaneFormatFilter w:val="1004"/>
  <w:defaultTabStop w:val="709"/>
  <w:hyphenationZone w:val="425"/>
  <w:drawingGridHorizontalSpacing w:val="120"/>
  <w:drawingGridVerticalSpacing w:val="0"/>
  <w:displayHorizontalDrawingGridEvery w:val="0"/>
  <w:displayVerticalDrawingGridEvery w:val="0"/>
  <w:noPunctuationKerning/>
  <w:characterSpacingControl w:val="doNotCompress"/>
  <w:hdrShapeDefaults>
    <o:shapedefaults v:ext="edit" spidmax="9218"/>
  </w:hdrShapeDefaults>
  <w:footnotePr>
    <w:pos w:val="beneathText"/>
    <w:footnote w:id="0"/>
    <w:footnote w:id="1"/>
  </w:footnotePr>
  <w:endnotePr>
    <w:endnote w:id="0"/>
    <w:endnote w:id="1"/>
  </w:endnotePr>
  <w:compat/>
  <w:rsids>
    <w:rsidRoot w:val="005F3AFD"/>
    <w:rsid w:val="00000112"/>
    <w:rsid w:val="00001636"/>
    <w:rsid w:val="000017D3"/>
    <w:rsid w:val="00002151"/>
    <w:rsid w:val="00002602"/>
    <w:rsid w:val="000026D2"/>
    <w:rsid w:val="00002B5B"/>
    <w:rsid w:val="00002FB8"/>
    <w:rsid w:val="000038EB"/>
    <w:rsid w:val="00003C18"/>
    <w:rsid w:val="000046B7"/>
    <w:rsid w:val="00004DC1"/>
    <w:rsid w:val="00005252"/>
    <w:rsid w:val="000052AF"/>
    <w:rsid w:val="00005729"/>
    <w:rsid w:val="000058AF"/>
    <w:rsid w:val="00006396"/>
    <w:rsid w:val="0000690F"/>
    <w:rsid w:val="000072E2"/>
    <w:rsid w:val="0000793E"/>
    <w:rsid w:val="00010A13"/>
    <w:rsid w:val="00010B07"/>
    <w:rsid w:val="00010CA7"/>
    <w:rsid w:val="00011213"/>
    <w:rsid w:val="00011391"/>
    <w:rsid w:val="00011EEE"/>
    <w:rsid w:val="00012904"/>
    <w:rsid w:val="000134E7"/>
    <w:rsid w:val="00013840"/>
    <w:rsid w:val="00013A1F"/>
    <w:rsid w:val="00013B93"/>
    <w:rsid w:val="00014218"/>
    <w:rsid w:val="000149CB"/>
    <w:rsid w:val="00014A91"/>
    <w:rsid w:val="00014F56"/>
    <w:rsid w:val="00015BF2"/>
    <w:rsid w:val="00015D19"/>
    <w:rsid w:val="000160DA"/>
    <w:rsid w:val="0001656D"/>
    <w:rsid w:val="00016C6B"/>
    <w:rsid w:val="00016E91"/>
    <w:rsid w:val="00017905"/>
    <w:rsid w:val="00017C49"/>
    <w:rsid w:val="00017C76"/>
    <w:rsid w:val="00017DF0"/>
    <w:rsid w:val="00017FF3"/>
    <w:rsid w:val="00020070"/>
    <w:rsid w:val="00020582"/>
    <w:rsid w:val="00020BCF"/>
    <w:rsid w:val="000210A0"/>
    <w:rsid w:val="00021E1E"/>
    <w:rsid w:val="00021E88"/>
    <w:rsid w:val="00021F62"/>
    <w:rsid w:val="00022142"/>
    <w:rsid w:val="0002266B"/>
    <w:rsid w:val="00022C6C"/>
    <w:rsid w:val="00022C9B"/>
    <w:rsid w:val="0002399E"/>
    <w:rsid w:val="00023AFA"/>
    <w:rsid w:val="00024510"/>
    <w:rsid w:val="000245F2"/>
    <w:rsid w:val="00024829"/>
    <w:rsid w:val="00024D24"/>
    <w:rsid w:val="00024D8B"/>
    <w:rsid w:val="00025E00"/>
    <w:rsid w:val="00026A76"/>
    <w:rsid w:val="00026F66"/>
    <w:rsid w:val="000270A8"/>
    <w:rsid w:val="00027307"/>
    <w:rsid w:val="0002754D"/>
    <w:rsid w:val="0002786C"/>
    <w:rsid w:val="00027BFB"/>
    <w:rsid w:val="000303FC"/>
    <w:rsid w:val="00030841"/>
    <w:rsid w:val="00030FFE"/>
    <w:rsid w:val="000312E1"/>
    <w:rsid w:val="00031667"/>
    <w:rsid w:val="000316B6"/>
    <w:rsid w:val="00031772"/>
    <w:rsid w:val="00031BF6"/>
    <w:rsid w:val="000322AE"/>
    <w:rsid w:val="00032472"/>
    <w:rsid w:val="000325F7"/>
    <w:rsid w:val="00032F7A"/>
    <w:rsid w:val="00033071"/>
    <w:rsid w:val="00033BC7"/>
    <w:rsid w:val="00034D07"/>
    <w:rsid w:val="00034DA7"/>
    <w:rsid w:val="00037AFE"/>
    <w:rsid w:val="00037C30"/>
    <w:rsid w:val="0004119D"/>
    <w:rsid w:val="00041546"/>
    <w:rsid w:val="000416B6"/>
    <w:rsid w:val="00041BFE"/>
    <w:rsid w:val="00041FF4"/>
    <w:rsid w:val="00042133"/>
    <w:rsid w:val="000424F1"/>
    <w:rsid w:val="000431BF"/>
    <w:rsid w:val="0004356E"/>
    <w:rsid w:val="000438B7"/>
    <w:rsid w:val="0004396A"/>
    <w:rsid w:val="00043E4A"/>
    <w:rsid w:val="00043E4F"/>
    <w:rsid w:val="00044346"/>
    <w:rsid w:val="00044685"/>
    <w:rsid w:val="0004485C"/>
    <w:rsid w:val="00044C9E"/>
    <w:rsid w:val="00045B47"/>
    <w:rsid w:val="000464E2"/>
    <w:rsid w:val="00046E5A"/>
    <w:rsid w:val="00046FA0"/>
    <w:rsid w:val="000470B0"/>
    <w:rsid w:val="00047419"/>
    <w:rsid w:val="00047C90"/>
    <w:rsid w:val="00047CC2"/>
    <w:rsid w:val="00047E12"/>
    <w:rsid w:val="000508D5"/>
    <w:rsid w:val="00052278"/>
    <w:rsid w:val="00052D0C"/>
    <w:rsid w:val="00052D31"/>
    <w:rsid w:val="0005349B"/>
    <w:rsid w:val="00053582"/>
    <w:rsid w:val="000536B7"/>
    <w:rsid w:val="000538AB"/>
    <w:rsid w:val="0005392B"/>
    <w:rsid w:val="00054C3B"/>
    <w:rsid w:val="00054DB9"/>
    <w:rsid w:val="00056435"/>
    <w:rsid w:val="0005656A"/>
    <w:rsid w:val="00057AFB"/>
    <w:rsid w:val="000603FF"/>
    <w:rsid w:val="000604E1"/>
    <w:rsid w:val="00060FDE"/>
    <w:rsid w:val="00061097"/>
    <w:rsid w:val="000610DF"/>
    <w:rsid w:val="000619B0"/>
    <w:rsid w:val="000621D7"/>
    <w:rsid w:val="00062697"/>
    <w:rsid w:val="00062803"/>
    <w:rsid w:val="000631B7"/>
    <w:rsid w:val="00063C7B"/>
    <w:rsid w:val="00063EF6"/>
    <w:rsid w:val="0006409C"/>
    <w:rsid w:val="000646D6"/>
    <w:rsid w:val="00064B1B"/>
    <w:rsid w:val="00064D8C"/>
    <w:rsid w:val="00065052"/>
    <w:rsid w:val="00065243"/>
    <w:rsid w:val="00065D99"/>
    <w:rsid w:val="00065E11"/>
    <w:rsid w:val="000661F4"/>
    <w:rsid w:val="00066ADC"/>
    <w:rsid w:val="00066BA5"/>
    <w:rsid w:val="00066E9F"/>
    <w:rsid w:val="000671E7"/>
    <w:rsid w:val="00067F42"/>
    <w:rsid w:val="00070115"/>
    <w:rsid w:val="00070588"/>
    <w:rsid w:val="00071B4A"/>
    <w:rsid w:val="000723AA"/>
    <w:rsid w:val="00072DF2"/>
    <w:rsid w:val="00073DCD"/>
    <w:rsid w:val="00074A00"/>
    <w:rsid w:val="00074E8A"/>
    <w:rsid w:val="00074F99"/>
    <w:rsid w:val="00075007"/>
    <w:rsid w:val="00075339"/>
    <w:rsid w:val="0007571F"/>
    <w:rsid w:val="000757D9"/>
    <w:rsid w:val="000759F5"/>
    <w:rsid w:val="00075C99"/>
    <w:rsid w:val="00075DA4"/>
    <w:rsid w:val="000767DE"/>
    <w:rsid w:val="00076BE8"/>
    <w:rsid w:val="000772EB"/>
    <w:rsid w:val="00077BAF"/>
    <w:rsid w:val="00077EC4"/>
    <w:rsid w:val="00080385"/>
    <w:rsid w:val="000803D0"/>
    <w:rsid w:val="00080619"/>
    <w:rsid w:val="00080941"/>
    <w:rsid w:val="00080BE2"/>
    <w:rsid w:val="00080EE6"/>
    <w:rsid w:val="00081506"/>
    <w:rsid w:val="000817EB"/>
    <w:rsid w:val="0008188E"/>
    <w:rsid w:val="00081AA2"/>
    <w:rsid w:val="00081D1B"/>
    <w:rsid w:val="00081E3F"/>
    <w:rsid w:val="0008241A"/>
    <w:rsid w:val="000841D2"/>
    <w:rsid w:val="00084270"/>
    <w:rsid w:val="00084B73"/>
    <w:rsid w:val="00084BF2"/>
    <w:rsid w:val="00084E94"/>
    <w:rsid w:val="000855AB"/>
    <w:rsid w:val="00085A62"/>
    <w:rsid w:val="00085BA1"/>
    <w:rsid w:val="0008612B"/>
    <w:rsid w:val="00086560"/>
    <w:rsid w:val="000865C6"/>
    <w:rsid w:val="00086BEC"/>
    <w:rsid w:val="00086ECE"/>
    <w:rsid w:val="00087094"/>
    <w:rsid w:val="0008738D"/>
    <w:rsid w:val="0008751D"/>
    <w:rsid w:val="00087B64"/>
    <w:rsid w:val="00087C99"/>
    <w:rsid w:val="00087F68"/>
    <w:rsid w:val="00090190"/>
    <w:rsid w:val="000902BA"/>
    <w:rsid w:val="0009056E"/>
    <w:rsid w:val="000905E1"/>
    <w:rsid w:val="0009084F"/>
    <w:rsid w:val="00090A15"/>
    <w:rsid w:val="00090FB5"/>
    <w:rsid w:val="00091751"/>
    <w:rsid w:val="00092132"/>
    <w:rsid w:val="000925E2"/>
    <w:rsid w:val="00092BA7"/>
    <w:rsid w:val="00093784"/>
    <w:rsid w:val="0009385E"/>
    <w:rsid w:val="00093C22"/>
    <w:rsid w:val="000943C2"/>
    <w:rsid w:val="000948A9"/>
    <w:rsid w:val="00094BC3"/>
    <w:rsid w:val="00096960"/>
    <w:rsid w:val="00096EC5"/>
    <w:rsid w:val="000971DA"/>
    <w:rsid w:val="0009743E"/>
    <w:rsid w:val="00097463"/>
    <w:rsid w:val="000974FB"/>
    <w:rsid w:val="000A0662"/>
    <w:rsid w:val="000A0FBB"/>
    <w:rsid w:val="000A19AA"/>
    <w:rsid w:val="000A1B9B"/>
    <w:rsid w:val="000A1C1B"/>
    <w:rsid w:val="000A20D1"/>
    <w:rsid w:val="000A3282"/>
    <w:rsid w:val="000A4775"/>
    <w:rsid w:val="000A4B46"/>
    <w:rsid w:val="000A50F9"/>
    <w:rsid w:val="000A5678"/>
    <w:rsid w:val="000A570D"/>
    <w:rsid w:val="000A5E94"/>
    <w:rsid w:val="000A62BB"/>
    <w:rsid w:val="000A690E"/>
    <w:rsid w:val="000A6B93"/>
    <w:rsid w:val="000A786C"/>
    <w:rsid w:val="000A7A5D"/>
    <w:rsid w:val="000A7B00"/>
    <w:rsid w:val="000A7E83"/>
    <w:rsid w:val="000B0221"/>
    <w:rsid w:val="000B0232"/>
    <w:rsid w:val="000B10DD"/>
    <w:rsid w:val="000B1C71"/>
    <w:rsid w:val="000B1CC7"/>
    <w:rsid w:val="000B1DAA"/>
    <w:rsid w:val="000B221C"/>
    <w:rsid w:val="000B23F2"/>
    <w:rsid w:val="000B336D"/>
    <w:rsid w:val="000B376B"/>
    <w:rsid w:val="000B3EC7"/>
    <w:rsid w:val="000B43DD"/>
    <w:rsid w:val="000B4883"/>
    <w:rsid w:val="000B49BD"/>
    <w:rsid w:val="000B4DF2"/>
    <w:rsid w:val="000B50AD"/>
    <w:rsid w:val="000B51E8"/>
    <w:rsid w:val="000B5BFD"/>
    <w:rsid w:val="000B5E4B"/>
    <w:rsid w:val="000B5F44"/>
    <w:rsid w:val="000B609A"/>
    <w:rsid w:val="000B634C"/>
    <w:rsid w:val="000B6567"/>
    <w:rsid w:val="000B6F81"/>
    <w:rsid w:val="000B7627"/>
    <w:rsid w:val="000B7900"/>
    <w:rsid w:val="000B7E79"/>
    <w:rsid w:val="000C0076"/>
    <w:rsid w:val="000C098F"/>
    <w:rsid w:val="000C0B0E"/>
    <w:rsid w:val="000C0DC6"/>
    <w:rsid w:val="000C0E91"/>
    <w:rsid w:val="000C1261"/>
    <w:rsid w:val="000C1526"/>
    <w:rsid w:val="000C21EF"/>
    <w:rsid w:val="000C250A"/>
    <w:rsid w:val="000C2E41"/>
    <w:rsid w:val="000C330D"/>
    <w:rsid w:val="000C3436"/>
    <w:rsid w:val="000C3590"/>
    <w:rsid w:val="000C3E8E"/>
    <w:rsid w:val="000C417E"/>
    <w:rsid w:val="000C41C4"/>
    <w:rsid w:val="000C4B34"/>
    <w:rsid w:val="000C4BB5"/>
    <w:rsid w:val="000C4D03"/>
    <w:rsid w:val="000C4D3E"/>
    <w:rsid w:val="000C50C5"/>
    <w:rsid w:val="000C5779"/>
    <w:rsid w:val="000C5A53"/>
    <w:rsid w:val="000C5EFD"/>
    <w:rsid w:val="000C623B"/>
    <w:rsid w:val="000C6943"/>
    <w:rsid w:val="000C6A10"/>
    <w:rsid w:val="000C71C4"/>
    <w:rsid w:val="000C7872"/>
    <w:rsid w:val="000D01DB"/>
    <w:rsid w:val="000D0759"/>
    <w:rsid w:val="000D11E2"/>
    <w:rsid w:val="000D14F6"/>
    <w:rsid w:val="000D265C"/>
    <w:rsid w:val="000D3556"/>
    <w:rsid w:val="000D45E5"/>
    <w:rsid w:val="000D4687"/>
    <w:rsid w:val="000D4767"/>
    <w:rsid w:val="000D4E72"/>
    <w:rsid w:val="000D5774"/>
    <w:rsid w:val="000D5859"/>
    <w:rsid w:val="000D5876"/>
    <w:rsid w:val="000D6651"/>
    <w:rsid w:val="000D6877"/>
    <w:rsid w:val="000D70ED"/>
    <w:rsid w:val="000D71D7"/>
    <w:rsid w:val="000D738C"/>
    <w:rsid w:val="000D747B"/>
    <w:rsid w:val="000D750B"/>
    <w:rsid w:val="000D75CD"/>
    <w:rsid w:val="000D7A65"/>
    <w:rsid w:val="000E03DD"/>
    <w:rsid w:val="000E0576"/>
    <w:rsid w:val="000E08C7"/>
    <w:rsid w:val="000E08DF"/>
    <w:rsid w:val="000E09DA"/>
    <w:rsid w:val="000E0D77"/>
    <w:rsid w:val="000E139F"/>
    <w:rsid w:val="000E147C"/>
    <w:rsid w:val="000E1A25"/>
    <w:rsid w:val="000E1ABF"/>
    <w:rsid w:val="000E1E29"/>
    <w:rsid w:val="000E2E4F"/>
    <w:rsid w:val="000E2EDF"/>
    <w:rsid w:val="000E2F30"/>
    <w:rsid w:val="000E3655"/>
    <w:rsid w:val="000E4BB4"/>
    <w:rsid w:val="000E4FDA"/>
    <w:rsid w:val="000E5AD2"/>
    <w:rsid w:val="000E5D7C"/>
    <w:rsid w:val="000E5F31"/>
    <w:rsid w:val="000E688F"/>
    <w:rsid w:val="000E69DF"/>
    <w:rsid w:val="000E6FF1"/>
    <w:rsid w:val="000E7268"/>
    <w:rsid w:val="000E73C1"/>
    <w:rsid w:val="000E77FB"/>
    <w:rsid w:val="000F06C1"/>
    <w:rsid w:val="000F0C32"/>
    <w:rsid w:val="000F0DDB"/>
    <w:rsid w:val="000F0EEF"/>
    <w:rsid w:val="000F103E"/>
    <w:rsid w:val="000F10CC"/>
    <w:rsid w:val="000F1798"/>
    <w:rsid w:val="000F1A54"/>
    <w:rsid w:val="000F1AC9"/>
    <w:rsid w:val="000F1EB6"/>
    <w:rsid w:val="000F24AA"/>
    <w:rsid w:val="000F2601"/>
    <w:rsid w:val="000F270F"/>
    <w:rsid w:val="000F30E3"/>
    <w:rsid w:val="000F32BC"/>
    <w:rsid w:val="000F3DDE"/>
    <w:rsid w:val="000F4194"/>
    <w:rsid w:val="000F423A"/>
    <w:rsid w:val="000F4578"/>
    <w:rsid w:val="000F4813"/>
    <w:rsid w:val="000F4F49"/>
    <w:rsid w:val="000F531C"/>
    <w:rsid w:val="000F63C6"/>
    <w:rsid w:val="000F68AA"/>
    <w:rsid w:val="000F6AFB"/>
    <w:rsid w:val="000F6B57"/>
    <w:rsid w:val="000F6D6D"/>
    <w:rsid w:val="000F6EE6"/>
    <w:rsid w:val="000F71FB"/>
    <w:rsid w:val="000F740D"/>
    <w:rsid w:val="000F78F5"/>
    <w:rsid w:val="000F79BA"/>
    <w:rsid w:val="00100108"/>
    <w:rsid w:val="00100AEA"/>
    <w:rsid w:val="00100F92"/>
    <w:rsid w:val="001010E2"/>
    <w:rsid w:val="001014C8"/>
    <w:rsid w:val="001016E4"/>
    <w:rsid w:val="001022AB"/>
    <w:rsid w:val="0010235E"/>
    <w:rsid w:val="00102384"/>
    <w:rsid w:val="0010250E"/>
    <w:rsid w:val="0010271B"/>
    <w:rsid w:val="001027D4"/>
    <w:rsid w:val="00102E75"/>
    <w:rsid w:val="00102F13"/>
    <w:rsid w:val="001032BF"/>
    <w:rsid w:val="001032ED"/>
    <w:rsid w:val="00103B25"/>
    <w:rsid w:val="00103E9E"/>
    <w:rsid w:val="00104365"/>
    <w:rsid w:val="00105160"/>
    <w:rsid w:val="00105290"/>
    <w:rsid w:val="001064FF"/>
    <w:rsid w:val="001065B2"/>
    <w:rsid w:val="001068DE"/>
    <w:rsid w:val="00110280"/>
    <w:rsid w:val="00110A38"/>
    <w:rsid w:val="00110D42"/>
    <w:rsid w:val="0011151C"/>
    <w:rsid w:val="0011164E"/>
    <w:rsid w:val="00111716"/>
    <w:rsid w:val="001126E7"/>
    <w:rsid w:val="00112734"/>
    <w:rsid w:val="001127F3"/>
    <w:rsid w:val="0011302D"/>
    <w:rsid w:val="001131A2"/>
    <w:rsid w:val="00113250"/>
    <w:rsid w:val="00113289"/>
    <w:rsid w:val="001133F6"/>
    <w:rsid w:val="0011362F"/>
    <w:rsid w:val="00113A48"/>
    <w:rsid w:val="001145CE"/>
    <w:rsid w:val="0011460D"/>
    <w:rsid w:val="0011463D"/>
    <w:rsid w:val="00114B03"/>
    <w:rsid w:val="00114C82"/>
    <w:rsid w:val="00114E8F"/>
    <w:rsid w:val="00115320"/>
    <w:rsid w:val="001158E5"/>
    <w:rsid w:val="00115E1D"/>
    <w:rsid w:val="001174F0"/>
    <w:rsid w:val="00120BD5"/>
    <w:rsid w:val="00120F23"/>
    <w:rsid w:val="00121606"/>
    <w:rsid w:val="00121625"/>
    <w:rsid w:val="0012198B"/>
    <w:rsid w:val="0012291B"/>
    <w:rsid w:val="00122D7E"/>
    <w:rsid w:val="00123C5B"/>
    <w:rsid w:val="00123CF3"/>
    <w:rsid w:val="00123D98"/>
    <w:rsid w:val="00123DBC"/>
    <w:rsid w:val="00123ECE"/>
    <w:rsid w:val="00124B35"/>
    <w:rsid w:val="00124BCA"/>
    <w:rsid w:val="00124F06"/>
    <w:rsid w:val="001255ED"/>
    <w:rsid w:val="001256D9"/>
    <w:rsid w:val="00125830"/>
    <w:rsid w:val="00125931"/>
    <w:rsid w:val="00125C71"/>
    <w:rsid w:val="00126358"/>
    <w:rsid w:val="0012647B"/>
    <w:rsid w:val="00126A83"/>
    <w:rsid w:val="00126C8B"/>
    <w:rsid w:val="00126EAE"/>
    <w:rsid w:val="00127908"/>
    <w:rsid w:val="00127CCB"/>
    <w:rsid w:val="001307D1"/>
    <w:rsid w:val="00130938"/>
    <w:rsid w:val="00130AA8"/>
    <w:rsid w:val="0013127C"/>
    <w:rsid w:val="001314B2"/>
    <w:rsid w:val="00131C2E"/>
    <w:rsid w:val="00131D83"/>
    <w:rsid w:val="0013204F"/>
    <w:rsid w:val="001320E8"/>
    <w:rsid w:val="00132723"/>
    <w:rsid w:val="0013293F"/>
    <w:rsid w:val="00132FD5"/>
    <w:rsid w:val="00133DB0"/>
    <w:rsid w:val="00133DFD"/>
    <w:rsid w:val="00134539"/>
    <w:rsid w:val="001349BE"/>
    <w:rsid w:val="00134FBB"/>
    <w:rsid w:val="00134FED"/>
    <w:rsid w:val="0013525E"/>
    <w:rsid w:val="00135838"/>
    <w:rsid w:val="00135875"/>
    <w:rsid w:val="00135AE3"/>
    <w:rsid w:val="00135BF0"/>
    <w:rsid w:val="00135CA7"/>
    <w:rsid w:val="001360F7"/>
    <w:rsid w:val="00136178"/>
    <w:rsid w:val="00136411"/>
    <w:rsid w:val="001364B7"/>
    <w:rsid w:val="001365C8"/>
    <w:rsid w:val="00136C12"/>
    <w:rsid w:val="00136E88"/>
    <w:rsid w:val="0013732E"/>
    <w:rsid w:val="00137428"/>
    <w:rsid w:val="001374BA"/>
    <w:rsid w:val="00137500"/>
    <w:rsid w:val="00140819"/>
    <w:rsid w:val="00140D1F"/>
    <w:rsid w:val="00141430"/>
    <w:rsid w:val="00141CA2"/>
    <w:rsid w:val="00141F48"/>
    <w:rsid w:val="001420CB"/>
    <w:rsid w:val="00142250"/>
    <w:rsid w:val="00142435"/>
    <w:rsid w:val="0014275E"/>
    <w:rsid w:val="00142906"/>
    <w:rsid w:val="00143214"/>
    <w:rsid w:val="00143294"/>
    <w:rsid w:val="0014375A"/>
    <w:rsid w:val="00144A0F"/>
    <w:rsid w:val="00145A02"/>
    <w:rsid w:val="00145B09"/>
    <w:rsid w:val="00145C67"/>
    <w:rsid w:val="00146688"/>
    <w:rsid w:val="00146845"/>
    <w:rsid w:val="001469C3"/>
    <w:rsid w:val="00146BF6"/>
    <w:rsid w:val="00146C1E"/>
    <w:rsid w:val="001507B7"/>
    <w:rsid w:val="00151541"/>
    <w:rsid w:val="00151B29"/>
    <w:rsid w:val="00151E30"/>
    <w:rsid w:val="0015223D"/>
    <w:rsid w:val="00153232"/>
    <w:rsid w:val="001532F8"/>
    <w:rsid w:val="0015365D"/>
    <w:rsid w:val="00153E35"/>
    <w:rsid w:val="0015414C"/>
    <w:rsid w:val="00154544"/>
    <w:rsid w:val="001547E7"/>
    <w:rsid w:val="001551AC"/>
    <w:rsid w:val="00155426"/>
    <w:rsid w:val="001555AF"/>
    <w:rsid w:val="00155639"/>
    <w:rsid w:val="0015593E"/>
    <w:rsid w:val="00155B69"/>
    <w:rsid w:val="00155C49"/>
    <w:rsid w:val="00155C4A"/>
    <w:rsid w:val="001563A6"/>
    <w:rsid w:val="00156719"/>
    <w:rsid w:val="001568FF"/>
    <w:rsid w:val="00156D8B"/>
    <w:rsid w:val="00156E77"/>
    <w:rsid w:val="00157440"/>
    <w:rsid w:val="00157470"/>
    <w:rsid w:val="00157583"/>
    <w:rsid w:val="001575CF"/>
    <w:rsid w:val="00157EE9"/>
    <w:rsid w:val="00160489"/>
    <w:rsid w:val="00160576"/>
    <w:rsid w:val="00161043"/>
    <w:rsid w:val="001618DE"/>
    <w:rsid w:val="001619FE"/>
    <w:rsid w:val="001621DA"/>
    <w:rsid w:val="001625A0"/>
    <w:rsid w:val="00162EE7"/>
    <w:rsid w:val="001630F5"/>
    <w:rsid w:val="00163589"/>
    <w:rsid w:val="00163C2E"/>
    <w:rsid w:val="00164295"/>
    <w:rsid w:val="001648A4"/>
    <w:rsid w:val="00164E86"/>
    <w:rsid w:val="00165004"/>
    <w:rsid w:val="00165732"/>
    <w:rsid w:val="001658D0"/>
    <w:rsid w:val="00165943"/>
    <w:rsid w:val="00165A1E"/>
    <w:rsid w:val="00165C32"/>
    <w:rsid w:val="00165F53"/>
    <w:rsid w:val="0016682C"/>
    <w:rsid w:val="00166AAA"/>
    <w:rsid w:val="00166EF7"/>
    <w:rsid w:val="00167153"/>
    <w:rsid w:val="001671CB"/>
    <w:rsid w:val="001704C6"/>
    <w:rsid w:val="001709C8"/>
    <w:rsid w:val="00170EF3"/>
    <w:rsid w:val="001710DE"/>
    <w:rsid w:val="00171880"/>
    <w:rsid w:val="00171BC4"/>
    <w:rsid w:val="00171E4C"/>
    <w:rsid w:val="0017226D"/>
    <w:rsid w:val="00172300"/>
    <w:rsid w:val="00172574"/>
    <w:rsid w:val="0017298D"/>
    <w:rsid w:val="00172A8D"/>
    <w:rsid w:val="00172F14"/>
    <w:rsid w:val="00173017"/>
    <w:rsid w:val="001731C9"/>
    <w:rsid w:val="00173344"/>
    <w:rsid w:val="001737A7"/>
    <w:rsid w:val="001738D8"/>
    <w:rsid w:val="00174530"/>
    <w:rsid w:val="0017459D"/>
    <w:rsid w:val="00174821"/>
    <w:rsid w:val="00174F9A"/>
    <w:rsid w:val="00175388"/>
    <w:rsid w:val="00175A4E"/>
    <w:rsid w:val="00175E0D"/>
    <w:rsid w:val="00176354"/>
    <w:rsid w:val="001767A8"/>
    <w:rsid w:val="00176B61"/>
    <w:rsid w:val="00176E33"/>
    <w:rsid w:val="00176E71"/>
    <w:rsid w:val="00176EB1"/>
    <w:rsid w:val="00176FFD"/>
    <w:rsid w:val="0017739E"/>
    <w:rsid w:val="00177792"/>
    <w:rsid w:val="001778DF"/>
    <w:rsid w:val="00180171"/>
    <w:rsid w:val="001803FD"/>
    <w:rsid w:val="00180EBC"/>
    <w:rsid w:val="00181237"/>
    <w:rsid w:val="001815B6"/>
    <w:rsid w:val="001815D5"/>
    <w:rsid w:val="00181F23"/>
    <w:rsid w:val="0018219C"/>
    <w:rsid w:val="00182402"/>
    <w:rsid w:val="001838C5"/>
    <w:rsid w:val="001843EE"/>
    <w:rsid w:val="00184588"/>
    <w:rsid w:val="00184F4B"/>
    <w:rsid w:val="0018523A"/>
    <w:rsid w:val="001857AF"/>
    <w:rsid w:val="00185B0A"/>
    <w:rsid w:val="00185DB7"/>
    <w:rsid w:val="0018646D"/>
    <w:rsid w:val="001872CD"/>
    <w:rsid w:val="0018744A"/>
    <w:rsid w:val="001877AB"/>
    <w:rsid w:val="00187916"/>
    <w:rsid w:val="00187936"/>
    <w:rsid w:val="00190BD1"/>
    <w:rsid w:val="00190D04"/>
    <w:rsid w:val="00190F87"/>
    <w:rsid w:val="0019113D"/>
    <w:rsid w:val="00191475"/>
    <w:rsid w:val="0019178F"/>
    <w:rsid w:val="0019190E"/>
    <w:rsid w:val="00191923"/>
    <w:rsid w:val="00191974"/>
    <w:rsid w:val="00191E2C"/>
    <w:rsid w:val="001924A2"/>
    <w:rsid w:val="001925FE"/>
    <w:rsid w:val="00192A51"/>
    <w:rsid w:val="001934B2"/>
    <w:rsid w:val="00193AD1"/>
    <w:rsid w:val="00193E3A"/>
    <w:rsid w:val="00193FB6"/>
    <w:rsid w:val="00194028"/>
    <w:rsid w:val="0019489C"/>
    <w:rsid w:val="00195235"/>
    <w:rsid w:val="0019574A"/>
    <w:rsid w:val="00195E91"/>
    <w:rsid w:val="00195FB7"/>
    <w:rsid w:val="00196074"/>
    <w:rsid w:val="00196076"/>
    <w:rsid w:val="001960C7"/>
    <w:rsid w:val="0019662F"/>
    <w:rsid w:val="00197407"/>
    <w:rsid w:val="0019773B"/>
    <w:rsid w:val="00197795"/>
    <w:rsid w:val="00197BED"/>
    <w:rsid w:val="00197DB5"/>
    <w:rsid w:val="00197DEF"/>
    <w:rsid w:val="00197F31"/>
    <w:rsid w:val="001A12B7"/>
    <w:rsid w:val="001A1974"/>
    <w:rsid w:val="001A1AFA"/>
    <w:rsid w:val="001A202B"/>
    <w:rsid w:val="001A2587"/>
    <w:rsid w:val="001A2BD2"/>
    <w:rsid w:val="001A2C1F"/>
    <w:rsid w:val="001A2E39"/>
    <w:rsid w:val="001A3C7E"/>
    <w:rsid w:val="001A4229"/>
    <w:rsid w:val="001A4617"/>
    <w:rsid w:val="001A48B6"/>
    <w:rsid w:val="001A5033"/>
    <w:rsid w:val="001A5EE4"/>
    <w:rsid w:val="001A601A"/>
    <w:rsid w:val="001A6B72"/>
    <w:rsid w:val="001A6E73"/>
    <w:rsid w:val="001A75F6"/>
    <w:rsid w:val="001A7C17"/>
    <w:rsid w:val="001A7FD4"/>
    <w:rsid w:val="001B035A"/>
    <w:rsid w:val="001B061F"/>
    <w:rsid w:val="001B10A3"/>
    <w:rsid w:val="001B1711"/>
    <w:rsid w:val="001B210B"/>
    <w:rsid w:val="001B27C7"/>
    <w:rsid w:val="001B28AA"/>
    <w:rsid w:val="001B2A05"/>
    <w:rsid w:val="001B2CC0"/>
    <w:rsid w:val="001B3E35"/>
    <w:rsid w:val="001B4292"/>
    <w:rsid w:val="001B4691"/>
    <w:rsid w:val="001B49FA"/>
    <w:rsid w:val="001B4FA5"/>
    <w:rsid w:val="001B577F"/>
    <w:rsid w:val="001B6099"/>
    <w:rsid w:val="001B6472"/>
    <w:rsid w:val="001B69FD"/>
    <w:rsid w:val="001B71E8"/>
    <w:rsid w:val="001B779C"/>
    <w:rsid w:val="001B78D2"/>
    <w:rsid w:val="001B7D06"/>
    <w:rsid w:val="001C036D"/>
    <w:rsid w:val="001C0459"/>
    <w:rsid w:val="001C1215"/>
    <w:rsid w:val="001C1477"/>
    <w:rsid w:val="001C1525"/>
    <w:rsid w:val="001C15AA"/>
    <w:rsid w:val="001C16DB"/>
    <w:rsid w:val="001C1D4D"/>
    <w:rsid w:val="001C1F02"/>
    <w:rsid w:val="001C29CD"/>
    <w:rsid w:val="001C2D67"/>
    <w:rsid w:val="001C30D4"/>
    <w:rsid w:val="001C33DA"/>
    <w:rsid w:val="001C3412"/>
    <w:rsid w:val="001C3DED"/>
    <w:rsid w:val="001C403C"/>
    <w:rsid w:val="001C4709"/>
    <w:rsid w:val="001C4AD2"/>
    <w:rsid w:val="001C4B32"/>
    <w:rsid w:val="001C4C74"/>
    <w:rsid w:val="001C5740"/>
    <w:rsid w:val="001C6304"/>
    <w:rsid w:val="001C69B4"/>
    <w:rsid w:val="001C6F51"/>
    <w:rsid w:val="001C6FBD"/>
    <w:rsid w:val="001C78B3"/>
    <w:rsid w:val="001C792C"/>
    <w:rsid w:val="001C7ACF"/>
    <w:rsid w:val="001D0243"/>
    <w:rsid w:val="001D024A"/>
    <w:rsid w:val="001D0A2E"/>
    <w:rsid w:val="001D0A62"/>
    <w:rsid w:val="001D0D18"/>
    <w:rsid w:val="001D0D9C"/>
    <w:rsid w:val="001D0DC0"/>
    <w:rsid w:val="001D1094"/>
    <w:rsid w:val="001D109D"/>
    <w:rsid w:val="001D1653"/>
    <w:rsid w:val="001D175A"/>
    <w:rsid w:val="001D1BE2"/>
    <w:rsid w:val="001D20BD"/>
    <w:rsid w:val="001D22AE"/>
    <w:rsid w:val="001D2FDD"/>
    <w:rsid w:val="001D3F58"/>
    <w:rsid w:val="001D43AD"/>
    <w:rsid w:val="001D4ACD"/>
    <w:rsid w:val="001D4EF1"/>
    <w:rsid w:val="001D53C1"/>
    <w:rsid w:val="001D5B9F"/>
    <w:rsid w:val="001D6338"/>
    <w:rsid w:val="001D64BC"/>
    <w:rsid w:val="001D66EB"/>
    <w:rsid w:val="001D69BA"/>
    <w:rsid w:val="001D6A4C"/>
    <w:rsid w:val="001D6D2C"/>
    <w:rsid w:val="001D7424"/>
    <w:rsid w:val="001D790A"/>
    <w:rsid w:val="001D79E9"/>
    <w:rsid w:val="001D7BE4"/>
    <w:rsid w:val="001D7CDE"/>
    <w:rsid w:val="001E103F"/>
    <w:rsid w:val="001E138C"/>
    <w:rsid w:val="001E1549"/>
    <w:rsid w:val="001E1868"/>
    <w:rsid w:val="001E1CDC"/>
    <w:rsid w:val="001E208F"/>
    <w:rsid w:val="001E274F"/>
    <w:rsid w:val="001E2CFE"/>
    <w:rsid w:val="001E330A"/>
    <w:rsid w:val="001E433F"/>
    <w:rsid w:val="001E48CB"/>
    <w:rsid w:val="001E4B01"/>
    <w:rsid w:val="001E4ECE"/>
    <w:rsid w:val="001E52F7"/>
    <w:rsid w:val="001E5356"/>
    <w:rsid w:val="001E56C9"/>
    <w:rsid w:val="001E6D5B"/>
    <w:rsid w:val="001E6EF3"/>
    <w:rsid w:val="001E7264"/>
    <w:rsid w:val="001E7345"/>
    <w:rsid w:val="001E7485"/>
    <w:rsid w:val="001F0A9E"/>
    <w:rsid w:val="001F0CBB"/>
    <w:rsid w:val="001F0D10"/>
    <w:rsid w:val="001F0DD7"/>
    <w:rsid w:val="001F1258"/>
    <w:rsid w:val="001F1D96"/>
    <w:rsid w:val="001F20E1"/>
    <w:rsid w:val="001F2807"/>
    <w:rsid w:val="001F2A09"/>
    <w:rsid w:val="001F2BC3"/>
    <w:rsid w:val="001F2D5B"/>
    <w:rsid w:val="001F33CE"/>
    <w:rsid w:val="001F35D4"/>
    <w:rsid w:val="001F39E9"/>
    <w:rsid w:val="001F44E8"/>
    <w:rsid w:val="001F4929"/>
    <w:rsid w:val="001F4990"/>
    <w:rsid w:val="001F4E7E"/>
    <w:rsid w:val="001F5374"/>
    <w:rsid w:val="001F588C"/>
    <w:rsid w:val="001F6994"/>
    <w:rsid w:val="001F741B"/>
    <w:rsid w:val="001F7652"/>
    <w:rsid w:val="001F7CED"/>
    <w:rsid w:val="001F7E45"/>
    <w:rsid w:val="00200056"/>
    <w:rsid w:val="002000F3"/>
    <w:rsid w:val="0020020C"/>
    <w:rsid w:val="0020061C"/>
    <w:rsid w:val="00200700"/>
    <w:rsid w:val="002008AA"/>
    <w:rsid w:val="00200DD1"/>
    <w:rsid w:val="00200F00"/>
    <w:rsid w:val="00201152"/>
    <w:rsid w:val="002018A0"/>
    <w:rsid w:val="00201C9A"/>
    <w:rsid w:val="00201DF2"/>
    <w:rsid w:val="00202250"/>
    <w:rsid w:val="00202C7F"/>
    <w:rsid w:val="00202CB4"/>
    <w:rsid w:val="00203043"/>
    <w:rsid w:val="00203091"/>
    <w:rsid w:val="00203169"/>
    <w:rsid w:val="00203231"/>
    <w:rsid w:val="002034B2"/>
    <w:rsid w:val="00203896"/>
    <w:rsid w:val="00203E25"/>
    <w:rsid w:val="002041F7"/>
    <w:rsid w:val="00204D08"/>
    <w:rsid w:val="0020556F"/>
    <w:rsid w:val="00205592"/>
    <w:rsid w:val="002055DA"/>
    <w:rsid w:val="00206226"/>
    <w:rsid w:val="00206BBC"/>
    <w:rsid w:val="00206DEB"/>
    <w:rsid w:val="0020755E"/>
    <w:rsid w:val="00207738"/>
    <w:rsid w:val="00207DBC"/>
    <w:rsid w:val="00211CEF"/>
    <w:rsid w:val="00211F3A"/>
    <w:rsid w:val="002121AC"/>
    <w:rsid w:val="0021222F"/>
    <w:rsid w:val="00212CBF"/>
    <w:rsid w:val="00213687"/>
    <w:rsid w:val="00214167"/>
    <w:rsid w:val="00214823"/>
    <w:rsid w:val="00214A9C"/>
    <w:rsid w:val="00214C94"/>
    <w:rsid w:val="00215003"/>
    <w:rsid w:val="002151C2"/>
    <w:rsid w:val="0021521B"/>
    <w:rsid w:val="00215803"/>
    <w:rsid w:val="00215C3A"/>
    <w:rsid w:val="00215FAB"/>
    <w:rsid w:val="00216390"/>
    <w:rsid w:val="002168C5"/>
    <w:rsid w:val="00216EE4"/>
    <w:rsid w:val="00216F6A"/>
    <w:rsid w:val="00217A42"/>
    <w:rsid w:val="00220170"/>
    <w:rsid w:val="002202A8"/>
    <w:rsid w:val="002219D7"/>
    <w:rsid w:val="00221ED1"/>
    <w:rsid w:val="00222165"/>
    <w:rsid w:val="002226A8"/>
    <w:rsid w:val="00222EE0"/>
    <w:rsid w:val="00223194"/>
    <w:rsid w:val="00223AE9"/>
    <w:rsid w:val="002243C9"/>
    <w:rsid w:val="0022499D"/>
    <w:rsid w:val="002251C5"/>
    <w:rsid w:val="002255EC"/>
    <w:rsid w:val="002256C7"/>
    <w:rsid w:val="0022631E"/>
    <w:rsid w:val="0022658D"/>
    <w:rsid w:val="00226BC0"/>
    <w:rsid w:val="00226CC4"/>
    <w:rsid w:val="00226F30"/>
    <w:rsid w:val="00227374"/>
    <w:rsid w:val="00227658"/>
    <w:rsid w:val="002279F5"/>
    <w:rsid w:val="00227E22"/>
    <w:rsid w:val="002305DC"/>
    <w:rsid w:val="00230A52"/>
    <w:rsid w:val="00230CB5"/>
    <w:rsid w:val="00230DEA"/>
    <w:rsid w:val="00230FF8"/>
    <w:rsid w:val="00231827"/>
    <w:rsid w:val="00231ED8"/>
    <w:rsid w:val="002321BD"/>
    <w:rsid w:val="0023322A"/>
    <w:rsid w:val="0023396E"/>
    <w:rsid w:val="00233C88"/>
    <w:rsid w:val="00233F29"/>
    <w:rsid w:val="00235198"/>
    <w:rsid w:val="00235B7E"/>
    <w:rsid w:val="00236261"/>
    <w:rsid w:val="00236304"/>
    <w:rsid w:val="002366BF"/>
    <w:rsid w:val="0023728E"/>
    <w:rsid w:val="0023769E"/>
    <w:rsid w:val="002401DA"/>
    <w:rsid w:val="002405B0"/>
    <w:rsid w:val="002410AA"/>
    <w:rsid w:val="00241C89"/>
    <w:rsid w:val="00241F08"/>
    <w:rsid w:val="00241F10"/>
    <w:rsid w:val="002420DC"/>
    <w:rsid w:val="002421A3"/>
    <w:rsid w:val="00242319"/>
    <w:rsid w:val="002428B2"/>
    <w:rsid w:val="002428BD"/>
    <w:rsid w:val="002432FF"/>
    <w:rsid w:val="00243360"/>
    <w:rsid w:val="002436F3"/>
    <w:rsid w:val="00244623"/>
    <w:rsid w:val="00244CDA"/>
    <w:rsid w:val="00244E12"/>
    <w:rsid w:val="0024511D"/>
    <w:rsid w:val="00245218"/>
    <w:rsid w:val="002452E1"/>
    <w:rsid w:val="002452F0"/>
    <w:rsid w:val="002454BA"/>
    <w:rsid w:val="00245CBF"/>
    <w:rsid w:val="0024640C"/>
    <w:rsid w:val="002464E5"/>
    <w:rsid w:val="0024661F"/>
    <w:rsid w:val="0024696C"/>
    <w:rsid w:val="002478A7"/>
    <w:rsid w:val="0024794E"/>
    <w:rsid w:val="00247FC7"/>
    <w:rsid w:val="00250374"/>
    <w:rsid w:val="0025046E"/>
    <w:rsid w:val="002506D4"/>
    <w:rsid w:val="002507E4"/>
    <w:rsid w:val="002508A2"/>
    <w:rsid w:val="0025097D"/>
    <w:rsid w:val="002512EC"/>
    <w:rsid w:val="00251681"/>
    <w:rsid w:val="002516A9"/>
    <w:rsid w:val="002527EE"/>
    <w:rsid w:val="0025281D"/>
    <w:rsid w:val="00252B9F"/>
    <w:rsid w:val="002536FD"/>
    <w:rsid w:val="00253A76"/>
    <w:rsid w:val="0025439D"/>
    <w:rsid w:val="00254418"/>
    <w:rsid w:val="00254E12"/>
    <w:rsid w:val="00255037"/>
    <w:rsid w:val="002550C8"/>
    <w:rsid w:val="002565E5"/>
    <w:rsid w:val="0025699D"/>
    <w:rsid w:val="002571FE"/>
    <w:rsid w:val="00257904"/>
    <w:rsid w:val="00257BB0"/>
    <w:rsid w:val="00257C36"/>
    <w:rsid w:val="00260849"/>
    <w:rsid w:val="002608E1"/>
    <w:rsid w:val="00260C57"/>
    <w:rsid w:val="00261733"/>
    <w:rsid w:val="00261EFE"/>
    <w:rsid w:val="002620D3"/>
    <w:rsid w:val="00262687"/>
    <w:rsid w:val="0026286B"/>
    <w:rsid w:val="00262B3F"/>
    <w:rsid w:val="00263A27"/>
    <w:rsid w:val="00263C47"/>
    <w:rsid w:val="00263DCE"/>
    <w:rsid w:val="00264855"/>
    <w:rsid w:val="00264A29"/>
    <w:rsid w:val="002650E4"/>
    <w:rsid w:val="0026544A"/>
    <w:rsid w:val="0026564E"/>
    <w:rsid w:val="002659DD"/>
    <w:rsid w:val="00265C7A"/>
    <w:rsid w:val="0026642C"/>
    <w:rsid w:val="002665D0"/>
    <w:rsid w:val="002666A3"/>
    <w:rsid w:val="002667A7"/>
    <w:rsid w:val="00266D1B"/>
    <w:rsid w:val="00267021"/>
    <w:rsid w:val="002670C3"/>
    <w:rsid w:val="00267C61"/>
    <w:rsid w:val="002706B4"/>
    <w:rsid w:val="00270783"/>
    <w:rsid w:val="00270E8A"/>
    <w:rsid w:val="002715D7"/>
    <w:rsid w:val="00272E58"/>
    <w:rsid w:val="00273038"/>
    <w:rsid w:val="0027358A"/>
    <w:rsid w:val="00273947"/>
    <w:rsid w:val="0027395C"/>
    <w:rsid w:val="00274114"/>
    <w:rsid w:val="002742F0"/>
    <w:rsid w:val="002742F8"/>
    <w:rsid w:val="00274423"/>
    <w:rsid w:val="00274937"/>
    <w:rsid w:val="00274B73"/>
    <w:rsid w:val="00274CD1"/>
    <w:rsid w:val="00275377"/>
    <w:rsid w:val="002766B5"/>
    <w:rsid w:val="00276D45"/>
    <w:rsid w:val="00276F96"/>
    <w:rsid w:val="0027737A"/>
    <w:rsid w:val="00277933"/>
    <w:rsid w:val="00277E9E"/>
    <w:rsid w:val="002801CB"/>
    <w:rsid w:val="002808D5"/>
    <w:rsid w:val="00280AC7"/>
    <w:rsid w:val="00281219"/>
    <w:rsid w:val="00281287"/>
    <w:rsid w:val="00281711"/>
    <w:rsid w:val="00281AF4"/>
    <w:rsid w:val="00282DD1"/>
    <w:rsid w:val="002840D5"/>
    <w:rsid w:val="00284204"/>
    <w:rsid w:val="002846D1"/>
    <w:rsid w:val="0028533B"/>
    <w:rsid w:val="0028571D"/>
    <w:rsid w:val="0028578F"/>
    <w:rsid w:val="00285B2D"/>
    <w:rsid w:val="00285B51"/>
    <w:rsid w:val="0028610C"/>
    <w:rsid w:val="00286BC3"/>
    <w:rsid w:val="00286C7C"/>
    <w:rsid w:val="00286D6F"/>
    <w:rsid w:val="00290873"/>
    <w:rsid w:val="002909F1"/>
    <w:rsid w:val="00291B8D"/>
    <w:rsid w:val="00291C9C"/>
    <w:rsid w:val="00291D01"/>
    <w:rsid w:val="00291FFC"/>
    <w:rsid w:val="002922DD"/>
    <w:rsid w:val="00292395"/>
    <w:rsid w:val="0029243C"/>
    <w:rsid w:val="00292B9C"/>
    <w:rsid w:val="00292BFF"/>
    <w:rsid w:val="00293EF1"/>
    <w:rsid w:val="0029467D"/>
    <w:rsid w:val="002949D7"/>
    <w:rsid w:val="00294A8E"/>
    <w:rsid w:val="00294D2E"/>
    <w:rsid w:val="00295598"/>
    <w:rsid w:val="00295A83"/>
    <w:rsid w:val="00296A4B"/>
    <w:rsid w:val="00296ADE"/>
    <w:rsid w:val="00297104"/>
    <w:rsid w:val="002977FA"/>
    <w:rsid w:val="002A0418"/>
    <w:rsid w:val="002A0D6A"/>
    <w:rsid w:val="002A0DF4"/>
    <w:rsid w:val="002A0E01"/>
    <w:rsid w:val="002A105C"/>
    <w:rsid w:val="002A13AA"/>
    <w:rsid w:val="002A163F"/>
    <w:rsid w:val="002A19EC"/>
    <w:rsid w:val="002A2006"/>
    <w:rsid w:val="002A2282"/>
    <w:rsid w:val="002A291D"/>
    <w:rsid w:val="002A2B4D"/>
    <w:rsid w:val="002A2C21"/>
    <w:rsid w:val="002A2D7D"/>
    <w:rsid w:val="002A30CF"/>
    <w:rsid w:val="002A3824"/>
    <w:rsid w:val="002A3D93"/>
    <w:rsid w:val="002A5576"/>
    <w:rsid w:val="002A55D0"/>
    <w:rsid w:val="002A597A"/>
    <w:rsid w:val="002A5A48"/>
    <w:rsid w:val="002A5B26"/>
    <w:rsid w:val="002A5F7B"/>
    <w:rsid w:val="002A6287"/>
    <w:rsid w:val="002A6339"/>
    <w:rsid w:val="002A638E"/>
    <w:rsid w:val="002A715E"/>
    <w:rsid w:val="002A719B"/>
    <w:rsid w:val="002A7846"/>
    <w:rsid w:val="002B0105"/>
    <w:rsid w:val="002B0107"/>
    <w:rsid w:val="002B0263"/>
    <w:rsid w:val="002B077E"/>
    <w:rsid w:val="002B0BB0"/>
    <w:rsid w:val="002B13E7"/>
    <w:rsid w:val="002B150B"/>
    <w:rsid w:val="002B2563"/>
    <w:rsid w:val="002B2B40"/>
    <w:rsid w:val="002B2C11"/>
    <w:rsid w:val="002B30D1"/>
    <w:rsid w:val="002B379F"/>
    <w:rsid w:val="002B3845"/>
    <w:rsid w:val="002B3F44"/>
    <w:rsid w:val="002B406D"/>
    <w:rsid w:val="002B4370"/>
    <w:rsid w:val="002B4559"/>
    <w:rsid w:val="002B4DCC"/>
    <w:rsid w:val="002B4F3D"/>
    <w:rsid w:val="002B5646"/>
    <w:rsid w:val="002B608E"/>
    <w:rsid w:val="002B68AE"/>
    <w:rsid w:val="002B6C0F"/>
    <w:rsid w:val="002B6F00"/>
    <w:rsid w:val="002B7260"/>
    <w:rsid w:val="002B79FC"/>
    <w:rsid w:val="002C0291"/>
    <w:rsid w:val="002C05C3"/>
    <w:rsid w:val="002C0750"/>
    <w:rsid w:val="002C0934"/>
    <w:rsid w:val="002C0967"/>
    <w:rsid w:val="002C12A5"/>
    <w:rsid w:val="002C152B"/>
    <w:rsid w:val="002C1FC0"/>
    <w:rsid w:val="002C265C"/>
    <w:rsid w:val="002C2961"/>
    <w:rsid w:val="002C3432"/>
    <w:rsid w:val="002C383A"/>
    <w:rsid w:val="002C392A"/>
    <w:rsid w:val="002C43A4"/>
    <w:rsid w:val="002C4456"/>
    <w:rsid w:val="002C45CD"/>
    <w:rsid w:val="002C4620"/>
    <w:rsid w:val="002C465B"/>
    <w:rsid w:val="002C47D9"/>
    <w:rsid w:val="002C496A"/>
    <w:rsid w:val="002C4CC3"/>
    <w:rsid w:val="002C4D8A"/>
    <w:rsid w:val="002C570A"/>
    <w:rsid w:val="002C6488"/>
    <w:rsid w:val="002C68EF"/>
    <w:rsid w:val="002C6CF8"/>
    <w:rsid w:val="002C7088"/>
    <w:rsid w:val="002C7231"/>
    <w:rsid w:val="002C792E"/>
    <w:rsid w:val="002D04EB"/>
    <w:rsid w:val="002D0813"/>
    <w:rsid w:val="002D0842"/>
    <w:rsid w:val="002D1076"/>
    <w:rsid w:val="002D1A6E"/>
    <w:rsid w:val="002D1BEC"/>
    <w:rsid w:val="002D1FD3"/>
    <w:rsid w:val="002D2A0F"/>
    <w:rsid w:val="002D2A6F"/>
    <w:rsid w:val="002D32F5"/>
    <w:rsid w:val="002D3719"/>
    <w:rsid w:val="002D3DED"/>
    <w:rsid w:val="002D408C"/>
    <w:rsid w:val="002D4E23"/>
    <w:rsid w:val="002D4F28"/>
    <w:rsid w:val="002D4F5A"/>
    <w:rsid w:val="002D5009"/>
    <w:rsid w:val="002D5107"/>
    <w:rsid w:val="002D513F"/>
    <w:rsid w:val="002D570A"/>
    <w:rsid w:val="002D5A6A"/>
    <w:rsid w:val="002D5B8A"/>
    <w:rsid w:val="002D613C"/>
    <w:rsid w:val="002D644C"/>
    <w:rsid w:val="002D6D06"/>
    <w:rsid w:val="002E0323"/>
    <w:rsid w:val="002E05FD"/>
    <w:rsid w:val="002E0D96"/>
    <w:rsid w:val="002E0DCB"/>
    <w:rsid w:val="002E0E61"/>
    <w:rsid w:val="002E1254"/>
    <w:rsid w:val="002E1322"/>
    <w:rsid w:val="002E1403"/>
    <w:rsid w:val="002E143C"/>
    <w:rsid w:val="002E1DBB"/>
    <w:rsid w:val="002E2C0A"/>
    <w:rsid w:val="002E2D09"/>
    <w:rsid w:val="002E304D"/>
    <w:rsid w:val="002E37CA"/>
    <w:rsid w:val="002E3A27"/>
    <w:rsid w:val="002E3B2F"/>
    <w:rsid w:val="002E3F30"/>
    <w:rsid w:val="002E462E"/>
    <w:rsid w:val="002E4943"/>
    <w:rsid w:val="002E4B8F"/>
    <w:rsid w:val="002E4E37"/>
    <w:rsid w:val="002E544C"/>
    <w:rsid w:val="002E58C7"/>
    <w:rsid w:val="002E61F2"/>
    <w:rsid w:val="002E67A6"/>
    <w:rsid w:val="002E6C5B"/>
    <w:rsid w:val="002E6CC3"/>
    <w:rsid w:val="002E716A"/>
    <w:rsid w:val="002E76B7"/>
    <w:rsid w:val="002E7A7D"/>
    <w:rsid w:val="002E7A8E"/>
    <w:rsid w:val="002E7F33"/>
    <w:rsid w:val="002F1149"/>
    <w:rsid w:val="002F1A0F"/>
    <w:rsid w:val="002F1D75"/>
    <w:rsid w:val="002F1D7F"/>
    <w:rsid w:val="002F2429"/>
    <w:rsid w:val="002F30BB"/>
    <w:rsid w:val="002F4A79"/>
    <w:rsid w:val="002F4AC8"/>
    <w:rsid w:val="002F53B0"/>
    <w:rsid w:val="002F597F"/>
    <w:rsid w:val="002F65C6"/>
    <w:rsid w:val="002F6A55"/>
    <w:rsid w:val="002F6BDA"/>
    <w:rsid w:val="002F7128"/>
    <w:rsid w:val="002F7194"/>
    <w:rsid w:val="002F78DA"/>
    <w:rsid w:val="002F7AE2"/>
    <w:rsid w:val="0030034A"/>
    <w:rsid w:val="00300785"/>
    <w:rsid w:val="00301007"/>
    <w:rsid w:val="003012DC"/>
    <w:rsid w:val="0030133A"/>
    <w:rsid w:val="0030187B"/>
    <w:rsid w:val="00301A79"/>
    <w:rsid w:val="003021FB"/>
    <w:rsid w:val="00302A2A"/>
    <w:rsid w:val="00302B63"/>
    <w:rsid w:val="0030343C"/>
    <w:rsid w:val="003034E1"/>
    <w:rsid w:val="00303A15"/>
    <w:rsid w:val="00303E86"/>
    <w:rsid w:val="0030439F"/>
    <w:rsid w:val="003047A8"/>
    <w:rsid w:val="00304AEB"/>
    <w:rsid w:val="00304DF0"/>
    <w:rsid w:val="003057DC"/>
    <w:rsid w:val="00305F5D"/>
    <w:rsid w:val="0030633E"/>
    <w:rsid w:val="00306671"/>
    <w:rsid w:val="0030675F"/>
    <w:rsid w:val="003068F1"/>
    <w:rsid w:val="00306D8B"/>
    <w:rsid w:val="0030702B"/>
    <w:rsid w:val="00310832"/>
    <w:rsid w:val="00311636"/>
    <w:rsid w:val="00311F1A"/>
    <w:rsid w:val="003122E6"/>
    <w:rsid w:val="00312991"/>
    <w:rsid w:val="00312F11"/>
    <w:rsid w:val="00313275"/>
    <w:rsid w:val="00313F62"/>
    <w:rsid w:val="00314038"/>
    <w:rsid w:val="00314578"/>
    <w:rsid w:val="00314698"/>
    <w:rsid w:val="003148AA"/>
    <w:rsid w:val="003152A7"/>
    <w:rsid w:val="00315581"/>
    <w:rsid w:val="00315A46"/>
    <w:rsid w:val="0031623A"/>
    <w:rsid w:val="003162BE"/>
    <w:rsid w:val="0031639E"/>
    <w:rsid w:val="0031678A"/>
    <w:rsid w:val="00316867"/>
    <w:rsid w:val="00316C89"/>
    <w:rsid w:val="00316EFC"/>
    <w:rsid w:val="0031777D"/>
    <w:rsid w:val="00320CE3"/>
    <w:rsid w:val="00321190"/>
    <w:rsid w:val="003216A5"/>
    <w:rsid w:val="00321795"/>
    <w:rsid w:val="00321BCA"/>
    <w:rsid w:val="003220EA"/>
    <w:rsid w:val="0032276D"/>
    <w:rsid w:val="00322853"/>
    <w:rsid w:val="003233CA"/>
    <w:rsid w:val="003234FB"/>
    <w:rsid w:val="003243B8"/>
    <w:rsid w:val="00324499"/>
    <w:rsid w:val="003246F1"/>
    <w:rsid w:val="00324F9F"/>
    <w:rsid w:val="00325651"/>
    <w:rsid w:val="00325940"/>
    <w:rsid w:val="00325C62"/>
    <w:rsid w:val="0032621E"/>
    <w:rsid w:val="003262B0"/>
    <w:rsid w:val="00326478"/>
    <w:rsid w:val="003267A0"/>
    <w:rsid w:val="00326AF3"/>
    <w:rsid w:val="00326F30"/>
    <w:rsid w:val="0032701C"/>
    <w:rsid w:val="00327130"/>
    <w:rsid w:val="00327198"/>
    <w:rsid w:val="003275CF"/>
    <w:rsid w:val="0032786F"/>
    <w:rsid w:val="00327BE1"/>
    <w:rsid w:val="00327D42"/>
    <w:rsid w:val="0033025C"/>
    <w:rsid w:val="00330469"/>
    <w:rsid w:val="00330BE7"/>
    <w:rsid w:val="003311F6"/>
    <w:rsid w:val="003319BE"/>
    <w:rsid w:val="00332340"/>
    <w:rsid w:val="00332412"/>
    <w:rsid w:val="00332A3D"/>
    <w:rsid w:val="003335BA"/>
    <w:rsid w:val="003335C8"/>
    <w:rsid w:val="00333690"/>
    <w:rsid w:val="003351A7"/>
    <w:rsid w:val="003351B1"/>
    <w:rsid w:val="0033557F"/>
    <w:rsid w:val="00335A15"/>
    <w:rsid w:val="003372C0"/>
    <w:rsid w:val="00337991"/>
    <w:rsid w:val="00337E1A"/>
    <w:rsid w:val="0034125C"/>
    <w:rsid w:val="00341D2D"/>
    <w:rsid w:val="00341E6D"/>
    <w:rsid w:val="003421DF"/>
    <w:rsid w:val="00342473"/>
    <w:rsid w:val="003424FD"/>
    <w:rsid w:val="003426F8"/>
    <w:rsid w:val="003428F4"/>
    <w:rsid w:val="00343422"/>
    <w:rsid w:val="00344437"/>
    <w:rsid w:val="00344B41"/>
    <w:rsid w:val="003452FE"/>
    <w:rsid w:val="00345D2E"/>
    <w:rsid w:val="003465B1"/>
    <w:rsid w:val="00346F0B"/>
    <w:rsid w:val="0034762C"/>
    <w:rsid w:val="00347813"/>
    <w:rsid w:val="00347BFD"/>
    <w:rsid w:val="00347C43"/>
    <w:rsid w:val="00351B26"/>
    <w:rsid w:val="00351C90"/>
    <w:rsid w:val="00351F00"/>
    <w:rsid w:val="00352A0C"/>
    <w:rsid w:val="00352A76"/>
    <w:rsid w:val="00352B81"/>
    <w:rsid w:val="00352DB9"/>
    <w:rsid w:val="0035310A"/>
    <w:rsid w:val="003538B5"/>
    <w:rsid w:val="00353DA4"/>
    <w:rsid w:val="00354750"/>
    <w:rsid w:val="00354BE9"/>
    <w:rsid w:val="00354C71"/>
    <w:rsid w:val="00355662"/>
    <w:rsid w:val="0035592E"/>
    <w:rsid w:val="00355A1A"/>
    <w:rsid w:val="0035601B"/>
    <w:rsid w:val="0035615E"/>
    <w:rsid w:val="003567B4"/>
    <w:rsid w:val="00356911"/>
    <w:rsid w:val="00356D2B"/>
    <w:rsid w:val="0035753B"/>
    <w:rsid w:val="0035786B"/>
    <w:rsid w:val="00357A2A"/>
    <w:rsid w:val="00357FAE"/>
    <w:rsid w:val="003600C7"/>
    <w:rsid w:val="003600CC"/>
    <w:rsid w:val="00360273"/>
    <w:rsid w:val="00360584"/>
    <w:rsid w:val="00360668"/>
    <w:rsid w:val="00360D50"/>
    <w:rsid w:val="003614FA"/>
    <w:rsid w:val="0036166B"/>
    <w:rsid w:val="00361A2B"/>
    <w:rsid w:val="00361EAA"/>
    <w:rsid w:val="00362178"/>
    <w:rsid w:val="003637D7"/>
    <w:rsid w:val="00363B0E"/>
    <w:rsid w:val="00363FB8"/>
    <w:rsid w:val="003640D0"/>
    <w:rsid w:val="003642A8"/>
    <w:rsid w:val="003644D4"/>
    <w:rsid w:val="00364CEB"/>
    <w:rsid w:val="00365A01"/>
    <w:rsid w:val="00365A96"/>
    <w:rsid w:val="0036633D"/>
    <w:rsid w:val="003669DF"/>
    <w:rsid w:val="00370641"/>
    <w:rsid w:val="00370712"/>
    <w:rsid w:val="0037087F"/>
    <w:rsid w:val="00371488"/>
    <w:rsid w:val="00371ED1"/>
    <w:rsid w:val="003722ED"/>
    <w:rsid w:val="00372332"/>
    <w:rsid w:val="0037294B"/>
    <w:rsid w:val="00374337"/>
    <w:rsid w:val="003748AF"/>
    <w:rsid w:val="003748B8"/>
    <w:rsid w:val="003749F0"/>
    <w:rsid w:val="00374C56"/>
    <w:rsid w:val="00374C75"/>
    <w:rsid w:val="00375158"/>
    <w:rsid w:val="003756C4"/>
    <w:rsid w:val="00375B7F"/>
    <w:rsid w:val="00375C30"/>
    <w:rsid w:val="00375EFA"/>
    <w:rsid w:val="003761EC"/>
    <w:rsid w:val="0037694C"/>
    <w:rsid w:val="00377201"/>
    <w:rsid w:val="00377213"/>
    <w:rsid w:val="00377301"/>
    <w:rsid w:val="00377719"/>
    <w:rsid w:val="003777B2"/>
    <w:rsid w:val="0037780B"/>
    <w:rsid w:val="00377934"/>
    <w:rsid w:val="00377DF7"/>
    <w:rsid w:val="00377ED9"/>
    <w:rsid w:val="0038040A"/>
    <w:rsid w:val="0038089B"/>
    <w:rsid w:val="00380D9E"/>
    <w:rsid w:val="00381FD7"/>
    <w:rsid w:val="003820A7"/>
    <w:rsid w:val="00382264"/>
    <w:rsid w:val="003823B5"/>
    <w:rsid w:val="00382F02"/>
    <w:rsid w:val="0038366C"/>
    <w:rsid w:val="00383A45"/>
    <w:rsid w:val="00383A65"/>
    <w:rsid w:val="00383D0A"/>
    <w:rsid w:val="00383FE0"/>
    <w:rsid w:val="00384802"/>
    <w:rsid w:val="0038502F"/>
    <w:rsid w:val="0038547B"/>
    <w:rsid w:val="00385828"/>
    <w:rsid w:val="00385E1D"/>
    <w:rsid w:val="00386091"/>
    <w:rsid w:val="00387669"/>
    <w:rsid w:val="00387A9E"/>
    <w:rsid w:val="00387B89"/>
    <w:rsid w:val="00387FD4"/>
    <w:rsid w:val="00390083"/>
    <w:rsid w:val="003902C5"/>
    <w:rsid w:val="00390E60"/>
    <w:rsid w:val="00391382"/>
    <w:rsid w:val="00391490"/>
    <w:rsid w:val="003918AD"/>
    <w:rsid w:val="00391AF5"/>
    <w:rsid w:val="003922AE"/>
    <w:rsid w:val="00392331"/>
    <w:rsid w:val="00392516"/>
    <w:rsid w:val="00392B62"/>
    <w:rsid w:val="00393429"/>
    <w:rsid w:val="00393DB9"/>
    <w:rsid w:val="003944BF"/>
    <w:rsid w:val="00394CC0"/>
    <w:rsid w:val="0039528E"/>
    <w:rsid w:val="003955D8"/>
    <w:rsid w:val="00395AB2"/>
    <w:rsid w:val="00395D1C"/>
    <w:rsid w:val="00395D33"/>
    <w:rsid w:val="0039612E"/>
    <w:rsid w:val="00396461"/>
    <w:rsid w:val="00396615"/>
    <w:rsid w:val="00396A21"/>
    <w:rsid w:val="00396FF9"/>
    <w:rsid w:val="0039755E"/>
    <w:rsid w:val="00397A1E"/>
    <w:rsid w:val="003A0A37"/>
    <w:rsid w:val="003A0AE3"/>
    <w:rsid w:val="003A0BCE"/>
    <w:rsid w:val="003A1618"/>
    <w:rsid w:val="003A23F4"/>
    <w:rsid w:val="003A2A3F"/>
    <w:rsid w:val="003A2C08"/>
    <w:rsid w:val="003A2E7C"/>
    <w:rsid w:val="003A469A"/>
    <w:rsid w:val="003A4DA2"/>
    <w:rsid w:val="003A523F"/>
    <w:rsid w:val="003A540B"/>
    <w:rsid w:val="003A5471"/>
    <w:rsid w:val="003A5533"/>
    <w:rsid w:val="003A59FF"/>
    <w:rsid w:val="003A5BA3"/>
    <w:rsid w:val="003A5E72"/>
    <w:rsid w:val="003A5F87"/>
    <w:rsid w:val="003A61A8"/>
    <w:rsid w:val="003A6E29"/>
    <w:rsid w:val="003A726B"/>
    <w:rsid w:val="003A765C"/>
    <w:rsid w:val="003A76E8"/>
    <w:rsid w:val="003A77A4"/>
    <w:rsid w:val="003A77C4"/>
    <w:rsid w:val="003A7A28"/>
    <w:rsid w:val="003A7A72"/>
    <w:rsid w:val="003A7F45"/>
    <w:rsid w:val="003A7F58"/>
    <w:rsid w:val="003B0082"/>
    <w:rsid w:val="003B0218"/>
    <w:rsid w:val="003B0233"/>
    <w:rsid w:val="003B0552"/>
    <w:rsid w:val="003B0610"/>
    <w:rsid w:val="003B15B3"/>
    <w:rsid w:val="003B1954"/>
    <w:rsid w:val="003B1A39"/>
    <w:rsid w:val="003B210E"/>
    <w:rsid w:val="003B25B2"/>
    <w:rsid w:val="003B2872"/>
    <w:rsid w:val="003B2CE3"/>
    <w:rsid w:val="003B3109"/>
    <w:rsid w:val="003B316E"/>
    <w:rsid w:val="003B3275"/>
    <w:rsid w:val="003B3445"/>
    <w:rsid w:val="003B369B"/>
    <w:rsid w:val="003B4378"/>
    <w:rsid w:val="003B4F31"/>
    <w:rsid w:val="003B50AB"/>
    <w:rsid w:val="003B50DA"/>
    <w:rsid w:val="003B5EDF"/>
    <w:rsid w:val="003B6BCB"/>
    <w:rsid w:val="003B728F"/>
    <w:rsid w:val="003B72B8"/>
    <w:rsid w:val="003B736C"/>
    <w:rsid w:val="003B7AC7"/>
    <w:rsid w:val="003C0CF4"/>
    <w:rsid w:val="003C113C"/>
    <w:rsid w:val="003C1440"/>
    <w:rsid w:val="003C19A2"/>
    <w:rsid w:val="003C1C72"/>
    <w:rsid w:val="003C231D"/>
    <w:rsid w:val="003C297F"/>
    <w:rsid w:val="003C3A84"/>
    <w:rsid w:val="003C40E1"/>
    <w:rsid w:val="003C4EA1"/>
    <w:rsid w:val="003C4EEF"/>
    <w:rsid w:val="003C5441"/>
    <w:rsid w:val="003C5746"/>
    <w:rsid w:val="003C5C3D"/>
    <w:rsid w:val="003C6AB0"/>
    <w:rsid w:val="003C6E45"/>
    <w:rsid w:val="003C6EBD"/>
    <w:rsid w:val="003C7707"/>
    <w:rsid w:val="003C7A44"/>
    <w:rsid w:val="003C7D31"/>
    <w:rsid w:val="003C7E8E"/>
    <w:rsid w:val="003D000E"/>
    <w:rsid w:val="003D00B7"/>
    <w:rsid w:val="003D03F2"/>
    <w:rsid w:val="003D0453"/>
    <w:rsid w:val="003D0AF5"/>
    <w:rsid w:val="003D1C3D"/>
    <w:rsid w:val="003D1CB1"/>
    <w:rsid w:val="003D1D6A"/>
    <w:rsid w:val="003D2003"/>
    <w:rsid w:val="003D2A4D"/>
    <w:rsid w:val="003D2F9B"/>
    <w:rsid w:val="003D37E7"/>
    <w:rsid w:val="003D3C15"/>
    <w:rsid w:val="003D3FF0"/>
    <w:rsid w:val="003D4B2A"/>
    <w:rsid w:val="003D50E4"/>
    <w:rsid w:val="003D5E65"/>
    <w:rsid w:val="003D5EAD"/>
    <w:rsid w:val="003D66AD"/>
    <w:rsid w:val="003D6874"/>
    <w:rsid w:val="003D6907"/>
    <w:rsid w:val="003D6C39"/>
    <w:rsid w:val="003D6E75"/>
    <w:rsid w:val="003D6E7A"/>
    <w:rsid w:val="003D75DC"/>
    <w:rsid w:val="003D76BD"/>
    <w:rsid w:val="003D7AAD"/>
    <w:rsid w:val="003E06DD"/>
    <w:rsid w:val="003E0935"/>
    <w:rsid w:val="003E0AD5"/>
    <w:rsid w:val="003E0EAA"/>
    <w:rsid w:val="003E11CB"/>
    <w:rsid w:val="003E1806"/>
    <w:rsid w:val="003E18DF"/>
    <w:rsid w:val="003E2D2B"/>
    <w:rsid w:val="003E2D54"/>
    <w:rsid w:val="003E3174"/>
    <w:rsid w:val="003E46B8"/>
    <w:rsid w:val="003E4A04"/>
    <w:rsid w:val="003E4B63"/>
    <w:rsid w:val="003E4E0F"/>
    <w:rsid w:val="003E4FA1"/>
    <w:rsid w:val="003E63C3"/>
    <w:rsid w:val="003E6C30"/>
    <w:rsid w:val="003E6C45"/>
    <w:rsid w:val="003E6D9C"/>
    <w:rsid w:val="003E7A6F"/>
    <w:rsid w:val="003F0FCE"/>
    <w:rsid w:val="003F293E"/>
    <w:rsid w:val="003F2F74"/>
    <w:rsid w:val="003F4405"/>
    <w:rsid w:val="003F47A6"/>
    <w:rsid w:val="003F5144"/>
    <w:rsid w:val="003F5682"/>
    <w:rsid w:val="003F5725"/>
    <w:rsid w:val="003F573D"/>
    <w:rsid w:val="003F6326"/>
    <w:rsid w:val="003F6642"/>
    <w:rsid w:val="003F664B"/>
    <w:rsid w:val="003F6E01"/>
    <w:rsid w:val="003F76AA"/>
    <w:rsid w:val="003F7934"/>
    <w:rsid w:val="003F7B15"/>
    <w:rsid w:val="0040052B"/>
    <w:rsid w:val="00400B8F"/>
    <w:rsid w:val="00400E39"/>
    <w:rsid w:val="0040136A"/>
    <w:rsid w:val="0040182F"/>
    <w:rsid w:val="00401B37"/>
    <w:rsid w:val="00402555"/>
    <w:rsid w:val="00402714"/>
    <w:rsid w:val="00402910"/>
    <w:rsid w:val="00402BD3"/>
    <w:rsid w:val="004034D7"/>
    <w:rsid w:val="004037E5"/>
    <w:rsid w:val="004039C0"/>
    <w:rsid w:val="00403DC4"/>
    <w:rsid w:val="00404767"/>
    <w:rsid w:val="00404825"/>
    <w:rsid w:val="00404B4E"/>
    <w:rsid w:val="00404D24"/>
    <w:rsid w:val="0040500C"/>
    <w:rsid w:val="00405174"/>
    <w:rsid w:val="00405193"/>
    <w:rsid w:val="004055AC"/>
    <w:rsid w:val="00405673"/>
    <w:rsid w:val="00405DC8"/>
    <w:rsid w:val="00406E5D"/>
    <w:rsid w:val="00407519"/>
    <w:rsid w:val="00407ECE"/>
    <w:rsid w:val="00407F96"/>
    <w:rsid w:val="00407FA1"/>
    <w:rsid w:val="00410831"/>
    <w:rsid w:val="00410E83"/>
    <w:rsid w:val="004110FF"/>
    <w:rsid w:val="00412371"/>
    <w:rsid w:val="00412924"/>
    <w:rsid w:val="00412C9E"/>
    <w:rsid w:val="0041361D"/>
    <w:rsid w:val="00413749"/>
    <w:rsid w:val="00413A7D"/>
    <w:rsid w:val="00414051"/>
    <w:rsid w:val="004140DA"/>
    <w:rsid w:val="00414704"/>
    <w:rsid w:val="00415463"/>
    <w:rsid w:val="00415679"/>
    <w:rsid w:val="00415AAE"/>
    <w:rsid w:val="00415AFD"/>
    <w:rsid w:val="00416672"/>
    <w:rsid w:val="004166AE"/>
    <w:rsid w:val="00416C4B"/>
    <w:rsid w:val="004170FE"/>
    <w:rsid w:val="0041754E"/>
    <w:rsid w:val="00420850"/>
    <w:rsid w:val="00420E84"/>
    <w:rsid w:val="0042115A"/>
    <w:rsid w:val="004214C9"/>
    <w:rsid w:val="00421728"/>
    <w:rsid w:val="00422B5A"/>
    <w:rsid w:val="00422F53"/>
    <w:rsid w:val="004236CB"/>
    <w:rsid w:val="004237EA"/>
    <w:rsid w:val="00423BE0"/>
    <w:rsid w:val="00423DF7"/>
    <w:rsid w:val="00423FEE"/>
    <w:rsid w:val="00424BF0"/>
    <w:rsid w:val="00424F70"/>
    <w:rsid w:val="00426591"/>
    <w:rsid w:val="004269F9"/>
    <w:rsid w:val="004272EF"/>
    <w:rsid w:val="004273F8"/>
    <w:rsid w:val="0042744B"/>
    <w:rsid w:val="00427EF8"/>
    <w:rsid w:val="004301FC"/>
    <w:rsid w:val="00430D40"/>
    <w:rsid w:val="0043101A"/>
    <w:rsid w:val="004319D2"/>
    <w:rsid w:val="00432218"/>
    <w:rsid w:val="0043235B"/>
    <w:rsid w:val="00432446"/>
    <w:rsid w:val="00432792"/>
    <w:rsid w:val="00432893"/>
    <w:rsid w:val="004332D9"/>
    <w:rsid w:val="0043345C"/>
    <w:rsid w:val="004336FE"/>
    <w:rsid w:val="00433C09"/>
    <w:rsid w:val="00434B29"/>
    <w:rsid w:val="00434F61"/>
    <w:rsid w:val="0043528C"/>
    <w:rsid w:val="004362AF"/>
    <w:rsid w:val="004363AC"/>
    <w:rsid w:val="0043690C"/>
    <w:rsid w:val="0043753B"/>
    <w:rsid w:val="00437ACF"/>
    <w:rsid w:val="00440D4A"/>
    <w:rsid w:val="004411C2"/>
    <w:rsid w:val="0044151A"/>
    <w:rsid w:val="004421B4"/>
    <w:rsid w:val="004425EE"/>
    <w:rsid w:val="0044297A"/>
    <w:rsid w:val="004431A6"/>
    <w:rsid w:val="00443378"/>
    <w:rsid w:val="00443452"/>
    <w:rsid w:val="00443F2E"/>
    <w:rsid w:val="00444210"/>
    <w:rsid w:val="00444A1B"/>
    <w:rsid w:val="00445343"/>
    <w:rsid w:val="00445525"/>
    <w:rsid w:val="00445D1F"/>
    <w:rsid w:val="004466F8"/>
    <w:rsid w:val="00447037"/>
    <w:rsid w:val="004477D6"/>
    <w:rsid w:val="00447BDA"/>
    <w:rsid w:val="00450309"/>
    <w:rsid w:val="00450451"/>
    <w:rsid w:val="00450B5D"/>
    <w:rsid w:val="00450C71"/>
    <w:rsid w:val="00450FFE"/>
    <w:rsid w:val="004512C4"/>
    <w:rsid w:val="0045133B"/>
    <w:rsid w:val="004513E9"/>
    <w:rsid w:val="00451979"/>
    <w:rsid w:val="004522CD"/>
    <w:rsid w:val="00452330"/>
    <w:rsid w:val="00452671"/>
    <w:rsid w:val="004527A3"/>
    <w:rsid w:val="00452A67"/>
    <w:rsid w:val="00452D5C"/>
    <w:rsid w:val="00453323"/>
    <w:rsid w:val="00454B3F"/>
    <w:rsid w:val="00454D7D"/>
    <w:rsid w:val="00454F6C"/>
    <w:rsid w:val="00455128"/>
    <w:rsid w:val="00455290"/>
    <w:rsid w:val="00455792"/>
    <w:rsid w:val="00455A7D"/>
    <w:rsid w:val="00456002"/>
    <w:rsid w:val="00456107"/>
    <w:rsid w:val="00456174"/>
    <w:rsid w:val="004563B9"/>
    <w:rsid w:val="00456B78"/>
    <w:rsid w:val="00456C87"/>
    <w:rsid w:val="004571AC"/>
    <w:rsid w:val="004573E8"/>
    <w:rsid w:val="0045745F"/>
    <w:rsid w:val="004575C1"/>
    <w:rsid w:val="00457A89"/>
    <w:rsid w:val="0046026C"/>
    <w:rsid w:val="00460A16"/>
    <w:rsid w:val="00460ACC"/>
    <w:rsid w:val="00460BBE"/>
    <w:rsid w:val="00461A33"/>
    <w:rsid w:val="00461AE7"/>
    <w:rsid w:val="00462582"/>
    <w:rsid w:val="00462595"/>
    <w:rsid w:val="00463017"/>
    <w:rsid w:val="0046327B"/>
    <w:rsid w:val="004632FD"/>
    <w:rsid w:val="00463432"/>
    <w:rsid w:val="0046353F"/>
    <w:rsid w:val="00463862"/>
    <w:rsid w:val="00463A08"/>
    <w:rsid w:val="004640E8"/>
    <w:rsid w:val="0046485A"/>
    <w:rsid w:val="00464F09"/>
    <w:rsid w:val="0046508B"/>
    <w:rsid w:val="00465813"/>
    <w:rsid w:val="00465EB2"/>
    <w:rsid w:val="0046627A"/>
    <w:rsid w:val="00466E06"/>
    <w:rsid w:val="00466FDB"/>
    <w:rsid w:val="00467716"/>
    <w:rsid w:val="004679BD"/>
    <w:rsid w:val="0047036A"/>
    <w:rsid w:val="00470456"/>
    <w:rsid w:val="0047060A"/>
    <w:rsid w:val="004710CD"/>
    <w:rsid w:val="00471478"/>
    <w:rsid w:val="00471FDF"/>
    <w:rsid w:val="0047210F"/>
    <w:rsid w:val="0047283D"/>
    <w:rsid w:val="004729E2"/>
    <w:rsid w:val="00473183"/>
    <w:rsid w:val="0047355F"/>
    <w:rsid w:val="0047413B"/>
    <w:rsid w:val="00474447"/>
    <w:rsid w:val="0047449A"/>
    <w:rsid w:val="004746F6"/>
    <w:rsid w:val="004750F3"/>
    <w:rsid w:val="0047536E"/>
    <w:rsid w:val="004753F7"/>
    <w:rsid w:val="00475502"/>
    <w:rsid w:val="00476385"/>
    <w:rsid w:val="00476AFA"/>
    <w:rsid w:val="0047739F"/>
    <w:rsid w:val="00477F29"/>
    <w:rsid w:val="00477FE3"/>
    <w:rsid w:val="004804CB"/>
    <w:rsid w:val="004807E6"/>
    <w:rsid w:val="00480CBD"/>
    <w:rsid w:val="00481402"/>
    <w:rsid w:val="00481584"/>
    <w:rsid w:val="00481D7E"/>
    <w:rsid w:val="00482366"/>
    <w:rsid w:val="00482418"/>
    <w:rsid w:val="0048256C"/>
    <w:rsid w:val="004826E3"/>
    <w:rsid w:val="00482A76"/>
    <w:rsid w:val="00483220"/>
    <w:rsid w:val="00483315"/>
    <w:rsid w:val="00483541"/>
    <w:rsid w:val="004837E6"/>
    <w:rsid w:val="00483DA0"/>
    <w:rsid w:val="004840A1"/>
    <w:rsid w:val="00485556"/>
    <w:rsid w:val="00485DB7"/>
    <w:rsid w:val="004860DB"/>
    <w:rsid w:val="004864C7"/>
    <w:rsid w:val="00486C00"/>
    <w:rsid w:val="004873D7"/>
    <w:rsid w:val="0048757E"/>
    <w:rsid w:val="00487942"/>
    <w:rsid w:val="004904D8"/>
    <w:rsid w:val="00490989"/>
    <w:rsid w:val="00491407"/>
    <w:rsid w:val="00491A3B"/>
    <w:rsid w:val="00491FBC"/>
    <w:rsid w:val="0049215D"/>
    <w:rsid w:val="004923F0"/>
    <w:rsid w:val="00492C23"/>
    <w:rsid w:val="00492E4F"/>
    <w:rsid w:val="00492FE5"/>
    <w:rsid w:val="00493058"/>
    <w:rsid w:val="004931BE"/>
    <w:rsid w:val="0049336D"/>
    <w:rsid w:val="00494075"/>
    <w:rsid w:val="00494120"/>
    <w:rsid w:val="004948AD"/>
    <w:rsid w:val="00494AB4"/>
    <w:rsid w:val="00494AFD"/>
    <w:rsid w:val="00494D47"/>
    <w:rsid w:val="00494F04"/>
    <w:rsid w:val="004950CC"/>
    <w:rsid w:val="0049556B"/>
    <w:rsid w:val="00496153"/>
    <w:rsid w:val="00496953"/>
    <w:rsid w:val="00497164"/>
    <w:rsid w:val="004971E7"/>
    <w:rsid w:val="004976B2"/>
    <w:rsid w:val="004977D5"/>
    <w:rsid w:val="00497D49"/>
    <w:rsid w:val="004A13C3"/>
    <w:rsid w:val="004A1472"/>
    <w:rsid w:val="004A158B"/>
    <w:rsid w:val="004A1AF0"/>
    <w:rsid w:val="004A2666"/>
    <w:rsid w:val="004A26FE"/>
    <w:rsid w:val="004A2977"/>
    <w:rsid w:val="004A3422"/>
    <w:rsid w:val="004A3874"/>
    <w:rsid w:val="004A3C55"/>
    <w:rsid w:val="004A42B3"/>
    <w:rsid w:val="004A46C6"/>
    <w:rsid w:val="004A51E3"/>
    <w:rsid w:val="004A5440"/>
    <w:rsid w:val="004A671C"/>
    <w:rsid w:val="004A69D0"/>
    <w:rsid w:val="004A69E6"/>
    <w:rsid w:val="004A6D95"/>
    <w:rsid w:val="004A74EA"/>
    <w:rsid w:val="004A7AD9"/>
    <w:rsid w:val="004A7B40"/>
    <w:rsid w:val="004A7E58"/>
    <w:rsid w:val="004B193F"/>
    <w:rsid w:val="004B19EC"/>
    <w:rsid w:val="004B1A06"/>
    <w:rsid w:val="004B1AB9"/>
    <w:rsid w:val="004B1D5B"/>
    <w:rsid w:val="004B1F7C"/>
    <w:rsid w:val="004B1FF4"/>
    <w:rsid w:val="004B2636"/>
    <w:rsid w:val="004B2DC7"/>
    <w:rsid w:val="004B32EF"/>
    <w:rsid w:val="004B3B42"/>
    <w:rsid w:val="004B4076"/>
    <w:rsid w:val="004B48BA"/>
    <w:rsid w:val="004B4F0E"/>
    <w:rsid w:val="004B69F7"/>
    <w:rsid w:val="004B6B82"/>
    <w:rsid w:val="004B716F"/>
    <w:rsid w:val="004B74A6"/>
    <w:rsid w:val="004B77D6"/>
    <w:rsid w:val="004C04E9"/>
    <w:rsid w:val="004C1CAC"/>
    <w:rsid w:val="004C2252"/>
    <w:rsid w:val="004C2328"/>
    <w:rsid w:val="004C2D98"/>
    <w:rsid w:val="004C3AA2"/>
    <w:rsid w:val="004C4B40"/>
    <w:rsid w:val="004C6357"/>
    <w:rsid w:val="004C647B"/>
    <w:rsid w:val="004C6488"/>
    <w:rsid w:val="004C6A4F"/>
    <w:rsid w:val="004C77D8"/>
    <w:rsid w:val="004C7947"/>
    <w:rsid w:val="004D0361"/>
    <w:rsid w:val="004D098C"/>
    <w:rsid w:val="004D1053"/>
    <w:rsid w:val="004D16DE"/>
    <w:rsid w:val="004D2281"/>
    <w:rsid w:val="004D27B3"/>
    <w:rsid w:val="004D29DB"/>
    <w:rsid w:val="004D301B"/>
    <w:rsid w:val="004D33DB"/>
    <w:rsid w:val="004D3EFC"/>
    <w:rsid w:val="004D45C3"/>
    <w:rsid w:val="004D4816"/>
    <w:rsid w:val="004D48BC"/>
    <w:rsid w:val="004D4A54"/>
    <w:rsid w:val="004D4F23"/>
    <w:rsid w:val="004D60DC"/>
    <w:rsid w:val="004D621F"/>
    <w:rsid w:val="004D6686"/>
    <w:rsid w:val="004D6713"/>
    <w:rsid w:val="004D6F1E"/>
    <w:rsid w:val="004D7B5C"/>
    <w:rsid w:val="004E0647"/>
    <w:rsid w:val="004E08FD"/>
    <w:rsid w:val="004E0D7E"/>
    <w:rsid w:val="004E1D99"/>
    <w:rsid w:val="004E1E54"/>
    <w:rsid w:val="004E2556"/>
    <w:rsid w:val="004E25FC"/>
    <w:rsid w:val="004E28CF"/>
    <w:rsid w:val="004E2FB3"/>
    <w:rsid w:val="004E3D01"/>
    <w:rsid w:val="004E4CD1"/>
    <w:rsid w:val="004E5B1F"/>
    <w:rsid w:val="004E5D03"/>
    <w:rsid w:val="004E5F6D"/>
    <w:rsid w:val="004E6698"/>
    <w:rsid w:val="004E6D26"/>
    <w:rsid w:val="004E700D"/>
    <w:rsid w:val="004E76A0"/>
    <w:rsid w:val="004F1ADD"/>
    <w:rsid w:val="004F23E7"/>
    <w:rsid w:val="004F3826"/>
    <w:rsid w:val="004F384B"/>
    <w:rsid w:val="004F3D36"/>
    <w:rsid w:val="004F4015"/>
    <w:rsid w:val="004F42F6"/>
    <w:rsid w:val="004F4475"/>
    <w:rsid w:val="004F55BE"/>
    <w:rsid w:val="004F5709"/>
    <w:rsid w:val="004F57B9"/>
    <w:rsid w:val="004F6872"/>
    <w:rsid w:val="004F6E45"/>
    <w:rsid w:val="004F72FB"/>
    <w:rsid w:val="004F7533"/>
    <w:rsid w:val="0050001F"/>
    <w:rsid w:val="0050108C"/>
    <w:rsid w:val="005013CA"/>
    <w:rsid w:val="005018D3"/>
    <w:rsid w:val="005020F3"/>
    <w:rsid w:val="00502721"/>
    <w:rsid w:val="00502D7E"/>
    <w:rsid w:val="00502DCA"/>
    <w:rsid w:val="005033A7"/>
    <w:rsid w:val="00503889"/>
    <w:rsid w:val="00503BDC"/>
    <w:rsid w:val="00504606"/>
    <w:rsid w:val="005048B8"/>
    <w:rsid w:val="00505BDD"/>
    <w:rsid w:val="00506288"/>
    <w:rsid w:val="00506560"/>
    <w:rsid w:val="0050660E"/>
    <w:rsid w:val="00507144"/>
    <w:rsid w:val="005079AC"/>
    <w:rsid w:val="00507CAF"/>
    <w:rsid w:val="0051140E"/>
    <w:rsid w:val="00511596"/>
    <w:rsid w:val="005115BA"/>
    <w:rsid w:val="00511E60"/>
    <w:rsid w:val="00512325"/>
    <w:rsid w:val="00512918"/>
    <w:rsid w:val="00512EDF"/>
    <w:rsid w:val="00513349"/>
    <w:rsid w:val="00513580"/>
    <w:rsid w:val="00513602"/>
    <w:rsid w:val="00514082"/>
    <w:rsid w:val="00514236"/>
    <w:rsid w:val="0051431A"/>
    <w:rsid w:val="00514A3C"/>
    <w:rsid w:val="00514BB6"/>
    <w:rsid w:val="005153C1"/>
    <w:rsid w:val="005158D1"/>
    <w:rsid w:val="005159FF"/>
    <w:rsid w:val="00515AA1"/>
    <w:rsid w:val="0051636E"/>
    <w:rsid w:val="00516BDB"/>
    <w:rsid w:val="00517899"/>
    <w:rsid w:val="00517F21"/>
    <w:rsid w:val="0052043F"/>
    <w:rsid w:val="0052071A"/>
    <w:rsid w:val="005209DF"/>
    <w:rsid w:val="00520B0B"/>
    <w:rsid w:val="005216E9"/>
    <w:rsid w:val="0052179A"/>
    <w:rsid w:val="00521E46"/>
    <w:rsid w:val="00521EFD"/>
    <w:rsid w:val="0052208D"/>
    <w:rsid w:val="00522452"/>
    <w:rsid w:val="00522DE8"/>
    <w:rsid w:val="00522F2E"/>
    <w:rsid w:val="00522FF5"/>
    <w:rsid w:val="00523CCC"/>
    <w:rsid w:val="00523DCD"/>
    <w:rsid w:val="00523F57"/>
    <w:rsid w:val="00525BA1"/>
    <w:rsid w:val="005266FD"/>
    <w:rsid w:val="00526DA8"/>
    <w:rsid w:val="005303D7"/>
    <w:rsid w:val="00530AE2"/>
    <w:rsid w:val="00530BD6"/>
    <w:rsid w:val="0053101A"/>
    <w:rsid w:val="00531468"/>
    <w:rsid w:val="005315E7"/>
    <w:rsid w:val="00531786"/>
    <w:rsid w:val="00531D18"/>
    <w:rsid w:val="00531DCE"/>
    <w:rsid w:val="0053281E"/>
    <w:rsid w:val="00532E40"/>
    <w:rsid w:val="0053305B"/>
    <w:rsid w:val="00533B4F"/>
    <w:rsid w:val="00533E44"/>
    <w:rsid w:val="00534E4A"/>
    <w:rsid w:val="00534F07"/>
    <w:rsid w:val="00535B94"/>
    <w:rsid w:val="0053693A"/>
    <w:rsid w:val="00536CFC"/>
    <w:rsid w:val="00537080"/>
    <w:rsid w:val="00537108"/>
    <w:rsid w:val="0053743E"/>
    <w:rsid w:val="0054018E"/>
    <w:rsid w:val="005401F5"/>
    <w:rsid w:val="00540A0A"/>
    <w:rsid w:val="00541C54"/>
    <w:rsid w:val="0054271B"/>
    <w:rsid w:val="00542F5E"/>
    <w:rsid w:val="00543316"/>
    <w:rsid w:val="005436B9"/>
    <w:rsid w:val="00543A1D"/>
    <w:rsid w:val="00543B0D"/>
    <w:rsid w:val="00543D1C"/>
    <w:rsid w:val="00544161"/>
    <w:rsid w:val="00544333"/>
    <w:rsid w:val="00545195"/>
    <w:rsid w:val="0054525E"/>
    <w:rsid w:val="005457DC"/>
    <w:rsid w:val="00546362"/>
    <w:rsid w:val="005467C2"/>
    <w:rsid w:val="00546C59"/>
    <w:rsid w:val="00546D4F"/>
    <w:rsid w:val="00546EF6"/>
    <w:rsid w:val="00550438"/>
    <w:rsid w:val="0055048D"/>
    <w:rsid w:val="005504E9"/>
    <w:rsid w:val="00550DA5"/>
    <w:rsid w:val="00550FE2"/>
    <w:rsid w:val="00551102"/>
    <w:rsid w:val="00551142"/>
    <w:rsid w:val="005518B0"/>
    <w:rsid w:val="005518C7"/>
    <w:rsid w:val="00551F1D"/>
    <w:rsid w:val="005528E0"/>
    <w:rsid w:val="00552A14"/>
    <w:rsid w:val="00552B00"/>
    <w:rsid w:val="00553BA9"/>
    <w:rsid w:val="00554024"/>
    <w:rsid w:val="0055402B"/>
    <w:rsid w:val="00554301"/>
    <w:rsid w:val="00554918"/>
    <w:rsid w:val="00554B63"/>
    <w:rsid w:val="00554B74"/>
    <w:rsid w:val="00555441"/>
    <w:rsid w:val="0055548D"/>
    <w:rsid w:val="00555A36"/>
    <w:rsid w:val="00555B03"/>
    <w:rsid w:val="00556C31"/>
    <w:rsid w:val="00556C60"/>
    <w:rsid w:val="00556DEB"/>
    <w:rsid w:val="00557164"/>
    <w:rsid w:val="00557628"/>
    <w:rsid w:val="0055792C"/>
    <w:rsid w:val="005579AE"/>
    <w:rsid w:val="00557EA5"/>
    <w:rsid w:val="005601C9"/>
    <w:rsid w:val="005604FF"/>
    <w:rsid w:val="00560E89"/>
    <w:rsid w:val="0056147E"/>
    <w:rsid w:val="00561DF0"/>
    <w:rsid w:val="00561F0C"/>
    <w:rsid w:val="0056244E"/>
    <w:rsid w:val="0056267F"/>
    <w:rsid w:val="00562B55"/>
    <w:rsid w:val="00562BE0"/>
    <w:rsid w:val="00562F57"/>
    <w:rsid w:val="00563623"/>
    <w:rsid w:val="005637D2"/>
    <w:rsid w:val="00563B19"/>
    <w:rsid w:val="00563F07"/>
    <w:rsid w:val="00564458"/>
    <w:rsid w:val="00564ADF"/>
    <w:rsid w:val="0056504F"/>
    <w:rsid w:val="00565365"/>
    <w:rsid w:val="0056568B"/>
    <w:rsid w:val="00565A1A"/>
    <w:rsid w:val="00565D88"/>
    <w:rsid w:val="0056712D"/>
    <w:rsid w:val="0056796F"/>
    <w:rsid w:val="00567993"/>
    <w:rsid w:val="00567CB5"/>
    <w:rsid w:val="00567F5A"/>
    <w:rsid w:val="00570078"/>
    <w:rsid w:val="0057009E"/>
    <w:rsid w:val="00570C78"/>
    <w:rsid w:val="00571027"/>
    <w:rsid w:val="00571935"/>
    <w:rsid w:val="00572064"/>
    <w:rsid w:val="005729F9"/>
    <w:rsid w:val="00572CC2"/>
    <w:rsid w:val="00572CF0"/>
    <w:rsid w:val="00572FE6"/>
    <w:rsid w:val="00573DD3"/>
    <w:rsid w:val="00573F98"/>
    <w:rsid w:val="00574563"/>
    <w:rsid w:val="00574693"/>
    <w:rsid w:val="00574E37"/>
    <w:rsid w:val="00574F2D"/>
    <w:rsid w:val="0057525E"/>
    <w:rsid w:val="005755B4"/>
    <w:rsid w:val="005755D8"/>
    <w:rsid w:val="0057572F"/>
    <w:rsid w:val="00575B86"/>
    <w:rsid w:val="005760A2"/>
    <w:rsid w:val="005771A8"/>
    <w:rsid w:val="00577BC7"/>
    <w:rsid w:val="00577DD5"/>
    <w:rsid w:val="005803B7"/>
    <w:rsid w:val="00580962"/>
    <w:rsid w:val="00580E44"/>
    <w:rsid w:val="00581492"/>
    <w:rsid w:val="0058173D"/>
    <w:rsid w:val="00581BBA"/>
    <w:rsid w:val="00581DC4"/>
    <w:rsid w:val="00581E8D"/>
    <w:rsid w:val="00582DD9"/>
    <w:rsid w:val="00582DF9"/>
    <w:rsid w:val="005831FC"/>
    <w:rsid w:val="0058354D"/>
    <w:rsid w:val="005837EE"/>
    <w:rsid w:val="00584672"/>
    <w:rsid w:val="00584730"/>
    <w:rsid w:val="00584C95"/>
    <w:rsid w:val="00585055"/>
    <w:rsid w:val="00585C48"/>
    <w:rsid w:val="00585CCF"/>
    <w:rsid w:val="005860FE"/>
    <w:rsid w:val="005866D1"/>
    <w:rsid w:val="005867B8"/>
    <w:rsid w:val="00587504"/>
    <w:rsid w:val="00587FD7"/>
    <w:rsid w:val="005901F6"/>
    <w:rsid w:val="00590455"/>
    <w:rsid w:val="00590949"/>
    <w:rsid w:val="0059160D"/>
    <w:rsid w:val="00591A73"/>
    <w:rsid w:val="00591B41"/>
    <w:rsid w:val="0059293F"/>
    <w:rsid w:val="00592F40"/>
    <w:rsid w:val="00595466"/>
    <w:rsid w:val="005957D3"/>
    <w:rsid w:val="00595C38"/>
    <w:rsid w:val="00595DCC"/>
    <w:rsid w:val="005964E5"/>
    <w:rsid w:val="00596557"/>
    <w:rsid w:val="00596AFE"/>
    <w:rsid w:val="00597247"/>
    <w:rsid w:val="0059736C"/>
    <w:rsid w:val="0059775E"/>
    <w:rsid w:val="005A0162"/>
    <w:rsid w:val="005A03EC"/>
    <w:rsid w:val="005A0685"/>
    <w:rsid w:val="005A0BBF"/>
    <w:rsid w:val="005A0DDB"/>
    <w:rsid w:val="005A0DDE"/>
    <w:rsid w:val="005A0F2A"/>
    <w:rsid w:val="005A0F70"/>
    <w:rsid w:val="005A1065"/>
    <w:rsid w:val="005A1B5B"/>
    <w:rsid w:val="005A1BCB"/>
    <w:rsid w:val="005A1C72"/>
    <w:rsid w:val="005A1E8A"/>
    <w:rsid w:val="005A263F"/>
    <w:rsid w:val="005A2C4E"/>
    <w:rsid w:val="005A3594"/>
    <w:rsid w:val="005A532E"/>
    <w:rsid w:val="005A540C"/>
    <w:rsid w:val="005A5825"/>
    <w:rsid w:val="005A5F2A"/>
    <w:rsid w:val="005A6ABA"/>
    <w:rsid w:val="005A6BEF"/>
    <w:rsid w:val="005A762F"/>
    <w:rsid w:val="005A7831"/>
    <w:rsid w:val="005A79A9"/>
    <w:rsid w:val="005A7A97"/>
    <w:rsid w:val="005A7DDF"/>
    <w:rsid w:val="005A7F41"/>
    <w:rsid w:val="005B02C3"/>
    <w:rsid w:val="005B035B"/>
    <w:rsid w:val="005B0736"/>
    <w:rsid w:val="005B165C"/>
    <w:rsid w:val="005B1F49"/>
    <w:rsid w:val="005B29F1"/>
    <w:rsid w:val="005B36FC"/>
    <w:rsid w:val="005B3EFD"/>
    <w:rsid w:val="005B426C"/>
    <w:rsid w:val="005B4BFD"/>
    <w:rsid w:val="005B4C59"/>
    <w:rsid w:val="005B579E"/>
    <w:rsid w:val="005B605F"/>
    <w:rsid w:val="005B6274"/>
    <w:rsid w:val="005B6D31"/>
    <w:rsid w:val="005B7740"/>
    <w:rsid w:val="005B7806"/>
    <w:rsid w:val="005B7899"/>
    <w:rsid w:val="005B7A98"/>
    <w:rsid w:val="005C0364"/>
    <w:rsid w:val="005C04D1"/>
    <w:rsid w:val="005C16CB"/>
    <w:rsid w:val="005C178E"/>
    <w:rsid w:val="005C1FC9"/>
    <w:rsid w:val="005C2BFE"/>
    <w:rsid w:val="005C2DDF"/>
    <w:rsid w:val="005C2E78"/>
    <w:rsid w:val="005C34E9"/>
    <w:rsid w:val="005C38B3"/>
    <w:rsid w:val="005C3CD4"/>
    <w:rsid w:val="005C3DC9"/>
    <w:rsid w:val="005C433C"/>
    <w:rsid w:val="005C49CA"/>
    <w:rsid w:val="005C4F43"/>
    <w:rsid w:val="005C5542"/>
    <w:rsid w:val="005C55C0"/>
    <w:rsid w:val="005C6090"/>
    <w:rsid w:val="005C61EA"/>
    <w:rsid w:val="005C63F9"/>
    <w:rsid w:val="005C6D04"/>
    <w:rsid w:val="005C7000"/>
    <w:rsid w:val="005C713B"/>
    <w:rsid w:val="005C71B3"/>
    <w:rsid w:val="005C7520"/>
    <w:rsid w:val="005C7D66"/>
    <w:rsid w:val="005C7FF4"/>
    <w:rsid w:val="005D0182"/>
    <w:rsid w:val="005D04B6"/>
    <w:rsid w:val="005D061A"/>
    <w:rsid w:val="005D1147"/>
    <w:rsid w:val="005D11F6"/>
    <w:rsid w:val="005D12E9"/>
    <w:rsid w:val="005D15A8"/>
    <w:rsid w:val="005D1A74"/>
    <w:rsid w:val="005D1CE9"/>
    <w:rsid w:val="005D23DF"/>
    <w:rsid w:val="005D25E5"/>
    <w:rsid w:val="005D2815"/>
    <w:rsid w:val="005D31AE"/>
    <w:rsid w:val="005D3273"/>
    <w:rsid w:val="005D4541"/>
    <w:rsid w:val="005D46F4"/>
    <w:rsid w:val="005D4AE8"/>
    <w:rsid w:val="005D4E47"/>
    <w:rsid w:val="005D5097"/>
    <w:rsid w:val="005D5676"/>
    <w:rsid w:val="005D5843"/>
    <w:rsid w:val="005D59B5"/>
    <w:rsid w:val="005D5A8B"/>
    <w:rsid w:val="005D5E46"/>
    <w:rsid w:val="005D62FD"/>
    <w:rsid w:val="005D6595"/>
    <w:rsid w:val="005D663F"/>
    <w:rsid w:val="005D71D5"/>
    <w:rsid w:val="005D7294"/>
    <w:rsid w:val="005D72FD"/>
    <w:rsid w:val="005D7502"/>
    <w:rsid w:val="005D75C7"/>
    <w:rsid w:val="005D76EB"/>
    <w:rsid w:val="005D7D67"/>
    <w:rsid w:val="005E0031"/>
    <w:rsid w:val="005E0065"/>
    <w:rsid w:val="005E01DB"/>
    <w:rsid w:val="005E0381"/>
    <w:rsid w:val="005E051E"/>
    <w:rsid w:val="005E071E"/>
    <w:rsid w:val="005E09B7"/>
    <w:rsid w:val="005E0C22"/>
    <w:rsid w:val="005E1DEC"/>
    <w:rsid w:val="005E1E21"/>
    <w:rsid w:val="005E1FB2"/>
    <w:rsid w:val="005E200C"/>
    <w:rsid w:val="005E24E8"/>
    <w:rsid w:val="005E29FA"/>
    <w:rsid w:val="005E2DAD"/>
    <w:rsid w:val="005E2DCA"/>
    <w:rsid w:val="005E361F"/>
    <w:rsid w:val="005E3D86"/>
    <w:rsid w:val="005E4133"/>
    <w:rsid w:val="005E44D6"/>
    <w:rsid w:val="005E4EA2"/>
    <w:rsid w:val="005E5000"/>
    <w:rsid w:val="005E56BF"/>
    <w:rsid w:val="005E610A"/>
    <w:rsid w:val="005E64C5"/>
    <w:rsid w:val="005E6C8E"/>
    <w:rsid w:val="005E7140"/>
    <w:rsid w:val="005F02F2"/>
    <w:rsid w:val="005F066E"/>
    <w:rsid w:val="005F0929"/>
    <w:rsid w:val="005F0C45"/>
    <w:rsid w:val="005F1224"/>
    <w:rsid w:val="005F1A17"/>
    <w:rsid w:val="005F1CA4"/>
    <w:rsid w:val="005F2537"/>
    <w:rsid w:val="005F29F2"/>
    <w:rsid w:val="005F2A56"/>
    <w:rsid w:val="005F2D94"/>
    <w:rsid w:val="005F328D"/>
    <w:rsid w:val="005F345F"/>
    <w:rsid w:val="005F34E7"/>
    <w:rsid w:val="005F391A"/>
    <w:rsid w:val="005F3AFD"/>
    <w:rsid w:val="005F4113"/>
    <w:rsid w:val="005F4648"/>
    <w:rsid w:val="005F5687"/>
    <w:rsid w:val="005F5F89"/>
    <w:rsid w:val="005F6015"/>
    <w:rsid w:val="005F68CF"/>
    <w:rsid w:val="005F732D"/>
    <w:rsid w:val="005F73AB"/>
    <w:rsid w:val="005F7A51"/>
    <w:rsid w:val="005F7BFC"/>
    <w:rsid w:val="00600A0B"/>
    <w:rsid w:val="00600DCD"/>
    <w:rsid w:val="00601399"/>
    <w:rsid w:val="006017F3"/>
    <w:rsid w:val="00601F95"/>
    <w:rsid w:val="00602175"/>
    <w:rsid w:val="006021FC"/>
    <w:rsid w:val="006021FE"/>
    <w:rsid w:val="0060260C"/>
    <w:rsid w:val="00602B4B"/>
    <w:rsid w:val="0060304A"/>
    <w:rsid w:val="006031F9"/>
    <w:rsid w:val="006036B7"/>
    <w:rsid w:val="00603736"/>
    <w:rsid w:val="00603CCE"/>
    <w:rsid w:val="00604B9E"/>
    <w:rsid w:val="0060502D"/>
    <w:rsid w:val="00605DC5"/>
    <w:rsid w:val="00605F41"/>
    <w:rsid w:val="00605F9C"/>
    <w:rsid w:val="00606926"/>
    <w:rsid w:val="006074EC"/>
    <w:rsid w:val="00607BC5"/>
    <w:rsid w:val="00607D77"/>
    <w:rsid w:val="00610417"/>
    <w:rsid w:val="006105F4"/>
    <w:rsid w:val="00610E82"/>
    <w:rsid w:val="00611A2C"/>
    <w:rsid w:val="006123B8"/>
    <w:rsid w:val="0061242F"/>
    <w:rsid w:val="00612626"/>
    <w:rsid w:val="006128BA"/>
    <w:rsid w:val="006129A2"/>
    <w:rsid w:val="0061381B"/>
    <w:rsid w:val="0061496E"/>
    <w:rsid w:val="00614E30"/>
    <w:rsid w:val="006157F8"/>
    <w:rsid w:val="006159BA"/>
    <w:rsid w:val="00615F40"/>
    <w:rsid w:val="00616323"/>
    <w:rsid w:val="0061689D"/>
    <w:rsid w:val="00616911"/>
    <w:rsid w:val="00616A04"/>
    <w:rsid w:val="00616E56"/>
    <w:rsid w:val="0061737D"/>
    <w:rsid w:val="00617519"/>
    <w:rsid w:val="00617AC6"/>
    <w:rsid w:val="00617BD1"/>
    <w:rsid w:val="00620735"/>
    <w:rsid w:val="00620CED"/>
    <w:rsid w:val="00620DFC"/>
    <w:rsid w:val="00621169"/>
    <w:rsid w:val="00621BBC"/>
    <w:rsid w:val="00621E30"/>
    <w:rsid w:val="006227B8"/>
    <w:rsid w:val="00622814"/>
    <w:rsid w:val="00622C63"/>
    <w:rsid w:val="00622C8C"/>
    <w:rsid w:val="00622E45"/>
    <w:rsid w:val="00623191"/>
    <w:rsid w:val="006238AE"/>
    <w:rsid w:val="00623CC6"/>
    <w:rsid w:val="0062461A"/>
    <w:rsid w:val="00624929"/>
    <w:rsid w:val="006253A0"/>
    <w:rsid w:val="00625431"/>
    <w:rsid w:val="0062563B"/>
    <w:rsid w:val="006259AF"/>
    <w:rsid w:val="00625CCA"/>
    <w:rsid w:val="00625EBD"/>
    <w:rsid w:val="006261B5"/>
    <w:rsid w:val="00626BC6"/>
    <w:rsid w:val="0062765F"/>
    <w:rsid w:val="00627C09"/>
    <w:rsid w:val="00627FB3"/>
    <w:rsid w:val="00627FCA"/>
    <w:rsid w:val="00630367"/>
    <w:rsid w:val="0063073D"/>
    <w:rsid w:val="006315D4"/>
    <w:rsid w:val="0063189F"/>
    <w:rsid w:val="00631B85"/>
    <w:rsid w:val="00632A28"/>
    <w:rsid w:val="006330B2"/>
    <w:rsid w:val="00633475"/>
    <w:rsid w:val="0063369B"/>
    <w:rsid w:val="0063379F"/>
    <w:rsid w:val="006340D0"/>
    <w:rsid w:val="0063455D"/>
    <w:rsid w:val="00635240"/>
    <w:rsid w:val="00636405"/>
    <w:rsid w:val="006364BF"/>
    <w:rsid w:val="00636897"/>
    <w:rsid w:val="00637418"/>
    <w:rsid w:val="0063742A"/>
    <w:rsid w:val="00637DEB"/>
    <w:rsid w:val="006402B6"/>
    <w:rsid w:val="0064036A"/>
    <w:rsid w:val="00640BA6"/>
    <w:rsid w:val="00640E9C"/>
    <w:rsid w:val="00641226"/>
    <w:rsid w:val="00641E51"/>
    <w:rsid w:val="00641E9A"/>
    <w:rsid w:val="006425AE"/>
    <w:rsid w:val="006432A7"/>
    <w:rsid w:val="0064331B"/>
    <w:rsid w:val="0064333D"/>
    <w:rsid w:val="0064362A"/>
    <w:rsid w:val="0064398E"/>
    <w:rsid w:val="00643FB9"/>
    <w:rsid w:val="00643FE6"/>
    <w:rsid w:val="0064442A"/>
    <w:rsid w:val="006455CF"/>
    <w:rsid w:val="00645D0D"/>
    <w:rsid w:val="006462E7"/>
    <w:rsid w:val="00646556"/>
    <w:rsid w:val="00646603"/>
    <w:rsid w:val="0064664C"/>
    <w:rsid w:val="0064673F"/>
    <w:rsid w:val="00646819"/>
    <w:rsid w:val="006468B6"/>
    <w:rsid w:val="00646AC9"/>
    <w:rsid w:val="00646D1E"/>
    <w:rsid w:val="00646DBD"/>
    <w:rsid w:val="00647275"/>
    <w:rsid w:val="006475F1"/>
    <w:rsid w:val="00647FB6"/>
    <w:rsid w:val="006500B0"/>
    <w:rsid w:val="00650C26"/>
    <w:rsid w:val="00650E4C"/>
    <w:rsid w:val="006511B3"/>
    <w:rsid w:val="006511CB"/>
    <w:rsid w:val="00651871"/>
    <w:rsid w:val="00652122"/>
    <w:rsid w:val="00652936"/>
    <w:rsid w:val="00652F0C"/>
    <w:rsid w:val="00652F7B"/>
    <w:rsid w:val="00652F86"/>
    <w:rsid w:val="0065339C"/>
    <w:rsid w:val="00653CC5"/>
    <w:rsid w:val="00654585"/>
    <w:rsid w:val="00654E14"/>
    <w:rsid w:val="00654F76"/>
    <w:rsid w:val="0065506D"/>
    <w:rsid w:val="00655608"/>
    <w:rsid w:val="00655770"/>
    <w:rsid w:val="006558AF"/>
    <w:rsid w:val="00655BC0"/>
    <w:rsid w:val="006565FE"/>
    <w:rsid w:val="0065684F"/>
    <w:rsid w:val="00656B47"/>
    <w:rsid w:val="0065701E"/>
    <w:rsid w:val="0065751F"/>
    <w:rsid w:val="00657BBB"/>
    <w:rsid w:val="00657C30"/>
    <w:rsid w:val="00657C35"/>
    <w:rsid w:val="00660976"/>
    <w:rsid w:val="00660F8B"/>
    <w:rsid w:val="00662219"/>
    <w:rsid w:val="00662AF6"/>
    <w:rsid w:val="00662B0C"/>
    <w:rsid w:val="0066380B"/>
    <w:rsid w:val="0066420F"/>
    <w:rsid w:val="006643BA"/>
    <w:rsid w:val="00664A5A"/>
    <w:rsid w:val="006650FC"/>
    <w:rsid w:val="00665690"/>
    <w:rsid w:val="006659D8"/>
    <w:rsid w:val="006666BE"/>
    <w:rsid w:val="00666BE5"/>
    <w:rsid w:val="006673E3"/>
    <w:rsid w:val="00667B6C"/>
    <w:rsid w:val="0067016E"/>
    <w:rsid w:val="006704D8"/>
    <w:rsid w:val="0067050D"/>
    <w:rsid w:val="006705FE"/>
    <w:rsid w:val="00670E9F"/>
    <w:rsid w:val="00671312"/>
    <w:rsid w:val="00671D44"/>
    <w:rsid w:val="00671EA2"/>
    <w:rsid w:val="0067206E"/>
    <w:rsid w:val="00672482"/>
    <w:rsid w:val="0067278A"/>
    <w:rsid w:val="00672A1A"/>
    <w:rsid w:val="00673109"/>
    <w:rsid w:val="006736D8"/>
    <w:rsid w:val="00673BF5"/>
    <w:rsid w:val="0067431B"/>
    <w:rsid w:val="00674AFF"/>
    <w:rsid w:val="00675740"/>
    <w:rsid w:val="00675ADA"/>
    <w:rsid w:val="006762DE"/>
    <w:rsid w:val="006775BF"/>
    <w:rsid w:val="006777F7"/>
    <w:rsid w:val="00677AB2"/>
    <w:rsid w:val="00677EC1"/>
    <w:rsid w:val="00680F1F"/>
    <w:rsid w:val="006813CC"/>
    <w:rsid w:val="00682393"/>
    <w:rsid w:val="00682905"/>
    <w:rsid w:val="00682A35"/>
    <w:rsid w:val="00682B88"/>
    <w:rsid w:val="00682F5F"/>
    <w:rsid w:val="006833A3"/>
    <w:rsid w:val="00683CD7"/>
    <w:rsid w:val="00683E8C"/>
    <w:rsid w:val="00684D33"/>
    <w:rsid w:val="00684F76"/>
    <w:rsid w:val="00685521"/>
    <w:rsid w:val="0068580E"/>
    <w:rsid w:val="00685C96"/>
    <w:rsid w:val="00686109"/>
    <w:rsid w:val="00686389"/>
    <w:rsid w:val="00686486"/>
    <w:rsid w:val="00686735"/>
    <w:rsid w:val="006869BA"/>
    <w:rsid w:val="00686ABE"/>
    <w:rsid w:val="00687664"/>
    <w:rsid w:val="006879E5"/>
    <w:rsid w:val="00687C5D"/>
    <w:rsid w:val="006902B4"/>
    <w:rsid w:val="0069043C"/>
    <w:rsid w:val="00690B81"/>
    <w:rsid w:val="00690D75"/>
    <w:rsid w:val="00690DF1"/>
    <w:rsid w:val="006910D4"/>
    <w:rsid w:val="00691560"/>
    <w:rsid w:val="006918A5"/>
    <w:rsid w:val="00691E4B"/>
    <w:rsid w:val="00691F3B"/>
    <w:rsid w:val="00691FB1"/>
    <w:rsid w:val="00692332"/>
    <w:rsid w:val="00692425"/>
    <w:rsid w:val="006928D3"/>
    <w:rsid w:val="00692A03"/>
    <w:rsid w:val="00692B94"/>
    <w:rsid w:val="00692BDA"/>
    <w:rsid w:val="00692EB8"/>
    <w:rsid w:val="00693321"/>
    <w:rsid w:val="00694663"/>
    <w:rsid w:val="00695B8C"/>
    <w:rsid w:val="00695EC3"/>
    <w:rsid w:val="00696635"/>
    <w:rsid w:val="00696838"/>
    <w:rsid w:val="00696E4F"/>
    <w:rsid w:val="00697583"/>
    <w:rsid w:val="00697B38"/>
    <w:rsid w:val="006A0117"/>
    <w:rsid w:val="006A07A8"/>
    <w:rsid w:val="006A0A75"/>
    <w:rsid w:val="006A0A9C"/>
    <w:rsid w:val="006A0B0A"/>
    <w:rsid w:val="006A0B9F"/>
    <w:rsid w:val="006A0D44"/>
    <w:rsid w:val="006A1325"/>
    <w:rsid w:val="006A1680"/>
    <w:rsid w:val="006A2520"/>
    <w:rsid w:val="006A2FDF"/>
    <w:rsid w:val="006A5264"/>
    <w:rsid w:val="006A59A6"/>
    <w:rsid w:val="006A5A50"/>
    <w:rsid w:val="006A5B12"/>
    <w:rsid w:val="006A5B7D"/>
    <w:rsid w:val="006A5EE7"/>
    <w:rsid w:val="006A61C8"/>
    <w:rsid w:val="006A6500"/>
    <w:rsid w:val="006A6E34"/>
    <w:rsid w:val="006A75BF"/>
    <w:rsid w:val="006A7E5D"/>
    <w:rsid w:val="006B0002"/>
    <w:rsid w:val="006B0405"/>
    <w:rsid w:val="006B05BD"/>
    <w:rsid w:val="006B0969"/>
    <w:rsid w:val="006B10D3"/>
    <w:rsid w:val="006B1485"/>
    <w:rsid w:val="006B1A62"/>
    <w:rsid w:val="006B2135"/>
    <w:rsid w:val="006B2529"/>
    <w:rsid w:val="006B3D9C"/>
    <w:rsid w:val="006B3E73"/>
    <w:rsid w:val="006B4124"/>
    <w:rsid w:val="006B48E6"/>
    <w:rsid w:val="006B4BE0"/>
    <w:rsid w:val="006B4DC7"/>
    <w:rsid w:val="006B545E"/>
    <w:rsid w:val="006B5668"/>
    <w:rsid w:val="006B578E"/>
    <w:rsid w:val="006B5871"/>
    <w:rsid w:val="006B5A23"/>
    <w:rsid w:val="006B6115"/>
    <w:rsid w:val="006B62FD"/>
    <w:rsid w:val="006B6EF1"/>
    <w:rsid w:val="006B6F6C"/>
    <w:rsid w:val="006B72E8"/>
    <w:rsid w:val="006B7361"/>
    <w:rsid w:val="006B7867"/>
    <w:rsid w:val="006B7983"/>
    <w:rsid w:val="006B7B37"/>
    <w:rsid w:val="006C01CE"/>
    <w:rsid w:val="006C03CA"/>
    <w:rsid w:val="006C07E3"/>
    <w:rsid w:val="006C0A4D"/>
    <w:rsid w:val="006C0AA4"/>
    <w:rsid w:val="006C1A03"/>
    <w:rsid w:val="006C1F71"/>
    <w:rsid w:val="006C225A"/>
    <w:rsid w:val="006C236E"/>
    <w:rsid w:val="006C26B3"/>
    <w:rsid w:val="006C276A"/>
    <w:rsid w:val="006C296D"/>
    <w:rsid w:val="006C3C85"/>
    <w:rsid w:val="006C3CB8"/>
    <w:rsid w:val="006C3EBE"/>
    <w:rsid w:val="006C4098"/>
    <w:rsid w:val="006C43A0"/>
    <w:rsid w:val="006C50F8"/>
    <w:rsid w:val="006C5861"/>
    <w:rsid w:val="006C61B8"/>
    <w:rsid w:val="006C6453"/>
    <w:rsid w:val="006C671A"/>
    <w:rsid w:val="006C6A35"/>
    <w:rsid w:val="006C6ADD"/>
    <w:rsid w:val="006C7A16"/>
    <w:rsid w:val="006D062E"/>
    <w:rsid w:val="006D0E1B"/>
    <w:rsid w:val="006D10D4"/>
    <w:rsid w:val="006D12A3"/>
    <w:rsid w:val="006D1B56"/>
    <w:rsid w:val="006D1D17"/>
    <w:rsid w:val="006D1D34"/>
    <w:rsid w:val="006D286B"/>
    <w:rsid w:val="006D288B"/>
    <w:rsid w:val="006D31C4"/>
    <w:rsid w:val="006D3427"/>
    <w:rsid w:val="006D39D6"/>
    <w:rsid w:val="006D3E05"/>
    <w:rsid w:val="006D3E93"/>
    <w:rsid w:val="006D45F2"/>
    <w:rsid w:val="006D498B"/>
    <w:rsid w:val="006D4A55"/>
    <w:rsid w:val="006D4A77"/>
    <w:rsid w:val="006D4FD9"/>
    <w:rsid w:val="006D51ED"/>
    <w:rsid w:val="006D5276"/>
    <w:rsid w:val="006D5617"/>
    <w:rsid w:val="006D69D9"/>
    <w:rsid w:val="006D6A47"/>
    <w:rsid w:val="006D74A8"/>
    <w:rsid w:val="006E00FB"/>
    <w:rsid w:val="006E075C"/>
    <w:rsid w:val="006E08B1"/>
    <w:rsid w:val="006E0A49"/>
    <w:rsid w:val="006E0ECD"/>
    <w:rsid w:val="006E160D"/>
    <w:rsid w:val="006E2099"/>
    <w:rsid w:val="006E2529"/>
    <w:rsid w:val="006E26A2"/>
    <w:rsid w:val="006E2A29"/>
    <w:rsid w:val="006E2C97"/>
    <w:rsid w:val="006E2E2D"/>
    <w:rsid w:val="006E3CA3"/>
    <w:rsid w:val="006E3CCC"/>
    <w:rsid w:val="006E3D79"/>
    <w:rsid w:val="006E3F03"/>
    <w:rsid w:val="006E3F80"/>
    <w:rsid w:val="006E44B9"/>
    <w:rsid w:val="006E466F"/>
    <w:rsid w:val="006E48BA"/>
    <w:rsid w:val="006E4991"/>
    <w:rsid w:val="006E4F75"/>
    <w:rsid w:val="006E502B"/>
    <w:rsid w:val="006E5404"/>
    <w:rsid w:val="006E638D"/>
    <w:rsid w:val="006E6487"/>
    <w:rsid w:val="006E73B3"/>
    <w:rsid w:val="006E745F"/>
    <w:rsid w:val="006E75A8"/>
    <w:rsid w:val="006F0610"/>
    <w:rsid w:val="006F068F"/>
    <w:rsid w:val="006F0D88"/>
    <w:rsid w:val="006F0DF0"/>
    <w:rsid w:val="006F1BAF"/>
    <w:rsid w:val="006F1CF4"/>
    <w:rsid w:val="006F217D"/>
    <w:rsid w:val="006F2C16"/>
    <w:rsid w:val="006F2E66"/>
    <w:rsid w:val="006F3714"/>
    <w:rsid w:val="006F3756"/>
    <w:rsid w:val="006F38AB"/>
    <w:rsid w:val="006F3AF2"/>
    <w:rsid w:val="006F3BDD"/>
    <w:rsid w:val="006F3E22"/>
    <w:rsid w:val="006F46B3"/>
    <w:rsid w:val="006F47E1"/>
    <w:rsid w:val="006F4CE9"/>
    <w:rsid w:val="006F4FE4"/>
    <w:rsid w:val="006F517E"/>
    <w:rsid w:val="006F598E"/>
    <w:rsid w:val="006F63A5"/>
    <w:rsid w:val="006F641A"/>
    <w:rsid w:val="006F6ADF"/>
    <w:rsid w:val="006F6F6F"/>
    <w:rsid w:val="006F6FE7"/>
    <w:rsid w:val="006F73CE"/>
    <w:rsid w:val="006F75F5"/>
    <w:rsid w:val="0070065F"/>
    <w:rsid w:val="00700AB5"/>
    <w:rsid w:val="007013EE"/>
    <w:rsid w:val="00702035"/>
    <w:rsid w:val="0070364B"/>
    <w:rsid w:val="0070394A"/>
    <w:rsid w:val="007041B6"/>
    <w:rsid w:val="007044A5"/>
    <w:rsid w:val="0070519C"/>
    <w:rsid w:val="00705DA7"/>
    <w:rsid w:val="00705EED"/>
    <w:rsid w:val="0070614F"/>
    <w:rsid w:val="0070643F"/>
    <w:rsid w:val="00706754"/>
    <w:rsid w:val="00706C7C"/>
    <w:rsid w:val="0070702B"/>
    <w:rsid w:val="00707A57"/>
    <w:rsid w:val="00707A5C"/>
    <w:rsid w:val="00707C20"/>
    <w:rsid w:val="007104E6"/>
    <w:rsid w:val="00710947"/>
    <w:rsid w:val="00711950"/>
    <w:rsid w:val="00711CF6"/>
    <w:rsid w:val="00711EE9"/>
    <w:rsid w:val="00712634"/>
    <w:rsid w:val="00712D48"/>
    <w:rsid w:val="00712E89"/>
    <w:rsid w:val="00713173"/>
    <w:rsid w:val="00713432"/>
    <w:rsid w:val="007136F9"/>
    <w:rsid w:val="00714228"/>
    <w:rsid w:val="00714336"/>
    <w:rsid w:val="007153B1"/>
    <w:rsid w:val="007156B3"/>
    <w:rsid w:val="00715A69"/>
    <w:rsid w:val="00715BF0"/>
    <w:rsid w:val="00715DED"/>
    <w:rsid w:val="00716AB4"/>
    <w:rsid w:val="00716F9C"/>
    <w:rsid w:val="00720066"/>
    <w:rsid w:val="00720520"/>
    <w:rsid w:val="0072127F"/>
    <w:rsid w:val="007215EF"/>
    <w:rsid w:val="0072253D"/>
    <w:rsid w:val="00722766"/>
    <w:rsid w:val="0072301B"/>
    <w:rsid w:val="00723406"/>
    <w:rsid w:val="00723CC2"/>
    <w:rsid w:val="00723CE6"/>
    <w:rsid w:val="00723DF7"/>
    <w:rsid w:val="00724213"/>
    <w:rsid w:val="00724983"/>
    <w:rsid w:val="00725170"/>
    <w:rsid w:val="0072522B"/>
    <w:rsid w:val="00725478"/>
    <w:rsid w:val="00725B29"/>
    <w:rsid w:val="00725DB9"/>
    <w:rsid w:val="00726126"/>
    <w:rsid w:val="0072639E"/>
    <w:rsid w:val="00726681"/>
    <w:rsid w:val="00726C7E"/>
    <w:rsid w:val="00727009"/>
    <w:rsid w:val="007274E5"/>
    <w:rsid w:val="00727598"/>
    <w:rsid w:val="00727A4B"/>
    <w:rsid w:val="007303DB"/>
    <w:rsid w:val="00730C93"/>
    <w:rsid w:val="00730F94"/>
    <w:rsid w:val="00731015"/>
    <w:rsid w:val="00731590"/>
    <w:rsid w:val="00731CEF"/>
    <w:rsid w:val="00731F3E"/>
    <w:rsid w:val="00731F65"/>
    <w:rsid w:val="00732809"/>
    <w:rsid w:val="0073370D"/>
    <w:rsid w:val="00733EA6"/>
    <w:rsid w:val="007340E6"/>
    <w:rsid w:val="0073485C"/>
    <w:rsid w:val="00734D50"/>
    <w:rsid w:val="00735033"/>
    <w:rsid w:val="007355BD"/>
    <w:rsid w:val="00735642"/>
    <w:rsid w:val="00735EE7"/>
    <w:rsid w:val="007368E8"/>
    <w:rsid w:val="00736D33"/>
    <w:rsid w:val="00736F86"/>
    <w:rsid w:val="00737954"/>
    <w:rsid w:val="007379E5"/>
    <w:rsid w:val="007417B5"/>
    <w:rsid w:val="007424FB"/>
    <w:rsid w:val="00742B16"/>
    <w:rsid w:val="00742D62"/>
    <w:rsid w:val="00743032"/>
    <w:rsid w:val="007431EF"/>
    <w:rsid w:val="007433F6"/>
    <w:rsid w:val="00743557"/>
    <w:rsid w:val="00743B9D"/>
    <w:rsid w:val="00743E18"/>
    <w:rsid w:val="00743EF2"/>
    <w:rsid w:val="00744C4D"/>
    <w:rsid w:val="007452ED"/>
    <w:rsid w:val="00745495"/>
    <w:rsid w:val="0074583E"/>
    <w:rsid w:val="00745A67"/>
    <w:rsid w:val="007460F4"/>
    <w:rsid w:val="00746567"/>
    <w:rsid w:val="00746FB7"/>
    <w:rsid w:val="00747807"/>
    <w:rsid w:val="00747A17"/>
    <w:rsid w:val="00750463"/>
    <w:rsid w:val="007506A6"/>
    <w:rsid w:val="00750835"/>
    <w:rsid w:val="00750DB2"/>
    <w:rsid w:val="00750FA9"/>
    <w:rsid w:val="007513EE"/>
    <w:rsid w:val="0075153C"/>
    <w:rsid w:val="00751B32"/>
    <w:rsid w:val="00751E0C"/>
    <w:rsid w:val="0075253B"/>
    <w:rsid w:val="00752675"/>
    <w:rsid w:val="0075328A"/>
    <w:rsid w:val="007537F5"/>
    <w:rsid w:val="0075436D"/>
    <w:rsid w:val="007544E7"/>
    <w:rsid w:val="00754ABF"/>
    <w:rsid w:val="00754BE2"/>
    <w:rsid w:val="00754E31"/>
    <w:rsid w:val="00755436"/>
    <w:rsid w:val="007554C3"/>
    <w:rsid w:val="00755638"/>
    <w:rsid w:val="00756467"/>
    <w:rsid w:val="00756CCF"/>
    <w:rsid w:val="007572B3"/>
    <w:rsid w:val="00757807"/>
    <w:rsid w:val="0075785B"/>
    <w:rsid w:val="00760343"/>
    <w:rsid w:val="00760974"/>
    <w:rsid w:val="00760CBB"/>
    <w:rsid w:val="00761517"/>
    <w:rsid w:val="00761A94"/>
    <w:rsid w:val="0076219C"/>
    <w:rsid w:val="007629CB"/>
    <w:rsid w:val="00762A18"/>
    <w:rsid w:val="00762B1F"/>
    <w:rsid w:val="00762C92"/>
    <w:rsid w:val="00762E72"/>
    <w:rsid w:val="007631A3"/>
    <w:rsid w:val="007633EE"/>
    <w:rsid w:val="00764278"/>
    <w:rsid w:val="00764719"/>
    <w:rsid w:val="00765009"/>
    <w:rsid w:val="00765181"/>
    <w:rsid w:val="00765901"/>
    <w:rsid w:val="0076591D"/>
    <w:rsid w:val="00765C46"/>
    <w:rsid w:val="00766D7F"/>
    <w:rsid w:val="00767212"/>
    <w:rsid w:val="007676C6"/>
    <w:rsid w:val="00770127"/>
    <w:rsid w:val="00770751"/>
    <w:rsid w:val="00770A2F"/>
    <w:rsid w:val="007711D0"/>
    <w:rsid w:val="00771C67"/>
    <w:rsid w:val="0077249C"/>
    <w:rsid w:val="007724B2"/>
    <w:rsid w:val="00772C88"/>
    <w:rsid w:val="00772CF4"/>
    <w:rsid w:val="00773437"/>
    <w:rsid w:val="00773FFE"/>
    <w:rsid w:val="00774257"/>
    <w:rsid w:val="00774861"/>
    <w:rsid w:val="00774A14"/>
    <w:rsid w:val="00774AF6"/>
    <w:rsid w:val="00774E51"/>
    <w:rsid w:val="00775633"/>
    <w:rsid w:val="00775982"/>
    <w:rsid w:val="00775FBC"/>
    <w:rsid w:val="0077602A"/>
    <w:rsid w:val="00776260"/>
    <w:rsid w:val="007764E8"/>
    <w:rsid w:val="007767BF"/>
    <w:rsid w:val="0077732C"/>
    <w:rsid w:val="00777427"/>
    <w:rsid w:val="00777DAB"/>
    <w:rsid w:val="00777F33"/>
    <w:rsid w:val="007804A9"/>
    <w:rsid w:val="00780A19"/>
    <w:rsid w:val="00780B20"/>
    <w:rsid w:val="007813E2"/>
    <w:rsid w:val="007820FB"/>
    <w:rsid w:val="007824FB"/>
    <w:rsid w:val="0078266F"/>
    <w:rsid w:val="00782AE0"/>
    <w:rsid w:val="00782AE2"/>
    <w:rsid w:val="0078309D"/>
    <w:rsid w:val="00783144"/>
    <w:rsid w:val="007838FB"/>
    <w:rsid w:val="00783F6C"/>
    <w:rsid w:val="007851B3"/>
    <w:rsid w:val="00785F6D"/>
    <w:rsid w:val="0078639C"/>
    <w:rsid w:val="007871E1"/>
    <w:rsid w:val="007873B3"/>
    <w:rsid w:val="007900C2"/>
    <w:rsid w:val="00790191"/>
    <w:rsid w:val="007901C8"/>
    <w:rsid w:val="0079094C"/>
    <w:rsid w:val="00790EFA"/>
    <w:rsid w:val="00790FBB"/>
    <w:rsid w:val="0079133E"/>
    <w:rsid w:val="00791836"/>
    <w:rsid w:val="007919A7"/>
    <w:rsid w:val="00791E60"/>
    <w:rsid w:val="0079218C"/>
    <w:rsid w:val="00792281"/>
    <w:rsid w:val="007925D7"/>
    <w:rsid w:val="00792883"/>
    <w:rsid w:val="00792A48"/>
    <w:rsid w:val="00792B80"/>
    <w:rsid w:val="00792C2F"/>
    <w:rsid w:val="00792E95"/>
    <w:rsid w:val="00793A5F"/>
    <w:rsid w:val="00794A4F"/>
    <w:rsid w:val="00794B35"/>
    <w:rsid w:val="00794CF3"/>
    <w:rsid w:val="00794F8A"/>
    <w:rsid w:val="00794FFC"/>
    <w:rsid w:val="007952E5"/>
    <w:rsid w:val="0079573C"/>
    <w:rsid w:val="00795749"/>
    <w:rsid w:val="0079580D"/>
    <w:rsid w:val="00795E1F"/>
    <w:rsid w:val="0079659B"/>
    <w:rsid w:val="0079665C"/>
    <w:rsid w:val="0079674D"/>
    <w:rsid w:val="00796C20"/>
    <w:rsid w:val="00797A96"/>
    <w:rsid w:val="00797D13"/>
    <w:rsid w:val="00797EBA"/>
    <w:rsid w:val="007A01C1"/>
    <w:rsid w:val="007A091D"/>
    <w:rsid w:val="007A1364"/>
    <w:rsid w:val="007A2689"/>
    <w:rsid w:val="007A29F9"/>
    <w:rsid w:val="007A2D8B"/>
    <w:rsid w:val="007A3992"/>
    <w:rsid w:val="007A3DC3"/>
    <w:rsid w:val="007A3E4A"/>
    <w:rsid w:val="007A49ED"/>
    <w:rsid w:val="007A500D"/>
    <w:rsid w:val="007A532F"/>
    <w:rsid w:val="007A5483"/>
    <w:rsid w:val="007A7B62"/>
    <w:rsid w:val="007A7F6E"/>
    <w:rsid w:val="007A7F99"/>
    <w:rsid w:val="007B0A84"/>
    <w:rsid w:val="007B0FF8"/>
    <w:rsid w:val="007B112D"/>
    <w:rsid w:val="007B2591"/>
    <w:rsid w:val="007B2613"/>
    <w:rsid w:val="007B3081"/>
    <w:rsid w:val="007B387D"/>
    <w:rsid w:val="007B3917"/>
    <w:rsid w:val="007B3FD0"/>
    <w:rsid w:val="007B40AC"/>
    <w:rsid w:val="007B413E"/>
    <w:rsid w:val="007B420C"/>
    <w:rsid w:val="007B4214"/>
    <w:rsid w:val="007B4369"/>
    <w:rsid w:val="007B441B"/>
    <w:rsid w:val="007B46F3"/>
    <w:rsid w:val="007B47FA"/>
    <w:rsid w:val="007B486C"/>
    <w:rsid w:val="007B55BC"/>
    <w:rsid w:val="007B5BFD"/>
    <w:rsid w:val="007B65AB"/>
    <w:rsid w:val="007B66AF"/>
    <w:rsid w:val="007B67A3"/>
    <w:rsid w:val="007B71AB"/>
    <w:rsid w:val="007B7A97"/>
    <w:rsid w:val="007C0A09"/>
    <w:rsid w:val="007C22E0"/>
    <w:rsid w:val="007C23C7"/>
    <w:rsid w:val="007C3CE4"/>
    <w:rsid w:val="007C3CE8"/>
    <w:rsid w:val="007C40BA"/>
    <w:rsid w:val="007C46B9"/>
    <w:rsid w:val="007C4720"/>
    <w:rsid w:val="007C487B"/>
    <w:rsid w:val="007C4F44"/>
    <w:rsid w:val="007C5058"/>
    <w:rsid w:val="007C51C6"/>
    <w:rsid w:val="007C51D8"/>
    <w:rsid w:val="007C5314"/>
    <w:rsid w:val="007C5336"/>
    <w:rsid w:val="007C5372"/>
    <w:rsid w:val="007C5C7E"/>
    <w:rsid w:val="007C6600"/>
    <w:rsid w:val="007C7E94"/>
    <w:rsid w:val="007D013D"/>
    <w:rsid w:val="007D0950"/>
    <w:rsid w:val="007D0CDE"/>
    <w:rsid w:val="007D0F76"/>
    <w:rsid w:val="007D14CB"/>
    <w:rsid w:val="007D1746"/>
    <w:rsid w:val="007D1BC4"/>
    <w:rsid w:val="007D2875"/>
    <w:rsid w:val="007D2A3C"/>
    <w:rsid w:val="007D2C75"/>
    <w:rsid w:val="007D30D3"/>
    <w:rsid w:val="007D3BEC"/>
    <w:rsid w:val="007D452F"/>
    <w:rsid w:val="007D4833"/>
    <w:rsid w:val="007D4B7B"/>
    <w:rsid w:val="007D514E"/>
    <w:rsid w:val="007D59CA"/>
    <w:rsid w:val="007D6036"/>
    <w:rsid w:val="007D6314"/>
    <w:rsid w:val="007D65E1"/>
    <w:rsid w:val="007D681F"/>
    <w:rsid w:val="007D6C9D"/>
    <w:rsid w:val="007D717B"/>
    <w:rsid w:val="007D75FC"/>
    <w:rsid w:val="007D78E5"/>
    <w:rsid w:val="007D795D"/>
    <w:rsid w:val="007D79A3"/>
    <w:rsid w:val="007E07B2"/>
    <w:rsid w:val="007E0D2F"/>
    <w:rsid w:val="007E0D30"/>
    <w:rsid w:val="007E10C5"/>
    <w:rsid w:val="007E1B99"/>
    <w:rsid w:val="007E26ED"/>
    <w:rsid w:val="007E27A8"/>
    <w:rsid w:val="007E2854"/>
    <w:rsid w:val="007E2935"/>
    <w:rsid w:val="007E2C2D"/>
    <w:rsid w:val="007E3517"/>
    <w:rsid w:val="007E358D"/>
    <w:rsid w:val="007E3E98"/>
    <w:rsid w:val="007E4083"/>
    <w:rsid w:val="007E4199"/>
    <w:rsid w:val="007E44F7"/>
    <w:rsid w:val="007E45A5"/>
    <w:rsid w:val="007E4A90"/>
    <w:rsid w:val="007E4AB4"/>
    <w:rsid w:val="007E4BC9"/>
    <w:rsid w:val="007E4EF0"/>
    <w:rsid w:val="007E5101"/>
    <w:rsid w:val="007E542D"/>
    <w:rsid w:val="007E5915"/>
    <w:rsid w:val="007E6188"/>
    <w:rsid w:val="007E6623"/>
    <w:rsid w:val="007E695F"/>
    <w:rsid w:val="007E6B22"/>
    <w:rsid w:val="007E6DA9"/>
    <w:rsid w:val="007F000D"/>
    <w:rsid w:val="007F0FE6"/>
    <w:rsid w:val="007F1F68"/>
    <w:rsid w:val="007F2140"/>
    <w:rsid w:val="007F21EF"/>
    <w:rsid w:val="007F2772"/>
    <w:rsid w:val="007F2ACA"/>
    <w:rsid w:val="007F300C"/>
    <w:rsid w:val="007F3131"/>
    <w:rsid w:val="007F370D"/>
    <w:rsid w:val="007F3881"/>
    <w:rsid w:val="007F3A7C"/>
    <w:rsid w:val="007F4E49"/>
    <w:rsid w:val="007F5185"/>
    <w:rsid w:val="007F58B5"/>
    <w:rsid w:val="007F5DE9"/>
    <w:rsid w:val="007F601C"/>
    <w:rsid w:val="007F636B"/>
    <w:rsid w:val="007F6647"/>
    <w:rsid w:val="007F668C"/>
    <w:rsid w:val="007F6A2A"/>
    <w:rsid w:val="007F6CAA"/>
    <w:rsid w:val="007F70C6"/>
    <w:rsid w:val="007F7DBF"/>
    <w:rsid w:val="008000EA"/>
    <w:rsid w:val="008009F1"/>
    <w:rsid w:val="00801083"/>
    <w:rsid w:val="008013F4"/>
    <w:rsid w:val="00801E01"/>
    <w:rsid w:val="0080222C"/>
    <w:rsid w:val="008027D5"/>
    <w:rsid w:val="00802C6A"/>
    <w:rsid w:val="00802D33"/>
    <w:rsid w:val="0080313F"/>
    <w:rsid w:val="008033CF"/>
    <w:rsid w:val="00803811"/>
    <w:rsid w:val="00803B16"/>
    <w:rsid w:val="00803B57"/>
    <w:rsid w:val="0080405B"/>
    <w:rsid w:val="0080416F"/>
    <w:rsid w:val="00804D67"/>
    <w:rsid w:val="00804DF7"/>
    <w:rsid w:val="00804F94"/>
    <w:rsid w:val="008050A9"/>
    <w:rsid w:val="008050E9"/>
    <w:rsid w:val="008054F9"/>
    <w:rsid w:val="00805C3F"/>
    <w:rsid w:val="00805D19"/>
    <w:rsid w:val="00806822"/>
    <w:rsid w:val="00806C0B"/>
    <w:rsid w:val="008070C7"/>
    <w:rsid w:val="00807212"/>
    <w:rsid w:val="00807218"/>
    <w:rsid w:val="0080721C"/>
    <w:rsid w:val="00807317"/>
    <w:rsid w:val="0080753B"/>
    <w:rsid w:val="0081049E"/>
    <w:rsid w:val="00810C0C"/>
    <w:rsid w:val="00810CEE"/>
    <w:rsid w:val="00810F5C"/>
    <w:rsid w:val="0081194B"/>
    <w:rsid w:val="00811B3C"/>
    <w:rsid w:val="00811B8C"/>
    <w:rsid w:val="00811CA2"/>
    <w:rsid w:val="00811F1E"/>
    <w:rsid w:val="00812B41"/>
    <w:rsid w:val="00812BCA"/>
    <w:rsid w:val="008143ED"/>
    <w:rsid w:val="0081467B"/>
    <w:rsid w:val="0081579C"/>
    <w:rsid w:val="008159EE"/>
    <w:rsid w:val="008169C2"/>
    <w:rsid w:val="00816DB0"/>
    <w:rsid w:val="00816FFD"/>
    <w:rsid w:val="00817039"/>
    <w:rsid w:val="008172F7"/>
    <w:rsid w:val="00817BC9"/>
    <w:rsid w:val="0082086A"/>
    <w:rsid w:val="00820A99"/>
    <w:rsid w:val="00820BEA"/>
    <w:rsid w:val="0082186C"/>
    <w:rsid w:val="00821E08"/>
    <w:rsid w:val="008224D4"/>
    <w:rsid w:val="00822E30"/>
    <w:rsid w:val="0082302C"/>
    <w:rsid w:val="00823B62"/>
    <w:rsid w:val="00824A18"/>
    <w:rsid w:val="00824F00"/>
    <w:rsid w:val="00824F96"/>
    <w:rsid w:val="008250C5"/>
    <w:rsid w:val="00827902"/>
    <w:rsid w:val="00827950"/>
    <w:rsid w:val="00827CE9"/>
    <w:rsid w:val="00830C0E"/>
    <w:rsid w:val="00830F0F"/>
    <w:rsid w:val="00831261"/>
    <w:rsid w:val="008314C9"/>
    <w:rsid w:val="00831B7C"/>
    <w:rsid w:val="0083286C"/>
    <w:rsid w:val="0083290B"/>
    <w:rsid w:val="00832F04"/>
    <w:rsid w:val="00833799"/>
    <w:rsid w:val="00833919"/>
    <w:rsid w:val="008339A7"/>
    <w:rsid w:val="008340CF"/>
    <w:rsid w:val="008347C3"/>
    <w:rsid w:val="00834C34"/>
    <w:rsid w:val="00835708"/>
    <w:rsid w:val="00835878"/>
    <w:rsid w:val="00835DEC"/>
    <w:rsid w:val="00835E0E"/>
    <w:rsid w:val="00835FB4"/>
    <w:rsid w:val="00836126"/>
    <w:rsid w:val="00836647"/>
    <w:rsid w:val="00836872"/>
    <w:rsid w:val="00836B12"/>
    <w:rsid w:val="0083742D"/>
    <w:rsid w:val="00837D6D"/>
    <w:rsid w:val="00840A33"/>
    <w:rsid w:val="00840C5C"/>
    <w:rsid w:val="00840E32"/>
    <w:rsid w:val="008410D9"/>
    <w:rsid w:val="0084160C"/>
    <w:rsid w:val="00841A98"/>
    <w:rsid w:val="00841DE1"/>
    <w:rsid w:val="00842585"/>
    <w:rsid w:val="00842A13"/>
    <w:rsid w:val="00842AC3"/>
    <w:rsid w:val="008435B4"/>
    <w:rsid w:val="00843608"/>
    <w:rsid w:val="008439C0"/>
    <w:rsid w:val="00843A26"/>
    <w:rsid w:val="0084477C"/>
    <w:rsid w:val="0084588F"/>
    <w:rsid w:val="00846449"/>
    <w:rsid w:val="00846A2C"/>
    <w:rsid w:val="00846AF7"/>
    <w:rsid w:val="008470A7"/>
    <w:rsid w:val="00847651"/>
    <w:rsid w:val="008477B9"/>
    <w:rsid w:val="0085021E"/>
    <w:rsid w:val="00850C26"/>
    <w:rsid w:val="00850C35"/>
    <w:rsid w:val="008512B2"/>
    <w:rsid w:val="008512D0"/>
    <w:rsid w:val="00851946"/>
    <w:rsid w:val="00851BD3"/>
    <w:rsid w:val="008524DC"/>
    <w:rsid w:val="0085275D"/>
    <w:rsid w:val="00852957"/>
    <w:rsid w:val="00852E78"/>
    <w:rsid w:val="008530C6"/>
    <w:rsid w:val="0085327F"/>
    <w:rsid w:val="00853896"/>
    <w:rsid w:val="00853E67"/>
    <w:rsid w:val="0085405C"/>
    <w:rsid w:val="008543A2"/>
    <w:rsid w:val="00854BE6"/>
    <w:rsid w:val="00854DD8"/>
    <w:rsid w:val="008550B3"/>
    <w:rsid w:val="0085550E"/>
    <w:rsid w:val="008556A5"/>
    <w:rsid w:val="00855E0F"/>
    <w:rsid w:val="00855FC8"/>
    <w:rsid w:val="00856838"/>
    <w:rsid w:val="00857D7C"/>
    <w:rsid w:val="00857ED3"/>
    <w:rsid w:val="00860198"/>
    <w:rsid w:val="008603C5"/>
    <w:rsid w:val="0086044A"/>
    <w:rsid w:val="00860923"/>
    <w:rsid w:val="00860DC8"/>
    <w:rsid w:val="00861072"/>
    <w:rsid w:val="0086154C"/>
    <w:rsid w:val="0086162C"/>
    <w:rsid w:val="00862119"/>
    <w:rsid w:val="00863004"/>
    <w:rsid w:val="008632AF"/>
    <w:rsid w:val="008638C0"/>
    <w:rsid w:val="008639C4"/>
    <w:rsid w:val="00863E7A"/>
    <w:rsid w:val="00864530"/>
    <w:rsid w:val="008646FA"/>
    <w:rsid w:val="0086488E"/>
    <w:rsid w:val="00864E79"/>
    <w:rsid w:val="0086545D"/>
    <w:rsid w:val="0086555B"/>
    <w:rsid w:val="00865A22"/>
    <w:rsid w:val="00865CBB"/>
    <w:rsid w:val="00865CD5"/>
    <w:rsid w:val="00865D2D"/>
    <w:rsid w:val="0086645C"/>
    <w:rsid w:val="00866E26"/>
    <w:rsid w:val="00866FB2"/>
    <w:rsid w:val="00867075"/>
    <w:rsid w:val="008677B3"/>
    <w:rsid w:val="00867D7E"/>
    <w:rsid w:val="00867DAC"/>
    <w:rsid w:val="00870083"/>
    <w:rsid w:val="008703BE"/>
    <w:rsid w:val="0087177E"/>
    <w:rsid w:val="00871CC3"/>
    <w:rsid w:val="00871F9F"/>
    <w:rsid w:val="008728D5"/>
    <w:rsid w:val="00872FF5"/>
    <w:rsid w:val="0087313E"/>
    <w:rsid w:val="00873F62"/>
    <w:rsid w:val="0087551B"/>
    <w:rsid w:val="0087664B"/>
    <w:rsid w:val="008766DA"/>
    <w:rsid w:val="008776E7"/>
    <w:rsid w:val="00877A69"/>
    <w:rsid w:val="00877E60"/>
    <w:rsid w:val="008800D3"/>
    <w:rsid w:val="00880606"/>
    <w:rsid w:val="00880C95"/>
    <w:rsid w:val="00880F84"/>
    <w:rsid w:val="008814A1"/>
    <w:rsid w:val="00881731"/>
    <w:rsid w:val="00881739"/>
    <w:rsid w:val="00881A4A"/>
    <w:rsid w:val="00881D3F"/>
    <w:rsid w:val="00881DB4"/>
    <w:rsid w:val="00882E16"/>
    <w:rsid w:val="00883217"/>
    <w:rsid w:val="00883713"/>
    <w:rsid w:val="008837E2"/>
    <w:rsid w:val="008839D4"/>
    <w:rsid w:val="00883A09"/>
    <w:rsid w:val="00883A97"/>
    <w:rsid w:val="00883B09"/>
    <w:rsid w:val="008844A2"/>
    <w:rsid w:val="00884CF5"/>
    <w:rsid w:val="00885778"/>
    <w:rsid w:val="0088594F"/>
    <w:rsid w:val="008859B3"/>
    <w:rsid w:val="00885BA9"/>
    <w:rsid w:val="00886114"/>
    <w:rsid w:val="00886D4C"/>
    <w:rsid w:val="0088708B"/>
    <w:rsid w:val="008900E3"/>
    <w:rsid w:val="00890855"/>
    <w:rsid w:val="008908DE"/>
    <w:rsid w:val="00891B2C"/>
    <w:rsid w:val="00891DE6"/>
    <w:rsid w:val="00892282"/>
    <w:rsid w:val="00892632"/>
    <w:rsid w:val="00892767"/>
    <w:rsid w:val="008936D3"/>
    <w:rsid w:val="00893DF2"/>
    <w:rsid w:val="00894868"/>
    <w:rsid w:val="00894A4B"/>
    <w:rsid w:val="00894D92"/>
    <w:rsid w:val="0089532C"/>
    <w:rsid w:val="0089588D"/>
    <w:rsid w:val="00895977"/>
    <w:rsid w:val="0089622C"/>
    <w:rsid w:val="00896DA9"/>
    <w:rsid w:val="0089725C"/>
    <w:rsid w:val="0089776C"/>
    <w:rsid w:val="00897C10"/>
    <w:rsid w:val="00897EC4"/>
    <w:rsid w:val="008A014D"/>
    <w:rsid w:val="008A07BE"/>
    <w:rsid w:val="008A09AD"/>
    <w:rsid w:val="008A0DF3"/>
    <w:rsid w:val="008A1035"/>
    <w:rsid w:val="008A133E"/>
    <w:rsid w:val="008A135E"/>
    <w:rsid w:val="008A17F2"/>
    <w:rsid w:val="008A1BE8"/>
    <w:rsid w:val="008A31DD"/>
    <w:rsid w:val="008A3FB8"/>
    <w:rsid w:val="008A44C1"/>
    <w:rsid w:val="008A4504"/>
    <w:rsid w:val="008A460B"/>
    <w:rsid w:val="008A4F99"/>
    <w:rsid w:val="008A54CF"/>
    <w:rsid w:val="008A582E"/>
    <w:rsid w:val="008A5A1E"/>
    <w:rsid w:val="008A6184"/>
    <w:rsid w:val="008A61AB"/>
    <w:rsid w:val="008A64FB"/>
    <w:rsid w:val="008A74B9"/>
    <w:rsid w:val="008A7A8A"/>
    <w:rsid w:val="008A7CE0"/>
    <w:rsid w:val="008A7E1C"/>
    <w:rsid w:val="008A7E69"/>
    <w:rsid w:val="008B0B44"/>
    <w:rsid w:val="008B0E5F"/>
    <w:rsid w:val="008B1017"/>
    <w:rsid w:val="008B3379"/>
    <w:rsid w:val="008B3632"/>
    <w:rsid w:val="008B3933"/>
    <w:rsid w:val="008B3F93"/>
    <w:rsid w:val="008B3FB2"/>
    <w:rsid w:val="008B4B76"/>
    <w:rsid w:val="008B5574"/>
    <w:rsid w:val="008B59CF"/>
    <w:rsid w:val="008B609A"/>
    <w:rsid w:val="008B63AB"/>
    <w:rsid w:val="008B67D2"/>
    <w:rsid w:val="008B69F4"/>
    <w:rsid w:val="008B6A75"/>
    <w:rsid w:val="008B6F25"/>
    <w:rsid w:val="008B7181"/>
    <w:rsid w:val="008B794C"/>
    <w:rsid w:val="008B7C99"/>
    <w:rsid w:val="008C04E1"/>
    <w:rsid w:val="008C21CF"/>
    <w:rsid w:val="008C24B4"/>
    <w:rsid w:val="008C2729"/>
    <w:rsid w:val="008C290A"/>
    <w:rsid w:val="008C2B58"/>
    <w:rsid w:val="008C2FD0"/>
    <w:rsid w:val="008C335D"/>
    <w:rsid w:val="008C369E"/>
    <w:rsid w:val="008C3862"/>
    <w:rsid w:val="008C398A"/>
    <w:rsid w:val="008C3FC1"/>
    <w:rsid w:val="008C4FEB"/>
    <w:rsid w:val="008C5238"/>
    <w:rsid w:val="008C557A"/>
    <w:rsid w:val="008C5ADF"/>
    <w:rsid w:val="008C5DFD"/>
    <w:rsid w:val="008C5F79"/>
    <w:rsid w:val="008C638B"/>
    <w:rsid w:val="008C7321"/>
    <w:rsid w:val="008C7660"/>
    <w:rsid w:val="008C7EDB"/>
    <w:rsid w:val="008D0A35"/>
    <w:rsid w:val="008D0FD1"/>
    <w:rsid w:val="008D15D5"/>
    <w:rsid w:val="008D1A93"/>
    <w:rsid w:val="008D213C"/>
    <w:rsid w:val="008D22C8"/>
    <w:rsid w:val="008D22F1"/>
    <w:rsid w:val="008D2A5E"/>
    <w:rsid w:val="008D2D57"/>
    <w:rsid w:val="008D2DDE"/>
    <w:rsid w:val="008D2E02"/>
    <w:rsid w:val="008D37D1"/>
    <w:rsid w:val="008D383C"/>
    <w:rsid w:val="008D402E"/>
    <w:rsid w:val="008D4B70"/>
    <w:rsid w:val="008D4BD7"/>
    <w:rsid w:val="008D525D"/>
    <w:rsid w:val="008D5A49"/>
    <w:rsid w:val="008D5B9C"/>
    <w:rsid w:val="008D5E58"/>
    <w:rsid w:val="008D5F24"/>
    <w:rsid w:val="008D5FD1"/>
    <w:rsid w:val="008D603A"/>
    <w:rsid w:val="008D6F35"/>
    <w:rsid w:val="008D765A"/>
    <w:rsid w:val="008D7BCD"/>
    <w:rsid w:val="008E0B26"/>
    <w:rsid w:val="008E0B60"/>
    <w:rsid w:val="008E0C34"/>
    <w:rsid w:val="008E16CC"/>
    <w:rsid w:val="008E18CD"/>
    <w:rsid w:val="008E2169"/>
    <w:rsid w:val="008E23B2"/>
    <w:rsid w:val="008E2554"/>
    <w:rsid w:val="008E2E7D"/>
    <w:rsid w:val="008E339D"/>
    <w:rsid w:val="008E3629"/>
    <w:rsid w:val="008E3DFB"/>
    <w:rsid w:val="008E4775"/>
    <w:rsid w:val="008E4A21"/>
    <w:rsid w:val="008E4DDC"/>
    <w:rsid w:val="008E5A84"/>
    <w:rsid w:val="008E5C48"/>
    <w:rsid w:val="008E5F8D"/>
    <w:rsid w:val="008E6190"/>
    <w:rsid w:val="008E67EE"/>
    <w:rsid w:val="008E6B13"/>
    <w:rsid w:val="008E6F37"/>
    <w:rsid w:val="008E6FF4"/>
    <w:rsid w:val="008E7899"/>
    <w:rsid w:val="008F018C"/>
    <w:rsid w:val="008F1793"/>
    <w:rsid w:val="008F1D1B"/>
    <w:rsid w:val="008F20E1"/>
    <w:rsid w:val="008F2274"/>
    <w:rsid w:val="008F24B5"/>
    <w:rsid w:val="008F2686"/>
    <w:rsid w:val="008F335C"/>
    <w:rsid w:val="008F3689"/>
    <w:rsid w:val="008F36FE"/>
    <w:rsid w:val="008F42BD"/>
    <w:rsid w:val="008F4B12"/>
    <w:rsid w:val="008F4C34"/>
    <w:rsid w:val="008F5491"/>
    <w:rsid w:val="008F564A"/>
    <w:rsid w:val="008F5B07"/>
    <w:rsid w:val="008F5C7E"/>
    <w:rsid w:val="008F60C9"/>
    <w:rsid w:val="008F6349"/>
    <w:rsid w:val="008F68B4"/>
    <w:rsid w:val="008F68DA"/>
    <w:rsid w:val="008F6984"/>
    <w:rsid w:val="008F6B37"/>
    <w:rsid w:val="008F7395"/>
    <w:rsid w:val="008F73BE"/>
    <w:rsid w:val="009007A4"/>
    <w:rsid w:val="00901344"/>
    <w:rsid w:val="009017A1"/>
    <w:rsid w:val="009031BF"/>
    <w:rsid w:val="009032B9"/>
    <w:rsid w:val="009038E7"/>
    <w:rsid w:val="009051D2"/>
    <w:rsid w:val="00905CC1"/>
    <w:rsid w:val="00905EAB"/>
    <w:rsid w:val="00905FA8"/>
    <w:rsid w:val="009061B4"/>
    <w:rsid w:val="00906672"/>
    <w:rsid w:val="00906741"/>
    <w:rsid w:val="009067D6"/>
    <w:rsid w:val="00906AD9"/>
    <w:rsid w:val="00906BFE"/>
    <w:rsid w:val="00906FE6"/>
    <w:rsid w:val="00907169"/>
    <w:rsid w:val="009076DB"/>
    <w:rsid w:val="00907760"/>
    <w:rsid w:val="0090797E"/>
    <w:rsid w:val="0090799B"/>
    <w:rsid w:val="009101FA"/>
    <w:rsid w:val="009107E5"/>
    <w:rsid w:val="00910C83"/>
    <w:rsid w:val="009111ED"/>
    <w:rsid w:val="009114CB"/>
    <w:rsid w:val="009121E9"/>
    <w:rsid w:val="009123FB"/>
    <w:rsid w:val="009125B8"/>
    <w:rsid w:val="00912BCD"/>
    <w:rsid w:val="00912D3D"/>
    <w:rsid w:val="00914998"/>
    <w:rsid w:val="00914A40"/>
    <w:rsid w:val="00914C24"/>
    <w:rsid w:val="00914CBF"/>
    <w:rsid w:val="00914E71"/>
    <w:rsid w:val="00914E8A"/>
    <w:rsid w:val="009156BD"/>
    <w:rsid w:val="009159CE"/>
    <w:rsid w:val="0091644D"/>
    <w:rsid w:val="009165A6"/>
    <w:rsid w:val="00916816"/>
    <w:rsid w:val="00916AC0"/>
    <w:rsid w:val="009171D3"/>
    <w:rsid w:val="00917294"/>
    <w:rsid w:val="0091759E"/>
    <w:rsid w:val="009175C8"/>
    <w:rsid w:val="0091771F"/>
    <w:rsid w:val="00917742"/>
    <w:rsid w:val="0091777B"/>
    <w:rsid w:val="00917A56"/>
    <w:rsid w:val="00917B1D"/>
    <w:rsid w:val="00917BB0"/>
    <w:rsid w:val="00917CF3"/>
    <w:rsid w:val="00920186"/>
    <w:rsid w:val="00920495"/>
    <w:rsid w:val="0092089A"/>
    <w:rsid w:val="00920B61"/>
    <w:rsid w:val="00920F0C"/>
    <w:rsid w:val="0092110C"/>
    <w:rsid w:val="009215CD"/>
    <w:rsid w:val="00921671"/>
    <w:rsid w:val="00921A80"/>
    <w:rsid w:val="00921B0D"/>
    <w:rsid w:val="009220F4"/>
    <w:rsid w:val="009227BC"/>
    <w:rsid w:val="00922A44"/>
    <w:rsid w:val="00922BDA"/>
    <w:rsid w:val="00923323"/>
    <w:rsid w:val="00923E82"/>
    <w:rsid w:val="0092405D"/>
    <w:rsid w:val="00924533"/>
    <w:rsid w:val="00924A7D"/>
    <w:rsid w:val="00924C4D"/>
    <w:rsid w:val="009250DE"/>
    <w:rsid w:val="00925198"/>
    <w:rsid w:val="00925847"/>
    <w:rsid w:val="009258B9"/>
    <w:rsid w:val="00927394"/>
    <w:rsid w:val="00927CA7"/>
    <w:rsid w:val="00930818"/>
    <w:rsid w:val="00930A8D"/>
    <w:rsid w:val="00930B67"/>
    <w:rsid w:val="00931614"/>
    <w:rsid w:val="009320F8"/>
    <w:rsid w:val="0093273F"/>
    <w:rsid w:val="00932D58"/>
    <w:rsid w:val="00933DE7"/>
    <w:rsid w:val="00934428"/>
    <w:rsid w:val="00934509"/>
    <w:rsid w:val="00934917"/>
    <w:rsid w:val="00934AAE"/>
    <w:rsid w:val="0093505F"/>
    <w:rsid w:val="00935070"/>
    <w:rsid w:val="009357F6"/>
    <w:rsid w:val="0093595C"/>
    <w:rsid w:val="00935B48"/>
    <w:rsid w:val="009368B0"/>
    <w:rsid w:val="0093696D"/>
    <w:rsid w:val="00936A87"/>
    <w:rsid w:val="009374E5"/>
    <w:rsid w:val="00937BF5"/>
    <w:rsid w:val="00937E24"/>
    <w:rsid w:val="00940276"/>
    <w:rsid w:val="0094042E"/>
    <w:rsid w:val="00940838"/>
    <w:rsid w:val="00940B4A"/>
    <w:rsid w:val="00941043"/>
    <w:rsid w:val="009415F3"/>
    <w:rsid w:val="00941AD7"/>
    <w:rsid w:val="00941F01"/>
    <w:rsid w:val="00942AE2"/>
    <w:rsid w:val="00942ED2"/>
    <w:rsid w:val="009434CC"/>
    <w:rsid w:val="00944220"/>
    <w:rsid w:val="00944879"/>
    <w:rsid w:val="00944D98"/>
    <w:rsid w:val="009450B9"/>
    <w:rsid w:val="009451C9"/>
    <w:rsid w:val="00945395"/>
    <w:rsid w:val="00945E3F"/>
    <w:rsid w:val="00945E96"/>
    <w:rsid w:val="009461D6"/>
    <w:rsid w:val="0094621F"/>
    <w:rsid w:val="009467E0"/>
    <w:rsid w:val="00946A20"/>
    <w:rsid w:val="00946A82"/>
    <w:rsid w:val="00946C4C"/>
    <w:rsid w:val="00946FBE"/>
    <w:rsid w:val="00947C1D"/>
    <w:rsid w:val="00947D85"/>
    <w:rsid w:val="00950094"/>
    <w:rsid w:val="00950255"/>
    <w:rsid w:val="00950359"/>
    <w:rsid w:val="00950599"/>
    <w:rsid w:val="00950896"/>
    <w:rsid w:val="00950C5D"/>
    <w:rsid w:val="00950CC6"/>
    <w:rsid w:val="009513F1"/>
    <w:rsid w:val="009515E5"/>
    <w:rsid w:val="0095174E"/>
    <w:rsid w:val="00951C6A"/>
    <w:rsid w:val="00951FCD"/>
    <w:rsid w:val="009522F5"/>
    <w:rsid w:val="009526B9"/>
    <w:rsid w:val="00953435"/>
    <w:rsid w:val="0095345A"/>
    <w:rsid w:val="009535CB"/>
    <w:rsid w:val="0095399E"/>
    <w:rsid w:val="00953C89"/>
    <w:rsid w:val="00953F88"/>
    <w:rsid w:val="009540DF"/>
    <w:rsid w:val="009544CB"/>
    <w:rsid w:val="00954E0F"/>
    <w:rsid w:val="00955616"/>
    <w:rsid w:val="00955EFB"/>
    <w:rsid w:val="00957264"/>
    <w:rsid w:val="00957382"/>
    <w:rsid w:val="00960683"/>
    <w:rsid w:val="00961136"/>
    <w:rsid w:val="00961677"/>
    <w:rsid w:val="00961A27"/>
    <w:rsid w:val="00961BA1"/>
    <w:rsid w:val="00961DF3"/>
    <w:rsid w:val="00962389"/>
    <w:rsid w:val="009624A3"/>
    <w:rsid w:val="00962683"/>
    <w:rsid w:val="009626D6"/>
    <w:rsid w:val="00962E53"/>
    <w:rsid w:val="00962EB9"/>
    <w:rsid w:val="00963110"/>
    <w:rsid w:val="009634EB"/>
    <w:rsid w:val="0096391B"/>
    <w:rsid w:val="00964351"/>
    <w:rsid w:val="0096460F"/>
    <w:rsid w:val="00964C09"/>
    <w:rsid w:val="00964D13"/>
    <w:rsid w:val="009651DD"/>
    <w:rsid w:val="009653AE"/>
    <w:rsid w:val="00965485"/>
    <w:rsid w:val="009654B8"/>
    <w:rsid w:val="00965843"/>
    <w:rsid w:val="009658DD"/>
    <w:rsid w:val="00965C66"/>
    <w:rsid w:val="00965E44"/>
    <w:rsid w:val="00966B86"/>
    <w:rsid w:val="00966EC4"/>
    <w:rsid w:val="00966FAD"/>
    <w:rsid w:val="0096700D"/>
    <w:rsid w:val="009674BF"/>
    <w:rsid w:val="00967DAE"/>
    <w:rsid w:val="009705A9"/>
    <w:rsid w:val="0097079D"/>
    <w:rsid w:val="009709AE"/>
    <w:rsid w:val="00970BED"/>
    <w:rsid w:val="00970DB2"/>
    <w:rsid w:val="0097146B"/>
    <w:rsid w:val="009716F3"/>
    <w:rsid w:val="0097190B"/>
    <w:rsid w:val="0097192E"/>
    <w:rsid w:val="00971A1A"/>
    <w:rsid w:val="00971CDB"/>
    <w:rsid w:val="00971E22"/>
    <w:rsid w:val="00972778"/>
    <w:rsid w:val="0097312A"/>
    <w:rsid w:val="009731BE"/>
    <w:rsid w:val="0097413D"/>
    <w:rsid w:val="009744DD"/>
    <w:rsid w:val="00974A92"/>
    <w:rsid w:val="00974C47"/>
    <w:rsid w:val="00974F68"/>
    <w:rsid w:val="0097505A"/>
    <w:rsid w:val="00975273"/>
    <w:rsid w:val="00975DB9"/>
    <w:rsid w:val="00976068"/>
    <w:rsid w:val="009760E3"/>
    <w:rsid w:val="009761C0"/>
    <w:rsid w:val="00976D2C"/>
    <w:rsid w:val="00977887"/>
    <w:rsid w:val="0098050B"/>
    <w:rsid w:val="00980A13"/>
    <w:rsid w:val="00980AB3"/>
    <w:rsid w:val="00981854"/>
    <w:rsid w:val="00982223"/>
    <w:rsid w:val="00982685"/>
    <w:rsid w:val="009828AC"/>
    <w:rsid w:val="00982AAE"/>
    <w:rsid w:val="00982EED"/>
    <w:rsid w:val="00983C10"/>
    <w:rsid w:val="00983C38"/>
    <w:rsid w:val="009844C5"/>
    <w:rsid w:val="00984602"/>
    <w:rsid w:val="00984B64"/>
    <w:rsid w:val="00984C4C"/>
    <w:rsid w:val="00984DAE"/>
    <w:rsid w:val="009850F9"/>
    <w:rsid w:val="0098554F"/>
    <w:rsid w:val="00986339"/>
    <w:rsid w:val="009867A2"/>
    <w:rsid w:val="00986A32"/>
    <w:rsid w:val="00987CEF"/>
    <w:rsid w:val="00987E4C"/>
    <w:rsid w:val="00990002"/>
    <w:rsid w:val="00991200"/>
    <w:rsid w:val="009919B7"/>
    <w:rsid w:val="00991A2B"/>
    <w:rsid w:val="00992594"/>
    <w:rsid w:val="00992F3A"/>
    <w:rsid w:val="009931F0"/>
    <w:rsid w:val="00993501"/>
    <w:rsid w:val="00993574"/>
    <w:rsid w:val="00993854"/>
    <w:rsid w:val="00993ADC"/>
    <w:rsid w:val="00994826"/>
    <w:rsid w:val="0099534D"/>
    <w:rsid w:val="009955CF"/>
    <w:rsid w:val="00995857"/>
    <w:rsid w:val="00995EE8"/>
    <w:rsid w:val="0099613F"/>
    <w:rsid w:val="009963D0"/>
    <w:rsid w:val="0099641E"/>
    <w:rsid w:val="0099649D"/>
    <w:rsid w:val="00996ADF"/>
    <w:rsid w:val="00996E95"/>
    <w:rsid w:val="00997109"/>
    <w:rsid w:val="0099712D"/>
    <w:rsid w:val="00997550"/>
    <w:rsid w:val="0099772B"/>
    <w:rsid w:val="00997884"/>
    <w:rsid w:val="0099795E"/>
    <w:rsid w:val="009A07AA"/>
    <w:rsid w:val="009A0ADE"/>
    <w:rsid w:val="009A1495"/>
    <w:rsid w:val="009A1B1B"/>
    <w:rsid w:val="009A214F"/>
    <w:rsid w:val="009A26A3"/>
    <w:rsid w:val="009A29F4"/>
    <w:rsid w:val="009A37D1"/>
    <w:rsid w:val="009A3A08"/>
    <w:rsid w:val="009A3D4D"/>
    <w:rsid w:val="009A4177"/>
    <w:rsid w:val="009A4291"/>
    <w:rsid w:val="009A49A6"/>
    <w:rsid w:val="009A5251"/>
    <w:rsid w:val="009A5579"/>
    <w:rsid w:val="009A59C1"/>
    <w:rsid w:val="009A5A81"/>
    <w:rsid w:val="009A5EF1"/>
    <w:rsid w:val="009A6096"/>
    <w:rsid w:val="009A66ED"/>
    <w:rsid w:val="009A6D13"/>
    <w:rsid w:val="009A6F16"/>
    <w:rsid w:val="009A7279"/>
    <w:rsid w:val="009A79AB"/>
    <w:rsid w:val="009A7F6F"/>
    <w:rsid w:val="009B0324"/>
    <w:rsid w:val="009B04B1"/>
    <w:rsid w:val="009B0740"/>
    <w:rsid w:val="009B0977"/>
    <w:rsid w:val="009B0B82"/>
    <w:rsid w:val="009B173B"/>
    <w:rsid w:val="009B27AD"/>
    <w:rsid w:val="009B29E4"/>
    <w:rsid w:val="009B32B2"/>
    <w:rsid w:val="009B3A64"/>
    <w:rsid w:val="009B3C3A"/>
    <w:rsid w:val="009B3D34"/>
    <w:rsid w:val="009B466B"/>
    <w:rsid w:val="009B6693"/>
    <w:rsid w:val="009B6B2A"/>
    <w:rsid w:val="009B724F"/>
    <w:rsid w:val="009B799D"/>
    <w:rsid w:val="009B7D14"/>
    <w:rsid w:val="009C0441"/>
    <w:rsid w:val="009C0CA4"/>
    <w:rsid w:val="009C117D"/>
    <w:rsid w:val="009C19FA"/>
    <w:rsid w:val="009C1F8F"/>
    <w:rsid w:val="009C1FA1"/>
    <w:rsid w:val="009C2016"/>
    <w:rsid w:val="009C4065"/>
    <w:rsid w:val="009C4560"/>
    <w:rsid w:val="009C5361"/>
    <w:rsid w:val="009C56BE"/>
    <w:rsid w:val="009C646D"/>
    <w:rsid w:val="009C66BD"/>
    <w:rsid w:val="009C6A77"/>
    <w:rsid w:val="009C6B81"/>
    <w:rsid w:val="009C71BF"/>
    <w:rsid w:val="009C73A1"/>
    <w:rsid w:val="009C793D"/>
    <w:rsid w:val="009D04AA"/>
    <w:rsid w:val="009D08AF"/>
    <w:rsid w:val="009D0DCB"/>
    <w:rsid w:val="009D1109"/>
    <w:rsid w:val="009D1766"/>
    <w:rsid w:val="009D190F"/>
    <w:rsid w:val="009D1AD4"/>
    <w:rsid w:val="009D227A"/>
    <w:rsid w:val="009D25EE"/>
    <w:rsid w:val="009D25FE"/>
    <w:rsid w:val="009D27A3"/>
    <w:rsid w:val="009D28D0"/>
    <w:rsid w:val="009D2BFF"/>
    <w:rsid w:val="009D3816"/>
    <w:rsid w:val="009D3979"/>
    <w:rsid w:val="009D4B08"/>
    <w:rsid w:val="009D4B6E"/>
    <w:rsid w:val="009D59DC"/>
    <w:rsid w:val="009D5EF3"/>
    <w:rsid w:val="009D6566"/>
    <w:rsid w:val="009D6754"/>
    <w:rsid w:val="009D685E"/>
    <w:rsid w:val="009D6E4A"/>
    <w:rsid w:val="009D75DE"/>
    <w:rsid w:val="009D7673"/>
    <w:rsid w:val="009D7C17"/>
    <w:rsid w:val="009E0101"/>
    <w:rsid w:val="009E011A"/>
    <w:rsid w:val="009E091A"/>
    <w:rsid w:val="009E0D13"/>
    <w:rsid w:val="009E0D60"/>
    <w:rsid w:val="009E0E5F"/>
    <w:rsid w:val="009E172A"/>
    <w:rsid w:val="009E1928"/>
    <w:rsid w:val="009E1944"/>
    <w:rsid w:val="009E1CD0"/>
    <w:rsid w:val="009E1DF9"/>
    <w:rsid w:val="009E20E6"/>
    <w:rsid w:val="009E22B3"/>
    <w:rsid w:val="009E231B"/>
    <w:rsid w:val="009E2D08"/>
    <w:rsid w:val="009E3159"/>
    <w:rsid w:val="009E319E"/>
    <w:rsid w:val="009E383C"/>
    <w:rsid w:val="009E3EDF"/>
    <w:rsid w:val="009E421F"/>
    <w:rsid w:val="009E4927"/>
    <w:rsid w:val="009E4CC0"/>
    <w:rsid w:val="009E5C0B"/>
    <w:rsid w:val="009E5C7F"/>
    <w:rsid w:val="009E5CB2"/>
    <w:rsid w:val="009E5D4B"/>
    <w:rsid w:val="009E5FD7"/>
    <w:rsid w:val="009E619E"/>
    <w:rsid w:val="009E6F49"/>
    <w:rsid w:val="009E6FAD"/>
    <w:rsid w:val="009E6FE7"/>
    <w:rsid w:val="009F0635"/>
    <w:rsid w:val="009F2A28"/>
    <w:rsid w:val="009F3019"/>
    <w:rsid w:val="009F386D"/>
    <w:rsid w:val="009F39C0"/>
    <w:rsid w:val="009F413A"/>
    <w:rsid w:val="009F443D"/>
    <w:rsid w:val="009F484A"/>
    <w:rsid w:val="009F4BBE"/>
    <w:rsid w:val="009F4C9A"/>
    <w:rsid w:val="009F53DC"/>
    <w:rsid w:val="009F5F8D"/>
    <w:rsid w:val="009F64E0"/>
    <w:rsid w:val="009F66DF"/>
    <w:rsid w:val="009F6C19"/>
    <w:rsid w:val="009F76AD"/>
    <w:rsid w:val="009F7C0E"/>
    <w:rsid w:val="009F7C84"/>
    <w:rsid w:val="009F7DD8"/>
    <w:rsid w:val="00A00343"/>
    <w:rsid w:val="00A00922"/>
    <w:rsid w:val="00A0159C"/>
    <w:rsid w:val="00A01974"/>
    <w:rsid w:val="00A01A42"/>
    <w:rsid w:val="00A01FFF"/>
    <w:rsid w:val="00A020BD"/>
    <w:rsid w:val="00A02113"/>
    <w:rsid w:val="00A0229D"/>
    <w:rsid w:val="00A032EF"/>
    <w:rsid w:val="00A036F2"/>
    <w:rsid w:val="00A03B61"/>
    <w:rsid w:val="00A041DE"/>
    <w:rsid w:val="00A04545"/>
    <w:rsid w:val="00A04F73"/>
    <w:rsid w:val="00A05275"/>
    <w:rsid w:val="00A05387"/>
    <w:rsid w:val="00A05C73"/>
    <w:rsid w:val="00A05C96"/>
    <w:rsid w:val="00A061CC"/>
    <w:rsid w:val="00A063E6"/>
    <w:rsid w:val="00A06741"/>
    <w:rsid w:val="00A0676A"/>
    <w:rsid w:val="00A06AF5"/>
    <w:rsid w:val="00A07CE8"/>
    <w:rsid w:val="00A10428"/>
    <w:rsid w:val="00A10876"/>
    <w:rsid w:val="00A11225"/>
    <w:rsid w:val="00A1138F"/>
    <w:rsid w:val="00A118E6"/>
    <w:rsid w:val="00A11CE5"/>
    <w:rsid w:val="00A11F94"/>
    <w:rsid w:val="00A1230B"/>
    <w:rsid w:val="00A12570"/>
    <w:rsid w:val="00A130B3"/>
    <w:rsid w:val="00A137F1"/>
    <w:rsid w:val="00A13839"/>
    <w:rsid w:val="00A138D2"/>
    <w:rsid w:val="00A13B10"/>
    <w:rsid w:val="00A13F20"/>
    <w:rsid w:val="00A1451F"/>
    <w:rsid w:val="00A14D86"/>
    <w:rsid w:val="00A15703"/>
    <w:rsid w:val="00A15C90"/>
    <w:rsid w:val="00A1600D"/>
    <w:rsid w:val="00A16C5B"/>
    <w:rsid w:val="00A16D8C"/>
    <w:rsid w:val="00A16EBA"/>
    <w:rsid w:val="00A17319"/>
    <w:rsid w:val="00A17721"/>
    <w:rsid w:val="00A17A31"/>
    <w:rsid w:val="00A17CC1"/>
    <w:rsid w:val="00A17D4C"/>
    <w:rsid w:val="00A2032C"/>
    <w:rsid w:val="00A20468"/>
    <w:rsid w:val="00A20BEB"/>
    <w:rsid w:val="00A21622"/>
    <w:rsid w:val="00A216D7"/>
    <w:rsid w:val="00A220D9"/>
    <w:rsid w:val="00A2219B"/>
    <w:rsid w:val="00A22C73"/>
    <w:rsid w:val="00A230B2"/>
    <w:rsid w:val="00A230FC"/>
    <w:rsid w:val="00A23328"/>
    <w:rsid w:val="00A2418B"/>
    <w:rsid w:val="00A25035"/>
    <w:rsid w:val="00A25216"/>
    <w:rsid w:val="00A26558"/>
    <w:rsid w:val="00A26F94"/>
    <w:rsid w:val="00A27186"/>
    <w:rsid w:val="00A2795A"/>
    <w:rsid w:val="00A30136"/>
    <w:rsid w:val="00A309BC"/>
    <w:rsid w:val="00A30CF6"/>
    <w:rsid w:val="00A30DE8"/>
    <w:rsid w:val="00A31331"/>
    <w:rsid w:val="00A31C4F"/>
    <w:rsid w:val="00A32039"/>
    <w:rsid w:val="00A321AC"/>
    <w:rsid w:val="00A3220E"/>
    <w:rsid w:val="00A32361"/>
    <w:rsid w:val="00A32FCD"/>
    <w:rsid w:val="00A32FD9"/>
    <w:rsid w:val="00A3305B"/>
    <w:rsid w:val="00A331C6"/>
    <w:rsid w:val="00A3377B"/>
    <w:rsid w:val="00A33DC5"/>
    <w:rsid w:val="00A34268"/>
    <w:rsid w:val="00A34F87"/>
    <w:rsid w:val="00A353E1"/>
    <w:rsid w:val="00A354F1"/>
    <w:rsid w:val="00A357FD"/>
    <w:rsid w:val="00A36179"/>
    <w:rsid w:val="00A36328"/>
    <w:rsid w:val="00A363DA"/>
    <w:rsid w:val="00A36C13"/>
    <w:rsid w:val="00A36F3C"/>
    <w:rsid w:val="00A3704D"/>
    <w:rsid w:val="00A370D7"/>
    <w:rsid w:val="00A373D4"/>
    <w:rsid w:val="00A376FB"/>
    <w:rsid w:val="00A37722"/>
    <w:rsid w:val="00A378E6"/>
    <w:rsid w:val="00A4041A"/>
    <w:rsid w:val="00A410DD"/>
    <w:rsid w:val="00A41371"/>
    <w:rsid w:val="00A41473"/>
    <w:rsid w:val="00A415FB"/>
    <w:rsid w:val="00A418FC"/>
    <w:rsid w:val="00A41CA0"/>
    <w:rsid w:val="00A421C4"/>
    <w:rsid w:val="00A42C9F"/>
    <w:rsid w:val="00A42DEF"/>
    <w:rsid w:val="00A440E1"/>
    <w:rsid w:val="00A44113"/>
    <w:rsid w:val="00A44138"/>
    <w:rsid w:val="00A44822"/>
    <w:rsid w:val="00A451BD"/>
    <w:rsid w:val="00A451F6"/>
    <w:rsid w:val="00A4577C"/>
    <w:rsid w:val="00A45F99"/>
    <w:rsid w:val="00A461E3"/>
    <w:rsid w:val="00A46504"/>
    <w:rsid w:val="00A46508"/>
    <w:rsid w:val="00A4652B"/>
    <w:rsid w:val="00A466F3"/>
    <w:rsid w:val="00A46806"/>
    <w:rsid w:val="00A468C3"/>
    <w:rsid w:val="00A46EFE"/>
    <w:rsid w:val="00A47180"/>
    <w:rsid w:val="00A47AA9"/>
    <w:rsid w:val="00A47D45"/>
    <w:rsid w:val="00A47E35"/>
    <w:rsid w:val="00A50657"/>
    <w:rsid w:val="00A509BC"/>
    <w:rsid w:val="00A50B87"/>
    <w:rsid w:val="00A50C72"/>
    <w:rsid w:val="00A510C9"/>
    <w:rsid w:val="00A5157E"/>
    <w:rsid w:val="00A51D36"/>
    <w:rsid w:val="00A51FD2"/>
    <w:rsid w:val="00A52630"/>
    <w:rsid w:val="00A52B96"/>
    <w:rsid w:val="00A5322E"/>
    <w:rsid w:val="00A5324D"/>
    <w:rsid w:val="00A53291"/>
    <w:rsid w:val="00A532BE"/>
    <w:rsid w:val="00A533BE"/>
    <w:rsid w:val="00A53984"/>
    <w:rsid w:val="00A53B29"/>
    <w:rsid w:val="00A54080"/>
    <w:rsid w:val="00A54708"/>
    <w:rsid w:val="00A54874"/>
    <w:rsid w:val="00A54935"/>
    <w:rsid w:val="00A55054"/>
    <w:rsid w:val="00A5552C"/>
    <w:rsid w:val="00A55636"/>
    <w:rsid w:val="00A55761"/>
    <w:rsid w:val="00A558EB"/>
    <w:rsid w:val="00A559E1"/>
    <w:rsid w:val="00A55EBE"/>
    <w:rsid w:val="00A561D4"/>
    <w:rsid w:val="00A563A6"/>
    <w:rsid w:val="00A566AA"/>
    <w:rsid w:val="00A56C92"/>
    <w:rsid w:val="00A57057"/>
    <w:rsid w:val="00A57775"/>
    <w:rsid w:val="00A57BE9"/>
    <w:rsid w:val="00A57E2C"/>
    <w:rsid w:val="00A600B0"/>
    <w:rsid w:val="00A60A33"/>
    <w:rsid w:val="00A60D90"/>
    <w:rsid w:val="00A610B4"/>
    <w:rsid w:val="00A610E0"/>
    <w:rsid w:val="00A61709"/>
    <w:rsid w:val="00A61919"/>
    <w:rsid w:val="00A61977"/>
    <w:rsid w:val="00A61A44"/>
    <w:rsid w:val="00A620C7"/>
    <w:rsid w:val="00A6238C"/>
    <w:rsid w:val="00A63425"/>
    <w:rsid w:val="00A63D3C"/>
    <w:rsid w:val="00A643B4"/>
    <w:rsid w:val="00A65152"/>
    <w:rsid w:val="00A65300"/>
    <w:rsid w:val="00A6533F"/>
    <w:rsid w:val="00A65555"/>
    <w:rsid w:val="00A65D71"/>
    <w:rsid w:val="00A65DB6"/>
    <w:rsid w:val="00A65FCD"/>
    <w:rsid w:val="00A66355"/>
    <w:rsid w:val="00A66765"/>
    <w:rsid w:val="00A66A1E"/>
    <w:rsid w:val="00A67124"/>
    <w:rsid w:val="00A67252"/>
    <w:rsid w:val="00A6758F"/>
    <w:rsid w:val="00A67677"/>
    <w:rsid w:val="00A67934"/>
    <w:rsid w:val="00A67A1F"/>
    <w:rsid w:val="00A67ABF"/>
    <w:rsid w:val="00A70070"/>
    <w:rsid w:val="00A701EB"/>
    <w:rsid w:val="00A70716"/>
    <w:rsid w:val="00A72352"/>
    <w:rsid w:val="00A72E25"/>
    <w:rsid w:val="00A72FB0"/>
    <w:rsid w:val="00A73D92"/>
    <w:rsid w:val="00A741D4"/>
    <w:rsid w:val="00A74BCD"/>
    <w:rsid w:val="00A74FE6"/>
    <w:rsid w:val="00A753FA"/>
    <w:rsid w:val="00A75486"/>
    <w:rsid w:val="00A7591E"/>
    <w:rsid w:val="00A761D3"/>
    <w:rsid w:val="00A76A66"/>
    <w:rsid w:val="00A76EEE"/>
    <w:rsid w:val="00A76FAB"/>
    <w:rsid w:val="00A7722E"/>
    <w:rsid w:val="00A7726C"/>
    <w:rsid w:val="00A77B95"/>
    <w:rsid w:val="00A8014F"/>
    <w:rsid w:val="00A80BB4"/>
    <w:rsid w:val="00A80DCB"/>
    <w:rsid w:val="00A81890"/>
    <w:rsid w:val="00A81C72"/>
    <w:rsid w:val="00A82855"/>
    <w:rsid w:val="00A82E59"/>
    <w:rsid w:val="00A832DB"/>
    <w:rsid w:val="00A842A2"/>
    <w:rsid w:val="00A842B7"/>
    <w:rsid w:val="00A8451B"/>
    <w:rsid w:val="00A846C9"/>
    <w:rsid w:val="00A84F06"/>
    <w:rsid w:val="00A850FE"/>
    <w:rsid w:val="00A8539A"/>
    <w:rsid w:val="00A854D6"/>
    <w:rsid w:val="00A8559A"/>
    <w:rsid w:val="00A869BE"/>
    <w:rsid w:val="00A86CF4"/>
    <w:rsid w:val="00A87D45"/>
    <w:rsid w:val="00A9087C"/>
    <w:rsid w:val="00A90F0A"/>
    <w:rsid w:val="00A91440"/>
    <w:rsid w:val="00A92172"/>
    <w:rsid w:val="00A92217"/>
    <w:rsid w:val="00A937E2"/>
    <w:rsid w:val="00A93E77"/>
    <w:rsid w:val="00A940FC"/>
    <w:rsid w:val="00A9473E"/>
    <w:rsid w:val="00A947EA"/>
    <w:rsid w:val="00A947FB"/>
    <w:rsid w:val="00A9492B"/>
    <w:rsid w:val="00A950CB"/>
    <w:rsid w:val="00A950F4"/>
    <w:rsid w:val="00A95A48"/>
    <w:rsid w:val="00A95E64"/>
    <w:rsid w:val="00A97741"/>
    <w:rsid w:val="00A9792A"/>
    <w:rsid w:val="00A97CAF"/>
    <w:rsid w:val="00AA0064"/>
    <w:rsid w:val="00AA07E8"/>
    <w:rsid w:val="00AA0AA2"/>
    <w:rsid w:val="00AA1773"/>
    <w:rsid w:val="00AA1A03"/>
    <w:rsid w:val="00AA1F1E"/>
    <w:rsid w:val="00AA2427"/>
    <w:rsid w:val="00AA26D8"/>
    <w:rsid w:val="00AA3265"/>
    <w:rsid w:val="00AA34D5"/>
    <w:rsid w:val="00AA3D13"/>
    <w:rsid w:val="00AA4B50"/>
    <w:rsid w:val="00AA4D7B"/>
    <w:rsid w:val="00AA5D2C"/>
    <w:rsid w:val="00AA5DBC"/>
    <w:rsid w:val="00AA61D1"/>
    <w:rsid w:val="00AA665B"/>
    <w:rsid w:val="00AA66DA"/>
    <w:rsid w:val="00AA680A"/>
    <w:rsid w:val="00AA698D"/>
    <w:rsid w:val="00AA7176"/>
    <w:rsid w:val="00AA7A21"/>
    <w:rsid w:val="00AA7B24"/>
    <w:rsid w:val="00AA7B33"/>
    <w:rsid w:val="00AB013F"/>
    <w:rsid w:val="00AB1D6B"/>
    <w:rsid w:val="00AB1FD7"/>
    <w:rsid w:val="00AB2027"/>
    <w:rsid w:val="00AB2130"/>
    <w:rsid w:val="00AB2187"/>
    <w:rsid w:val="00AB2775"/>
    <w:rsid w:val="00AB2A67"/>
    <w:rsid w:val="00AB3775"/>
    <w:rsid w:val="00AB3A64"/>
    <w:rsid w:val="00AB3AE2"/>
    <w:rsid w:val="00AB41B3"/>
    <w:rsid w:val="00AB4A71"/>
    <w:rsid w:val="00AB4EE3"/>
    <w:rsid w:val="00AB5048"/>
    <w:rsid w:val="00AB5107"/>
    <w:rsid w:val="00AB525A"/>
    <w:rsid w:val="00AB5523"/>
    <w:rsid w:val="00AB59BA"/>
    <w:rsid w:val="00AB5F2F"/>
    <w:rsid w:val="00AB6185"/>
    <w:rsid w:val="00AB63D5"/>
    <w:rsid w:val="00AB717B"/>
    <w:rsid w:val="00AB732B"/>
    <w:rsid w:val="00AB742F"/>
    <w:rsid w:val="00AB74AE"/>
    <w:rsid w:val="00AB7507"/>
    <w:rsid w:val="00AB7B65"/>
    <w:rsid w:val="00AC0316"/>
    <w:rsid w:val="00AC03BF"/>
    <w:rsid w:val="00AC06A4"/>
    <w:rsid w:val="00AC1268"/>
    <w:rsid w:val="00AC12E1"/>
    <w:rsid w:val="00AC1632"/>
    <w:rsid w:val="00AC199A"/>
    <w:rsid w:val="00AC285D"/>
    <w:rsid w:val="00AC3237"/>
    <w:rsid w:val="00AC37D6"/>
    <w:rsid w:val="00AC3B25"/>
    <w:rsid w:val="00AC3E60"/>
    <w:rsid w:val="00AC4106"/>
    <w:rsid w:val="00AC4329"/>
    <w:rsid w:val="00AC44DF"/>
    <w:rsid w:val="00AC4D9A"/>
    <w:rsid w:val="00AC517C"/>
    <w:rsid w:val="00AC555A"/>
    <w:rsid w:val="00AC5901"/>
    <w:rsid w:val="00AC5ECC"/>
    <w:rsid w:val="00AC61CE"/>
    <w:rsid w:val="00AC6591"/>
    <w:rsid w:val="00AC660B"/>
    <w:rsid w:val="00AC6B31"/>
    <w:rsid w:val="00AC726F"/>
    <w:rsid w:val="00AC793F"/>
    <w:rsid w:val="00AD02E6"/>
    <w:rsid w:val="00AD08B2"/>
    <w:rsid w:val="00AD0C12"/>
    <w:rsid w:val="00AD12D0"/>
    <w:rsid w:val="00AD1391"/>
    <w:rsid w:val="00AD20FC"/>
    <w:rsid w:val="00AD28AB"/>
    <w:rsid w:val="00AD2951"/>
    <w:rsid w:val="00AD2F9A"/>
    <w:rsid w:val="00AD358E"/>
    <w:rsid w:val="00AD3DD7"/>
    <w:rsid w:val="00AD3F06"/>
    <w:rsid w:val="00AD433C"/>
    <w:rsid w:val="00AD4BDD"/>
    <w:rsid w:val="00AD4CCF"/>
    <w:rsid w:val="00AD5B68"/>
    <w:rsid w:val="00AD62C8"/>
    <w:rsid w:val="00AD689C"/>
    <w:rsid w:val="00AD68A6"/>
    <w:rsid w:val="00AD6CE1"/>
    <w:rsid w:val="00AD757E"/>
    <w:rsid w:val="00AD79BF"/>
    <w:rsid w:val="00AD7A57"/>
    <w:rsid w:val="00AD7C0F"/>
    <w:rsid w:val="00AE05B4"/>
    <w:rsid w:val="00AE09A9"/>
    <w:rsid w:val="00AE0DA8"/>
    <w:rsid w:val="00AE101D"/>
    <w:rsid w:val="00AE1414"/>
    <w:rsid w:val="00AE146E"/>
    <w:rsid w:val="00AE1758"/>
    <w:rsid w:val="00AE1852"/>
    <w:rsid w:val="00AE1E57"/>
    <w:rsid w:val="00AE1EF6"/>
    <w:rsid w:val="00AE20FC"/>
    <w:rsid w:val="00AE2B3E"/>
    <w:rsid w:val="00AE2FBA"/>
    <w:rsid w:val="00AE3269"/>
    <w:rsid w:val="00AE345A"/>
    <w:rsid w:val="00AE397A"/>
    <w:rsid w:val="00AE3B37"/>
    <w:rsid w:val="00AE4164"/>
    <w:rsid w:val="00AE532C"/>
    <w:rsid w:val="00AE537E"/>
    <w:rsid w:val="00AE5BF5"/>
    <w:rsid w:val="00AE62E4"/>
    <w:rsid w:val="00AE6EFE"/>
    <w:rsid w:val="00AE71B4"/>
    <w:rsid w:val="00AE76C8"/>
    <w:rsid w:val="00AE792A"/>
    <w:rsid w:val="00AE7FFE"/>
    <w:rsid w:val="00AF0040"/>
    <w:rsid w:val="00AF01BE"/>
    <w:rsid w:val="00AF0688"/>
    <w:rsid w:val="00AF09A2"/>
    <w:rsid w:val="00AF0B85"/>
    <w:rsid w:val="00AF0BE8"/>
    <w:rsid w:val="00AF0C25"/>
    <w:rsid w:val="00AF14B5"/>
    <w:rsid w:val="00AF1E1F"/>
    <w:rsid w:val="00AF2332"/>
    <w:rsid w:val="00AF2757"/>
    <w:rsid w:val="00AF2FEA"/>
    <w:rsid w:val="00AF3772"/>
    <w:rsid w:val="00AF39DD"/>
    <w:rsid w:val="00AF4473"/>
    <w:rsid w:val="00AF4722"/>
    <w:rsid w:val="00AF4988"/>
    <w:rsid w:val="00AF4F23"/>
    <w:rsid w:val="00AF5193"/>
    <w:rsid w:val="00AF529C"/>
    <w:rsid w:val="00AF5853"/>
    <w:rsid w:val="00AF6381"/>
    <w:rsid w:val="00AF639F"/>
    <w:rsid w:val="00AF63AA"/>
    <w:rsid w:val="00AF6434"/>
    <w:rsid w:val="00AF7682"/>
    <w:rsid w:val="00AF7B18"/>
    <w:rsid w:val="00AF7B4F"/>
    <w:rsid w:val="00B00112"/>
    <w:rsid w:val="00B00565"/>
    <w:rsid w:val="00B00C45"/>
    <w:rsid w:val="00B00D1B"/>
    <w:rsid w:val="00B00DD0"/>
    <w:rsid w:val="00B0141E"/>
    <w:rsid w:val="00B019C5"/>
    <w:rsid w:val="00B01D6E"/>
    <w:rsid w:val="00B02D78"/>
    <w:rsid w:val="00B02E9E"/>
    <w:rsid w:val="00B03736"/>
    <w:rsid w:val="00B03C9E"/>
    <w:rsid w:val="00B03D59"/>
    <w:rsid w:val="00B047D8"/>
    <w:rsid w:val="00B04BC0"/>
    <w:rsid w:val="00B057C5"/>
    <w:rsid w:val="00B05B57"/>
    <w:rsid w:val="00B06192"/>
    <w:rsid w:val="00B0652F"/>
    <w:rsid w:val="00B06CBF"/>
    <w:rsid w:val="00B07073"/>
    <w:rsid w:val="00B0738E"/>
    <w:rsid w:val="00B10414"/>
    <w:rsid w:val="00B10B7E"/>
    <w:rsid w:val="00B1195A"/>
    <w:rsid w:val="00B11F2A"/>
    <w:rsid w:val="00B12B0B"/>
    <w:rsid w:val="00B12BAF"/>
    <w:rsid w:val="00B12E62"/>
    <w:rsid w:val="00B132C0"/>
    <w:rsid w:val="00B1347F"/>
    <w:rsid w:val="00B13B65"/>
    <w:rsid w:val="00B13CA5"/>
    <w:rsid w:val="00B13FA2"/>
    <w:rsid w:val="00B14D69"/>
    <w:rsid w:val="00B14E0D"/>
    <w:rsid w:val="00B14E38"/>
    <w:rsid w:val="00B15555"/>
    <w:rsid w:val="00B16A41"/>
    <w:rsid w:val="00B16BD5"/>
    <w:rsid w:val="00B17236"/>
    <w:rsid w:val="00B17AFD"/>
    <w:rsid w:val="00B17D77"/>
    <w:rsid w:val="00B17F48"/>
    <w:rsid w:val="00B17F4E"/>
    <w:rsid w:val="00B200F4"/>
    <w:rsid w:val="00B20C6F"/>
    <w:rsid w:val="00B2107B"/>
    <w:rsid w:val="00B210CC"/>
    <w:rsid w:val="00B2130E"/>
    <w:rsid w:val="00B219EE"/>
    <w:rsid w:val="00B21B5C"/>
    <w:rsid w:val="00B21ECB"/>
    <w:rsid w:val="00B2239E"/>
    <w:rsid w:val="00B2322C"/>
    <w:rsid w:val="00B24D37"/>
    <w:rsid w:val="00B260AB"/>
    <w:rsid w:val="00B2612C"/>
    <w:rsid w:val="00B262F9"/>
    <w:rsid w:val="00B268EA"/>
    <w:rsid w:val="00B26920"/>
    <w:rsid w:val="00B27149"/>
    <w:rsid w:val="00B27202"/>
    <w:rsid w:val="00B276D1"/>
    <w:rsid w:val="00B27C25"/>
    <w:rsid w:val="00B3021B"/>
    <w:rsid w:val="00B319BB"/>
    <w:rsid w:val="00B31F7C"/>
    <w:rsid w:val="00B32E6E"/>
    <w:rsid w:val="00B333CA"/>
    <w:rsid w:val="00B334AF"/>
    <w:rsid w:val="00B33DE7"/>
    <w:rsid w:val="00B3487B"/>
    <w:rsid w:val="00B34E09"/>
    <w:rsid w:val="00B360BE"/>
    <w:rsid w:val="00B361BA"/>
    <w:rsid w:val="00B36F2E"/>
    <w:rsid w:val="00B36FF8"/>
    <w:rsid w:val="00B37EFD"/>
    <w:rsid w:val="00B4005B"/>
    <w:rsid w:val="00B40155"/>
    <w:rsid w:val="00B402AB"/>
    <w:rsid w:val="00B40918"/>
    <w:rsid w:val="00B40E76"/>
    <w:rsid w:val="00B4109B"/>
    <w:rsid w:val="00B41896"/>
    <w:rsid w:val="00B422E0"/>
    <w:rsid w:val="00B4261F"/>
    <w:rsid w:val="00B4276F"/>
    <w:rsid w:val="00B42DAD"/>
    <w:rsid w:val="00B4316C"/>
    <w:rsid w:val="00B4373F"/>
    <w:rsid w:val="00B43CE7"/>
    <w:rsid w:val="00B440A4"/>
    <w:rsid w:val="00B448A6"/>
    <w:rsid w:val="00B44DD0"/>
    <w:rsid w:val="00B452F8"/>
    <w:rsid w:val="00B45F4E"/>
    <w:rsid w:val="00B46070"/>
    <w:rsid w:val="00B46327"/>
    <w:rsid w:val="00B46BB3"/>
    <w:rsid w:val="00B472CA"/>
    <w:rsid w:val="00B500E3"/>
    <w:rsid w:val="00B504DC"/>
    <w:rsid w:val="00B50567"/>
    <w:rsid w:val="00B5082A"/>
    <w:rsid w:val="00B50A43"/>
    <w:rsid w:val="00B51F52"/>
    <w:rsid w:val="00B52025"/>
    <w:rsid w:val="00B52377"/>
    <w:rsid w:val="00B52438"/>
    <w:rsid w:val="00B52E5F"/>
    <w:rsid w:val="00B53034"/>
    <w:rsid w:val="00B5306A"/>
    <w:rsid w:val="00B53261"/>
    <w:rsid w:val="00B53961"/>
    <w:rsid w:val="00B53FF8"/>
    <w:rsid w:val="00B5444F"/>
    <w:rsid w:val="00B5480A"/>
    <w:rsid w:val="00B548C1"/>
    <w:rsid w:val="00B549BC"/>
    <w:rsid w:val="00B5539C"/>
    <w:rsid w:val="00B55456"/>
    <w:rsid w:val="00B55639"/>
    <w:rsid w:val="00B55A80"/>
    <w:rsid w:val="00B55F03"/>
    <w:rsid w:val="00B563C4"/>
    <w:rsid w:val="00B564FB"/>
    <w:rsid w:val="00B56921"/>
    <w:rsid w:val="00B570A3"/>
    <w:rsid w:val="00B57272"/>
    <w:rsid w:val="00B57B9F"/>
    <w:rsid w:val="00B600BB"/>
    <w:rsid w:val="00B60132"/>
    <w:rsid w:val="00B604B8"/>
    <w:rsid w:val="00B60E92"/>
    <w:rsid w:val="00B610F0"/>
    <w:rsid w:val="00B615E6"/>
    <w:rsid w:val="00B619F8"/>
    <w:rsid w:val="00B61A39"/>
    <w:rsid w:val="00B61AC9"/>
    <w:rsid w:val="00B61DBE"/>
    <w:rsid w:val="00B62EB3"/>
    <w:rsid w:val="00B62EF3"/>
    <w:rsid w:val="00B638C2"/>
    <w:rsid w:val="00B63CDB"/>
    <w:rsid w:val="00B63E2D"/>
    <w:rsid w:val="00B644C7"/>
    <w:rsid w:val="00B6530C"/>
    <w:rsid w:val="00B6537F"/>
    <w:rsid w:val="00B653BA"/>
    <w:rsid w:val="00B65702"/>
    <w:rsid w:val="00B65CB3"/>
    <w:rsid w:val="00B66154"/>
    <w:rsid w:val="00B668ED"/>
    <w:rsid w:val="00B67414"/>
    <w:rsid w:val="00B675B5"/>
    <w:rsid w:val="00B67BA1"/>
    <w:rsid w:val="00B67C7F"/>
    <w:rsid w:val="00B67C93"/>
    <w:rsid w:val="00B707F1"/>
    <w:rsid w:val="00B71240"/>
    <w:rsid w:val="00B713A5"/>
    <w:rsid w:val="00B713C0"/>
    <w:rsid w:val="00B71891"/>
    <w:rsid w:val="00B71B60"/>
    <w:rsid w:val="00B7245C"/>
    <w:rsid w:val="00B72816"/>
    <w:rsid w:val="00B72E5E"/>
    <w:rsid w:val="00B730C1"/>
    <w:rsid w:val="00B73D9C"/>
    <w:rsid w:val="00B74A17"/>
    <w:rsid w:val="00B74B5B"/>
    <w:rsid w:val="00B74B5E"/>
    <w:rsid w:val="00B74C15"/>
    <w:rsid w:val="00B751FA"/>
    <w:rsid w:val="00B756BE"/>
    <w:rsid w:val="00B759FD"/>
    <w:rsid w:val="00B75C0C"/>
    <w:rsid w:val="00B76D21"/>
    <w:rsid w:val="00B770AA"/>
    <w:rsid w:val="00B77452"/>
    <w:rsid w:val="00B7764D"/>
    <w:rsid w:val="00B77823"/>
    <w:rsid w:val="00B7792B"/>
    <w:rsid w:val="00B77DAD"/>
    <w:rsid w:val="00B80D19"/>
    <w:rsid w:val="00B80F09"/>
    <w:rsid w:val="00B8169A"/>
    <w:rsid w:val="00B81779"/>
    <w:rsid w:val="00B81C24"/>
    <w:rsid w:val="00B82319"/>
    <w:rsid w:val="00B825C9"/>
    <w:rsid w:val="00B82809"/>
    <w:rsid w:val="00B828F5"/>
    <w:rsid w:val="00B82924"/>
    <w:rsid w:val="00B83A10"/>
    <w:rsid w:val="00B83AB3"/>
    <w:rsid w:val="00B83E9E"/>
    <w:rsid w:val="00B83F71"/>
    <w:rsid w:val="00B84E8B"/>
    <w:rsid w:val="00B85014"/>
    <w:rsid w:val="00B854F3"/>
    <w:rsid w:val="00B86057"/>
    <w:rsid w:val="00B87546"/>
    <w:rsid w:val="00B87CA0"/>
    <w:rsid w:val="00B87CA8"/>
    <w:rsid w:val="00B87D6F"/>
    <w:rsid w:val="00B9022C"/>
    <w:rsid w:val="00B906CA"/>
    <w:rsid w:val="00B91686"/>
    <w:rsid w:val="00B9192F"/>
    <w:rsid w:val="00B91FC6"/>
    <w:rsid w:val="00B926C0"/>
    <w:rsid w:val="00B9277F"/>
    <w:rsid w:val="00B934CB"/>
    <w:rsid w:val="00B934EE"/>
    <w:rsid w:val="00B93752"/>
    <w:rsid w:val="00B93DAE"/>
    <w:rsid w:val="00B9423D"/>
    <w:rsid w:val="00B94481"/>
    <w:rsid w:val="00B94524"/>
    <w:rsid w:val="00B94A4E"/>
    <w:rsid w:val="00B957AC"/>
    <w:rsid w:val="00B95B58"/>
    <w:rsid w:val="00B96520"/>
    <w:rsid w:val="00B96C71"/>
    <w:rsid w:val="00B97AAD"/>
    <w:rsid w:val="00B97F1A"/>
    <w:rsid w:val="00BA002A"/>
    <w:rsid w:val="00BA0767"/>
    <w:rsid w:val="00BA07F2"/>
    <w:rsid w:val="00BA105A"/>
    <w:rsid w:val="00BA122D"/>
    <w:rsid w:val="00BA16FB"/>
    <w:rsid w:val="00BA2DA0"/>
    <w:rsid w:val="00BA32DE"/>
    <w:rsid w:val="00BA3778"/>
    <w:rsid w:val="00BA3BFD"/>
    <w:rsid w:val="00BA478C"/>
    <w:rsid w:val="00BA4A8D"/>
    <w:rsid w:val="00BA5050"/>
    <w:rsid w:val="00BA5689"/>
    <w:rsid w:val="00BA5B9E"/>
    <w:rsid w:val="00BA5E4C"/>
    <w:rsid w:val="00BA5E9E"/>
    <w:rsid w:val="00BA6230"/>
    <w:rsid w:val="00BA6768"/>
    <w:rsid w:val="00BA6958"/>
    <w:rsid w:val="00BA70DC"/>
    <w:rsid w:val="00BA745F"/>
    <w:rsid w:val="00BA7AA7"/>
    <w:rsid w:val="00BA7E01"/>
    <w:rsid w:val="00BA7FEB"/>
    <w:rsid w:val="00BB013A"/>
    <w:rsid w:val="00BB2409"/>
    <w:rsid w:val="00BB2AD9"/>
    <w:rsid w:val="00BB2C40"/>
    <w:rsid w:val="00BB3040"/>
    <w:rsid w:val="00BB343B"/>
    <w:rsid w:val="00BB38CF"/>
    <w:rsid w:val="00BB4FCA"/>
    <w:rsid w:val="00BB531A"/>
    <w:rsid w:val="00BB56CA"/>
    <w:rsid w:val="00BB5AEA"/>
    <w:rsid w:val="00BB5B93"/>
    <w:rsid w:val="00BB5C49"/>
    <w:rsid w:val="00BB5C52"/>
    <w:rsid w:val="00BB6483"/>
    <w:rsid w:val="00BB660D"/>
    <w:rsid w:val="00BC01A0"/>
    <w:rsid w:val="00BC021B"/>
    <w:rsid w:val="00BC0D69"/>
    <w:rsid w:val="00BC10CF"/>
    <w:rsid w:val="00BC160C"/>
    <w:rsid w:val="00BC2446"/>
    <w:rsid w:val="00BC2560"/>
    <w:rsid w:val="00BC3639"/>
    <w:rsid w:val="00BC3849"/>
    <w:rsid w:val="00BC3975"/>
    <w:rsid w:val="00BC471D"/>
    <w:rsid w:val="00BC4EDF"/>
    <w:rsid w:val="00BC534C"/>
    <w:rsid w:val="00BC59D1"/>
    <w:rsid w:val="00BC5F5B"/>
    <w:rsid w:val="00BC6093"/>
    <w:rsid w:val="00BC6110"/>
    <w:rsid w:val="00BC651D"/>
    <w:rsid w:val="00BC6A0C"/>
    <w:rsid w:val="00BC6B04"/>
    <w:rsid w:val="00BC72ED"/>
    <w:rsid w:val="00BC74E1"/>
    <w:rsid w:val="00BC764D"/>
    <w:rsid w:val="00BD022A"/>
    <w:rsid w:val="00BD0562"/>
    <w:rsid w:val="00BD09B4"/>
    <w:rsid w:val="00BD10FE"/>
    <w:rsid w:val="00BD1326"/>
    <w:rsid w:val="00BD16C6"/>
    <w:rsid w:val="00BD1734"/>
    <w:rsid w:val="00BD1735"/>
    <w:rsid w:val="00BD1AFA"/>
    <w:rsid w:val="00BD1DB4"/>
    <w:rsid w:val="00BD2598"/>
    <w:rsid w:val="00BD290F"/>
    <w:rsid w:val="00BD2BCF"/>
    <w:rsid w:val="00BD3258"/>
    <w:rsid w:val="00BD3271"/>
    <w:rsid w:val="00BD33F6"/>
    <w:rsid w:val="00BD3413"/>
    <w:rsid w:val="00BD3FB7"/>
    <w:rsid w:val="00BD4D17"/>
    <w:rsid w:val="00BD50A1"/>
    <w:rsid w:val="00BD56F0"/>
    <w:rsid w:val="00BD5B44"/>
    <w:rsid w:val="00BD677E"/>
    <w:rsid w:val="00BD695D"/>
    <w:rsid w:val="00BD6A1E"/>
    <w:rsid w:val="00BD7DF5"/>
    <w:rsid w:val="00BE00C1"/>
    <w:rsid w:val="00BE00C7"/>
    <w:rsid w:val="00BE021F"/>
    <w:rsid w:val="00BE0419"/>
    <w:rsid w:val="00BE057C"/>
    <w:rsid w:val="00BE0605"/>
    <w:rsid w:val="00BE101F"/>
    <w:rsid w:val="00BE1187"/>
    <w:rsid w:val="00BE1565"/>
    <w:rsid w:val="00BE1842"/>
    <w:rsid w:val="00BE19C0"/>
    <w:rsid w:val="00BE2CF7"/>
    <w:rsid w:val="00BE2E25"/>
    <w:rsid w:val="00BE2FE9"/>
    <w:rsid w:val="00BE3A0F"/>
    <w:rsid w:val="00BE3C92"/>
    <w:rsid w:val="00BE42B6"/>
    <w:rsid w:val="00BE464B"/>
    <w:rsid w:val="00BE5C7B"/>
    <w:rsid w:val="00BE5CF1"/>
    <w:rsid w:val="00BE5F3E"/>
    <w:rsid w:val="00BE7487"/>
    <w:rsid w:val="00BF03F3"/>
    <w:rsid w:val="00BF10F1"/>
    <w:rsid w:val="00BF126A"/>
    <w:rsid w:val="00BF14FD"/>
    <w:rsid w:val="00BF1726"/>
    <w:rsid w:val="00BF1758"/>
    <w:rsid w:val="00BF1C83"/>
    <w:rsid w:val="00BF1CFF"/>
    <w:rsid w:val="00BF23BB"/>
    <w:rsid w:val="00BF2482"/>
    <w:rsid w:val="00BF276E"/>
    <w:rsid w:val="00BF2BE6"/>
    <w:rsid w:val="00BF2F53"/>
    <w:rsid w:val="00BF306E"/>
    <w:rsid w:val="00BF3730"/>
    <w:rsid w:val="00BF3793"/>
    <w:rsid w:val="00BF3DF0"/>
    <w:rsid w:val="00BF46F8"/>
    <w:rsid w:val="00BF47C8"/>
    <w:rsid w:val="00BF4BD5"/>
    <w:rsid w:val="00BF4D5C"/>
    <w:rsid w:val="00BF57F2"/>
    <w:rsid w:val="00BF58E4"/>
    <w:rsid w:val="00BF71EB"/>
    <w:rsid w:val="00BF7C9A"/>
    <w:rsid w:val="00BF7C9C"/>
    <w:rsid w:val="00BF7CDD"/>
    <w:rsid w:val="00C00004"/>
    <w:rsid w:val="00C00491"/>
    <w:rsid w:val="00C004B5"/>
    <w:rsid w:val="00C00C8D"/>
    <w:rsid w:val="00C013DA"/>
    <w:rsid w:val="00C01AFD"/>
    <w:rsid w:val="00C01DF2"/>
    <w:rsid w:val="00C01E7C"/>
    <w:rsid w:val="00C0282F"/>
    <w:rsid w:val="00C02A20"/>
    <w:rsid w:val="00C03B74"/>
    <w:rsid w:val="00C04204"/>
    <w:rsid w:val="00C0530B"/>
    <w:rsid w:val="00C054CC"/>
    <w:rsid w:val="00C05C2F"/>
    <w:rsid w:val="00C05C8B"/>
    <w:rsid w:val="00C06695"/>
    <w:rsid w:val="00C0684E"/>
    <w:rsid w:val="00C068C8"/>
    <w:rsid w:val="00C06A89"/>
    <w:rsid w:val="00C06F7F"/>
    <w:rsid w:val="00C0743C"/>
    <w:rsid w:val="00C0744C"/>
    <w:rsid w:val="00C07472"/>
    <w:rsid w:val="00C103CD"/>
    <w:rsid w:val="00C1064E"/>
    <w:rsid w:val="00C109B5"/>
    <w:rsid w:val="00C10E35"/>
    <w:rsid w:val="00C11006"/>
    <w:rsid w:val="00C110F3"/>
    <w:rsid w:val="00C11CE8"/>
    <w:rsid w:val="00C11D9A"/>
    <w:rsid w:val="00C11E16"/>
    <w:rsid w:val="00C11F42"/>
    <w:rsid w:val="00C14240"/>
    <w:rsid w:val="00C14294"/>
    <w:rsid w:val="00C1459E"/>
    <w:rsid w:val="00C147E7"/>
    <w:rsid w:val="00C1488F"/>
    <w:rsid w:val="00C14DEE"/>
    <w:rsid w:val="00C152C4"/>
    <w:rsid w:val="00C15463"/>
    <w:rsid w:val="00C1643A"/>
    <w:rsid w:val="00C1689D"/>
    <w:rsid w:val="00C16D76"/>
    <w:rsid w:val="00C205BE"/>
    <w:rsid w:val="00C21135"/>
    <w:rsid w:val="00C2145D"/>
    <w:rsid w:val="00C21499"/>
    <w:rsid w:val="00C2185F"/>
    <w:rsid w:val="00C21F08"/>
    <w:rsid w:val="00C21FEE"/>
    <w:rsid w:val="00C225A4"/>
    <w:rsid w:val="00C226BC"/>
    <w:rsid w:val="00C2295A"/>
    <w:rsid w:val="00C22B0A"/>
    <w:rsid w:val="00C22C85"/>
    <w:rsid w:val="00C22DE8"/>
    <w:rsid w:val="00C232C5"/>
    <w:rsid w:val="00C235E2"/>
    <w:rsid w:val="00C23671"/>
    <w:rsid w:val="00C23BB5"/>
    <w:rsid w:val="00C23D6A"/>
    <w:rsid w:val="00C2436A"/>
    <w:rsid w:val="00C2458A"/>
    <w:rsid w:val="00C245AB"/>
    <w:rsid w:val="00C24600"/>
    <w:rsid w:val="00C246DD"/>
    <w:rsid w:val="00C24845"/>
    <w:rsid w:val="00C24AD9"/>
    <w:rsid w:val="00C24D65"/>
    <w:rsid w:val="00C24FBD"/>
    <w:rsid w:val="00C25523"/>
    <w:rsid w:val="00C25764"/>
    <w:rsid w:val="00C25966"/>
    <w:rsid w:val="00C2694F"/>
    <w:rsid w:val="00C26F72"/>
    <w:rsid w:val="00C2730F"/>
    <w:rsid w:val="00C2733B"/>
    <w:rsid w:val="00C274C4"/>
    <w:rsid w:val="00C2757A"/>
    <w:rsid w:val="00C27A4F"/>
    <w:rsid w:val="00C30870"/>
    <w:rsid w:val="00C30B1F"/>
    <w:rsid w:val="00C30FA5"/>
    <w:rsid w:val="00C30FA6"/>
    <w:rsid w:val="00C3120A"/>
    <w:rsid w:val="00C31397"/>
    <w:rsid w:val="00C316E0"/>
    <w:rsid w:val="00C319D0"/>
    <w:rsid w:val="00C31B41"/>
    <w:rsid w:val="00C31D8D"/>
    <w:rsid w:val="00C3213D"/>
    <w:rsid w:val="00C328BC"/>
    <w:rsid w:val="00C3330E"/>
    <w:rsid w:val="00C33B42"/>
    <w:rsid w:val="00C33D76"/>
    <w:rsid w:val="00C33FC7"/>
    <w:rsid w:val="00C3456E"/>
    <w:rsid w:val="00C35092"/>
    <w:rsid w:val="00C350D9"/>
    <w:rsid w:val="00C3533F"/>
    <w:rsid w:val="00C355BF"/>
    <w:rsid w:val="00C3583A"/>
    <w:rsid w:val="00C371A8"/>
    <w:rsid w:val="00C378F7"/>
    <w:rsid w:val="00C40967"/>
    <w:rsid w:val="00C4096F"/>
    <w:rsid w:val="00C40E59"/>
    <w:rsid w:val="00C41CD5"/>
    <w:rsid w:val="00C420CB"/>
    <w:rsid w:val="00C4223A"/>
    <w:rsid w:val="00C4226C"/>
    <w:rsid w:val="00C42DBE"/>
    <w:rsid w:val="00C43449"/>
    <w:rsid w:val="00C4389B"/>
    <w:rsid w:val="00C44194"/>
    <w:rsid w:val="00C44AB3"/>
    <w:rsid w:val="00C44C12"/>
    <w:rsid w:val="00C454A4"/>
    <w:rsid w:val="00C455C5"/>
    <w:rsid w:val="00C455FC"/>
    <w:rsid w:val="00C45809"/>
    <w:rsid w:val="00C45B2C"/>
    <w:rsid w:val="00C45CFD"/>
    <w:rsid w:val="00C460D0"/>
    <w:rsid w:val="00C4634C"/>
    <w:rsid w:val="00C4645D"/>
    <w:rsid w:val="00C464BE"/>
    <w:rsid w:val="00C46CA3"/>
    <w:rsid w:val="00C475D0"/>
    <w:rsid w:val="00C47922"/>
    <w:rsid w:val="00C47B1B"/>
    <w:rsid w:val="00C50621"/>
    <w:rsid w:val="00C5087D"/>
    <w:rsid w:val="00C508AD"/>
    <w:rsid w:val="00C508C8"/>
    <w:rsid w:val="00C50A8B"/>
    <w:rsid w:val="00C50D79"/>
    <w:rsid w:val="00C50EE2"/>
    <w:rsid w:val="00C51BCB"/>
    <w:rsid w:val="00C51EB1"/>
    <w:rsid w:val="00C52345"/>
    <w:rsid w:val="00C528E0"/>
    <w:rsid w:val="00C52FA1"/>
    <w:rsid w:val="00C53414"/>
    <w:rsid w:val="00C536D1"/>
    <w:rsid w:val="00C5376B"/>
    <w:rsid w:val="00C53E5D"/>
    <w:rsid w:val="00C54AA0"/>
    <w:rsid w:val="00C55167"/>
    <w:rsid w:val="00C55A19"/>
    <w:rsid w:val="00C55A30"/>
    <w:rsid w:val="00C55E9E"/>
    <w:rsid w:val="00C561EB"/>
    <w:rsid w:val="00C56BC6"/>
    <w:rsid w:val="00C572AA"/>
    <w:rsid w:val="00C5748E"/>
    <w:rsid w:val="00C57C49"/>
    <w:rsid w:val="00C57D4B"/>
    <w:rsid w:val="00C6018E"/>
    <w:rsid w:val="00C6021C"/>
    <w:rsid w:val="00C60315"/>
    <w:rsid w:val="00C6048D"/>
    <w:rsid w:val="00C60F29"/>
    <w:rsid w:val="00C6105D"/>
    <w:rsid w:val="00C61961"/>
    <w:rsid w:val="00C61D1F"/>
    <w:rsid w:val="00C625A8"/>
    <w:rsid w:val="00C626AD"/>
    <w:rsid w:val="00C6281C"/>
    <w:rsid w:val="00C62AA6"/>
    <w:rsid w:val="00C62D61"/>
    <w:rsid w:val="00C63450"/>
    <w:rsid w:val="00C636B3"/>
    <w:rsid w:val="00C6395B"/>
    <w:rsid w:val="00C6432C"/>
    <w:rsid w:val="00C65147"/>
    <w:rsid w:val="00C65CDC"/>
    <w:rsid w:val="00C65E7E"/>
    <w:rsid w:val="00C66268"/>
    <w:rsid w:val="00C66CAB"/>
    <w:rsid w:val="00C66FB9"/>
    <w:rsid w:val="00C677B3"/>
    <w:rsid w:val="00C678A0"/>
    <w:rsid w:val="00C67B35"/>
    <w:rsid w:val="00C7011E"/>
    <w:rsid w:val="00C701BD"/>
    <w:rsid w:val="00C70F13"/>
    <w:rsid w:val="00C714E5"/>
    <w:rsid w:val="00C71A15"/>
    <w:rsid w:val="00C7221D"/>
    <w:rsid w:val="00C722B2"/>
    <w:rsid w:val="00C72821"/>
    <w:rsid w:val="00C72BEB"/>
    <w:rsid w:val="00C72D7F"/>
    <w:rsid w:val="00C72F44"/>
    <w:rsid w:val="00C73D0E"/>
    <w:rsid w:val="00C73FA1"/>
    <w:rsid w:val="00C7417A"/>
    <w:rsid w:val="00C74323"/>
    <w:rsid w:val="00C74542"/>
    <w:rsid w:val="00C74DEA"/>
    <w:rsid w:val="00C74E38"/>
    <w:rsid w:val="00C74EA0"/>
    <w:rsid w:val="00C7520F"/>
    <w:rsid w:val="00C75911"/>
    <w:rsid w:val="00C75F3D"/>
    <w:rsid w:val="00C76068"/>
    <w:rsid w:val="00C76075"/>
    <w:rsid w:val="00C76356"/>
    <w:rsid w:val="00C7660D"/>
    <w:rsid w:val="00C7674F"/>
    <w:rsid w:val="00C76B0D"/>
    <w:rsid w:val="00C76F6C"/>
    <w:rsid w:val="00C77201"/>
    <w:rsid w:val="00C772F6"/>
    <w:rsid w:val="00C7743A"/>
    <w:rsid w:val="00C7762A"/>
    <w:rsid w:val="00C776CA"/>
    <w:rsid w:val="00C77928"/>
    <w:rsid w:val="00C8048F"/>
    <w:rsid w:val="00C80AB0"/>
    <w:rsid w:val="00C8153C"/>
    <w:rsid w:val="00C815BB"/>
    <w:rsid w:val="00C815CB"/>
    <w:rsid w:val="00C8171A"/>
    <w:rsid w:val="00C81B45"/>
    <w:rsid w:val="00C82291"/>
    <w:rsid w:val="00C82BF8"/>
    <w:rsid w:val="00C82FFB"/>
    <w:rsid w:val="00C83109"/>
    <w:rsid w:val="00C83866"/>
    <w:rsid w:val="00C83A50"/>
    <w:rsid w:val="00C83DB4"/>
    <w:rsid w:val="00C841FF"/>
    <w:rsid w:val="00C84F01"/>
    <w:rsid w:val="00C85111"/>
    <w:rsid w:val="00C85A14"/>
    <w:rsid w:val="00C86160"/>
    <w:rsid w:val="00C86457"/>
    <w:rsid w:val="00C8654A"/>
    <w:rsid w:val="00C86CD7"/>
    <w:rsid w:val="00C86D18"/>
    <w:rsid w:val="00C873B7"/>
    <w:rsid w:val="00C87D3F"/>
    <w:rsid w:val="00C87DCE"/>
    <w:rsid w:val="00C9013A"/>
    <w:rsid w:val="00C90329"/>
    <w:rsid w:val="00C9049A"/>
    <w:rsid w:val="00C913C1"/>
    <w:rsid w:val="00C91420"/>
    <w:rsid w:val="00C914EC"/>
    <w:rsid w:val="00C918FD"/>
    <w:rsid w:val="00C91BFD"/>
    <w:rsid w:val="00C91DC8"/>
    <w:rsid w:val="00C920A0"/>
    <w:rsid w:val="00C92221"/>
    <w:rsid w:val="00C924C7"/>
    <w:rsid w:val="00C9286A"/>
    <w:rsid w:val="00C92C10"/>
    <w:rsid w:val="00C92C45"/>
    <w:rsid w:val="00C9303A"/>
    <w:rsid w:val="00C937AA"/>
    <w:rsid w:val="00C93B12"/>
    <w:rsid w:val="00C93C05"/>
    <w:rsid w:val="00C93F5D"/>
    <w:rsid w:val="00C946F4"/>
    <w:rsid w:val="00C947E1"/>
    <w:rsid w:val="00C951B7"/>
    <w:rsid w:val="00C956B3"/>
    <w:rsid w:val="00C958B6"/>
    <w:rsid w:val="00C95E4F"/>
    <w:rsid w:val="00C967E9"/>
    <w:rsid w:val="00C96A46"/>
    <w:rsid w:val="00C9764E"/>
    <w:rsid w:val="00C978E5"/>
    <w:rsid w:val="00CA070F"/>
    <w:rsid w:val="00CA0B00"/>
    <w:rsid w:val="00CA0C42"/>
    <w:rsid w:val="00CA0FB2"/>
    <w:rsid w:val="00CA1172"/>
    <w:rsid w:val="00CA13EF"/>
    <w:rsid w:val="00CA14C3"/>
    <w:rsid w:val="00CA1BFE"/>
    <w:rsid w:val="00CA1C37"/>
    <w:rsid w:val="00CA205F"/>
    <w:rsid w:val="00CA28CA"/>
    <w:rsid w:val="00CA28F1"/>
    <w:rsid w:val="00CA296B"/>
    <w:rsid w:val="00CA366F"/>
    <w:rsid w:val="00CA3D7F"/>
    <w:rsid w:val="00CA3FBB"/>
    <w:rsid w:val="00CA4DD4"/>
    <w:rsid w:val="00CA5576"/>
    <w:rsid w:val="00CA58B2"/>
    <w:rsid w:val="00CA5923"/>
    <w:rsid w:val="00CA5C0E"/>
    <w:rsid w:val="00CA6342"/>
    <w:rsid w:val="00CA6626"/>
    <w:rsid w:val="00CA6D31"/>
    <w:rsid w:val="00CA7625"/>
    <w:rsid w:val="00CA7742"/>
    <w:rsid w:val="00CA7789"/>
    <w:rsid w:val="00CA7B55"/>
    <w:rsid w:val="00CB0567"/>
    <w:rsid w:val="00CB131E"/>
    <w:rsid w:val="00CB1CAE"/>
    <w:rsid w:val="00CB2851"/>
    <w:rsid w:val="00CB2B21"/>
    <w:rsid w:val="00CB2C61"/>
    <w:rsid w:val="00CB3172"/>
    <w:rsid w:val="00CB4AC5"/>
    <w:rsid w:val="00CB4FCA"/>
    <w:rsid w:val="00CB5960"/>
    <w:rsid w:val="00CB5E64"/>
    <w:rsid w:val="00CB5F78"/>
    <w:rsid w:val="00CB6283"/>
    <w:rsid w:val="00CB654A"/>
    <w:rsid w:val="00CB66E4"/>
    <w:rsid w:val="00CB6D38"/>
    <w:rsid w:val="00CB712D"/>
    <w:rsid w:val="00CB7529"/>
    <w:rsid w:val="00CB7B97"/>
    <w:rsid w:val="00CC017D"/>
    <w:rsid w:val="00CC0617"/>
    <w:rsid w:val="00CC0AFF"/>
    <w:rsid w:val="00CC0B14"/>
    <w:rsid w:val="00CC0B25"/>
    <w:rsid w:val="00CC18D8"/>
    <w:rsid w:val="00CC252A"/>
    <w:rsid w:val="00CC279B"/>
    <w:rsid w:val="00CC28D9"/>
    <w:rsid w:val="00CC2B41"/>
    <w:rsid w:val="00CC2DA3"/>
    <w:rsid w:val="00CC3294"/>
    <w:rsid w:val="00CC44BC"/>
    <w:rsid w:val="00CC45C0"/>
    <w:rsid w:val="00CC46D8"/>
    <w:rsid w:val="00CC4832"/>
    <w:rsid w:val="00CC4880"/>
    <w:rsid w:val="00CC4BB6"/>
    <w:rsid w:val="00CC4E91"/>
    <w:rsid w:val="00CC4ED8"/>
    <w:rsid w:val="00CC51FC"/>
    <w:rsid w:val="00CC521E"/>
    <w:rsid w:val="00CC5867"/>
    <w:rsid w:val="00CC6075"/>
    <w:rsid w:val="00CC635C"/>
    <w:rsid w:val="00CC6499"/>
    <w:rsid w:val="00CC6868"/>
    <w:rsid w:val="00CC69D4"/>
    <w:rsid w:val="00CC77C7"/>
    <w:rsid w:val="00CD01F8"/>
    <w:rsid w:val="00CD054C"/>
    <w:rsid w:val="00CD0C35"/>
    <w:rsid w:val="00CD13CE"/>
    <w:rsid w:val="00CD1714"/>
    <w:rsid w:val="00CD1AEA"/>
    <w:rsid w:val="00CD265B"/>
    <w:rsid w:val="00CD28F8"/>
    <w:rsid w:val="00CD3231"/>
    <w:rsid w:val="00CD37EF"/>
    <w:rsid w:val="00CD412D"/>
    <w:rsid w:val="00CD4312"/>
    <w:rsid w:val="00CD4435"/>
    <w:rsid w:val="00CD4A7B"/>
    <w:rsid w:val="00CD520C"/>
    <w:rsid w:val="00CD580E"/>
    <w:rsid w:val="00CD6077"/>
    <w:rsid w:val="00CD66F7"/>
    <w:rsid w:val="00CD677C"/>
    <w:rsid w:val="00CD6D93"/>
    <w:rsid w:val="00CD6F7C"/>
    <w:rsid w:val="00CD72F5"/>
    <w:rsid w:val="00CE0BC0"/>
    <w:rsid w:val="00CE1CA5"/>
    <w:rsid w:val="00CE1DE9"/>
    <w:rsid w:val="00CE2008"/>
    <w:rsid w:val="00CE243F"/>
    <w:rsid w:val="00CE2C63"/>
    <w:rsid w:val="00CE2C73"/>
    <w:rsid w:val="00CE3914"/>
    <w:rsid w:val="00CE3AA5"/>
    <w:rsid w:val="00CE4223"/>
    <w:rsid w:val="00CE48A5"/>
    <w:rsid w:val="00CE51BD"/>
    <w:rsid w:val="00CE59DC"/>
    <w:rsid w:val="00CE5A9C"/>
    <w:rsid w:val="00CE5C34"/>
    <w:rsid w:val="00CE5C55"/>
    <w:rsid w:val="00CE63E7"/>
    <w:rsid w:val="00CE6618"/>
    <w:rsid w:val="00CE6ECB"/>
    <w:rsid w:val="00CE7030"/>
    <w:rsid w:val="00CE7932"/>
    <w:rsid w:val="00CE7F63"/>
    <w:rsid w:val="00CF0368"/>
    <w:rsid w:val="00CF0A40"/>
    <w:rsid w:val="00CF0AB0"/>
    <w:rsid w:val="00CF10FA"/>
    <w:rsid w:val="00CF17CA"/>
    <w:rsid w:val="00CF1ACB"/>
    <w:rsid w:val="00CF1EDF"/>
    <w:rsid w:val="00CF2859"/>
    <w:rsid w:val="00CF2C58"/>
    <w:rsid w:val="00CF351E"/>
    <w:rsid w:val="00CF42E3"/>
    <w:rsid w:val="00CF451E"/>
    <w:rsid w:val="00CF4D42"/>
    <w:rsid w:val="00CF4F2E"/>
    <w:rsid w:val="00CF5108"/>
    <w:rsid w:val="00CF5479"/>
    <w:rsid w:val="00CF5EA2"/>
    <w:rsid w:val="00CF6D69"/>
    <w:rsid w:val="00CF765D"/>
    <w:rsid w:val="00D002E1"/>
    <w:rsid w:val="00D00749"/>
    <w:rsid w:val="00D00803"/>
    <w:rsid w:val="00D0095C"/>
    <w:rsid w:val="00D00C71"/>
    <w:rsid w:val="00D0110A"/>
    <w:rsid w:val="00D0124F"/>
    <w:rsid w:val="00D01A93"/>
    <w:rsid w:val="00D01B20"/>
    <w:rsid w:val="00D01DD2"/>
    <w:rsid w:val="00D02E4C"/>
    <w:rsid w:val="00D02EBA"/>
    <w:rsid w:val="00D02F70"/>
    <w:rsid w:val="00D030E7"/>
    <w:rsid w:val="00D03BE8"/>
    <w:rsid w:val="00D03F6D"/>
    <w:rsid w:val="00D0409C"/>
    <w:rsid w:val="00D040BD"/>
    <w:rsid w:val="00D0468D"/>
    <w:rsid w:val="00D04809"/>
    <w:rsid w:val="00D04959"/>
    <w:rsid w:val="00D05442"/>
    <w:rsid w:val="00D05ADD"/>
    <w:rsid w:val="00D05ED5"/>
    <w:rsid w:val="00D06B5F"/>
    <w:rsid w:val="00D06BA4"/>
    <w:rsid w:val="00D06DE2"/>
    <w:rsid w:val="00D07105"/>
    <w:rsid w:val="00D07317"/>
    <w:rsid w:val="00D0770B"/>
    <w:rsid w:val="00D10416"/>
    <w:rsid w:val="00D10FB0"/>
    <w:rsid w:val="00D12232"/>
    <w:rsid w:val="00D12B1E"/>
    <w:rsid w:val="00D12C19"/>
    <w:rsid w:val="00D12C87"/>
    <w:rsid w:val="00D12EC9"/>
    <w:rsid w:val="00D12F2F"/>
    <w:rsid w:val="00D13ADE"/>
    <w:rsid w:val="00D13C29"/>
    <w:rsid w:val="00D13F73"/>
    <w:rsid w:val="00D1407B"/>
    <w:rsid w:val="00D14473"/>
    <w:rsid w:val="00D14751"/>
    <w:rsid w:val="00D14B3C"/>
    <w:rsid w:val="00D14E04"/>
    <w:rsid w:val="00D1567F"/>
    <w:rsid w:val="00D15782"/>
    <w:rsid w:val="00D159F0"/>
    <w:rsid w:val="00D167FE"/>
    <w:rsid w:val="00D16F4D"/>
    <w:rsid w:val="00D17EB5"/>
    <w:rsid w:val="00D20868"/>
    <w:rsid w:val="00D20994"/>
    <w:rsid w:val="00D20ABD"/>
    <w:rsid w:val="00D20E64"/>
    <w:rsid w:val="00D218C6"/>
    <w:rsid w:val="00D21CF9"/>
    <w:rsid w:val="00D21E44"/>
    <w:rsid w:val="00D22143"/>
    <w:rsid w:val="00D2287A"/>
    <w:rsid w:val="00D2297F"/>
    <w:rsid w:val="00D2312C"/>
    <w:rsid w:val="00D23D7D"/>
    <w:rsid w:val="00D242E5"/>
    <w:rsid w:val="00D247DD"/>
    <w:rsid w:val="00D24F0B"/>
    <w:rsid w:val="00D2549A"/>
    <w:rsid w:val="00D25841"/>
    <w:rsid w:val="00D25F44"/>
    <w:rsid w:val="00D2627D"/>
    <w:rsid w:val="00D27C3D"/>
    <w:rsid w:val="00D27F15"/>
    <w:rsid w:val="00D3026E"/>
    <w:rsid w:val="00D3080E"/>
    <w:rsid w:val="00D30B2A"/>
    <w:rsid w:val="00D30B8D"/>
    <w:rsid w:val="00D30C01"/>
    <w:rsid w:val="00D30FE2"/>
    <w:rsid w:val="00D31819"/>
    <w:rsid w:val="00D31F2B"/>
    <w:rsid w:val="00D31FF5"/>
    <w:rsid w:val="00D3261E"/>
    <w:rsid w:val="00D32832"/>
    <w:rsid w:val="00D328E9"/>
    <w:rsid w:val="00D32C6A"/>
    <w:rsid w:val="00D32F9F"/>
    <w:rsid w:val="00D3352E"/>
    <w:rsid w:val="00D33571"/>
    <w:rsid w:val="00D339A9"/>
    <w:rsid w:val="00D34057"/>
    <w:rsid w:val="00D34132"/>
    <w:rsid w:val="00D343BD"/>
    <w:rsid w:val="00D34474"/>
    <w:rsid w:val="00D34C2A"/>
    <w:rsid w:val="00D35006"/>
    <w:rsid w:val="00D357FE"/>
    <w:rsid w:val="00D35CC5"/>
    <w:rsid w:val="00D35D0D"/>
    <w:rsid w:val="00D3623A"/>
    <w:rsid w:val="00D3628E"/>
    <w:rsid w:val="00D36E7E"/>
    <w:rsid w:val="00D36FD0"/>
    <w:rsid w:val="00D37E34"/>
    <w:rsid w:val="00D4031F"/>
    <w:rsid w:val="00D406A3"/>
    <w:rsid w:val="00D40708"/>
    <w:rsid w:val="00D40808"/>
    <w:rsid w:val="00D40C5A"/>
    <w:rsid w:val="00D4147F"/>
    <w:rsid w:val="00D41A99"/>
    <w:rsid w:val="00D41C78"/>
    <w:rsid w:val="00D4248F"/>
    <w:rsid w:val="00D426A1"/>
    <w:rsid w:val="00D431D8"/>
    <w:rsid w:val="00D45BC9"/>
    <w:rsid w:val="00D4607E"/>
    <w:rsid w:val="00D462BA"/>
    <w:rsid w:val="00D4636D"/>
    <w:rsid w:val="00D46798"/>
    <w:rsid w:val="00D46A19"/>
    <w:rsid w:val="00D46A4B"/>
    <w:rsid w:val="00D46AAF"/>
    <w:rsid w:val="00D46C85"/>
    <w:rsid w:val="00D46F74"/>
    <w:rsid w:val="00D4719A"/>
    <w:rsid w:val="00D47CA4"/>
    <w:rsid w:val="00D5017D"/>
    <w:rsid w:val="00D5017F"/>
    <w:rsid w:val="00D50319"/>
    <w:rsid w:val="00D503F0"/>
    <w:rsid w:val="00D505B4"/>
    <w:rsid w:val="00D50985"/>
    <w:rsid w:val="00D50EC4"/>
    <w:rsid w:val="00D5134E"/>
    <w:rsid w:val="00D515CC"/>
    <w:rsid w:val="00D51DFE"/>
    <w:rsid w:val="00D51EF9"/>
    <w:rsid w:val="00D52FD3"/>
    <w:rsid w:val="00D5347C"/>
    <w:rsid w:val="00D534F4"/>
    <w:rsid w:val="00D5362D"/>
    <w:rsid w:val="00D53A7E"/>
    <w:rsid w:val="00D54846"/>
    <w:rsid w:val="00D5494E"/>
    <w:rsid w:val="00D54E2A"/>
    <w:rsid w:val="00D55105"/>
    <w:rsid w:val="00D552F3"/>
    <w:rsid w:val="00D556FE"/>
    <w:rsid w:val="00D55862"/>
    <w:rsid w:val="00D55915"/>
    <w:rsid w:val="00D55E0F"/>
    <w:rsid w:val="00D56BFF"/>
    <w:rsid w:val="00D579AE"/>
    <w:rsid w:val="00D57A6A"/>
    <w:rsid w:val="00D57DDD"/>
    <w:rsid w:val="00D622C7"/>
    <w:rsid w:val="00D62B33"/>
    <w:rsid w:val="00D62C4A"/>
    <w:rsid w:val="00D62D43"/>
    <w:rsid w:val="00D63A81"/>
    <w:rsid w:val="00D63B83"/>
    <w:rsid w:val="00D63C01"/>
    <w:rsid w:val="00D63C36"/>
    <w:rsid w:val="00D63D59"/>
    <w:rsid w:val="00D63E16"/>
    <w:rsid w:val="00D63E1D"/>
    <w:rsid w:val="00D63FDA"/>
    <w:rsid w:val="00D6407E"/>
    <w:rsid w:val="00D6457A"/>
    <w:rsid w:val="00D64956"/>
    <w:rsid w:val="00D64A28"/>
    <w:rsid w:val="00D65226"/>
    <w:rsid w:val="00D65231"/>
    <w:rsid w:val="00D65412"/>
    <w:rsid w:val="00D65580"/>
    <w:rsid w:val="00D6593E"/>
    <w:rsid w:val="00D65CE7"/>
    <w:rsid w:val="00D65D47"/>
    <w:rsid w:val="00D65E15"/>
    <w:rsid w:val="00D65E6E"/>
    <w:rsid w:val="00D66126"/>
    <w:rsid w:val="00D6762E"/>
    <w:rsid w:val="00D67D8B"/>
    <w:rsid w:val="00D67DB5"/>
    <w:rsid w:val="00D67DCF"/>
    <w:rsid w:val="00D67DFC"/>
    <w:rsid w:val="00D7048C"/>
    <w:rsid w:val="00D70512"/>
    <w:rsid w:val="00D70AF0"/>
    <w:rsid w:val="00D718CD"/>
    <w:rsid w:val="00D71C22"/>
    <w:rsid w:val="00D72510"/>
    <w:rsid w:val="00D72A1F"/>
    <w:rsid w:val="00D72BB0"/>
    <w:rsid w:val="00D73515"/>
    <w:rsid w:val="00D735A3"/>
    <w:rsid w:val="00D73657"/>
    <w:rsid w:val="00D73A37"/>
    <w:rsid w:val="00D73C15"/>
    <w:rsid w:val="00D75247"/>
    <w:rsid w:val="00D75C9F"/>
    <w:rsid w:val="00D760A6"/>
    <w:rsid w:val="00D761F8"/>
    <w:rsid w:val="00D764DB"/>
    <w:rsid w:val="00D76894"/>
    <w:rsid w:val="00D76F18"/>
    <w:rsid w:val="00D77ED7"/>
    <w:rsid w:val="00D8051E"/>
    <w:rsid w:val="00D808D2"/>
    <w:rsid w:val="00D80D8D"/>
    <w:rsid w:val="00D81386"/>
    <w:rsid w:val="00D8147C"/>
    <w:rsid w:val="00D817E8"/>
    <w:rsid w:val="00D81ED9"/>
    <w:rsid w:val="00D82021"/>
    <w:rsid w:val="00D82355"/>
    <w:rsid w:val="00D826DF"/>
    <w:rsid w:val="00D82884"/>
    <w:rsid w:val="00D82DE5"/>
    <w:rsid w:val="00D835D9"/>
    <w:rsid w:val="00D83D25"/>
    <w:rsid w:val="00D84513"/>
    <w:rsid w:val="00D8451E"/>
    <w:rsid w:val="00D84953"/>
    <w:rsid w:val="00D85DF2"/>
    <w:rsid w:val="00D860BE"/>
    <w:rsid w:val="00D8628A"/>
    <w:rsid w:val="00D86F8D"/>
    <w:rsid w:val="00D86FDA"/>
    <w:rsid w:val="00D876A9"/>
    <w:rsid w:val="00D8775C"/>
    <w:rsid w:val="00D90E7D"/>
    <w:rsid w:val="00D911E7"/>
    <w:rsid w:val="00D91BDF"/>
    <w:rsid w:val="00D91E1C"/>
    <w:rsid w:val="00D922DF"/>
    <w:rsid w:val="00D925E6"/>
    <w:rsid w:val="00D92657"/>
    <w:rsid w:val="00D931F8"/>
    <w:rsid w:val="00D93344"/>
    <w:rsid w:val="00D93549"/>
    <w:rsid w:val="00D93957"/>
    <w:rsid w:val="00D939E5"/>
    <w:rsid w:val="00D93A8F"/>
    <w:rsid w:val="00D94262"/>
    <w:rsid w:val="00D942C9"/>
    <w:rsid w:val="00D94952"/>
    <w:rsid w:val="00D95D01"/>
    <w:rsid w:val="00D9664A"/>
    <w:rsid w:val="00D96A28"/>
    <w:rsid w:val="00D971C4"/>
    <w:rsid w:val="00DA1445"/>
    <w:rsid w:val="00DA15F4"/>
    <w:rsid w:val="00DA1BA9"/>
    <w:rsid w:val="00DA1CE3"/>
    <w:rsid w:val="00DA2AA5"/>
    <w:rsid w:val="00DA32EF"/>
    <w:rsid w:val="00DA384C"/>
    <w:rsid w:val="00DA3C89"/>
    <w:rsid w:val="00DA429C"/>
    <w:rsid w:val="00DA42BE"/>
    <w:rsid w:val="00DA44BA"/>
    <w:rsid w:val="00DA47FE"/>
    <w:rsid w:val="00DA499E"/>
    <w:rsid w:val="00DA4C52"/>
    <w:rsid w:val="00DA4CA0"/>
    <w:rsid w:val="00DA524F"/>
    <w:rsid w:val="00DA5476"/>
    <w:rsid w:val="00DA600D"/>
    <w:rsid w:val="00DA6A02"/>
    <w:rsid w:val="00DA7458"/>
    <w:rsid w:val="00DA7AF8"/>
    <w:rsid w:val="00DA7B3D"/>
    <w:rsid w:val="00DA7C9A"/>
    <w:rsid w:val="00DA7F43"/>
    <w:rsid w:val="00DB00C9"/>
    <w:rsid w:val="00DB0B16"/>
    <w:rsid w:val="00DB0FC4"/>
    <w:rsid w:val="00DB1003"/>
    <w:rsid w:val="00DB1AA0"/>
    <w:rsid w:val="00DB223F"/>
    <w:rsid w:val="00DB2832"/>
    <w:rsid w:val="00DB2E0B"/>
    <w:rsid w:val="00DB2EB1"/>
    <w:rsid w:val="00DB3AA9"/>
    <w:rsid w:val="00DB3BF1"/>
    <w:rsid w:val="00DB3D60"/>
    <w:rsid w:val="00DB3DE1"/>
    <w:rsid w:val="00DB4219"/>
    <w:rsid w:val="00DB4318"/>
    <w:rsid w:val="00DB4746"/>
    <w:rsid w:val="00DB4B74"/>
    <w:rsid w:val="00DB62C5"/>
    <w:rsid w:val="00DB6306"/>
    <w:rsid w:val="00DB63EB"/>
    <w:rsid w:val="00DB6705"/>
    <w:rsid w:val="00DB67B3"/>
    <w:rsid w:val="00DB750E"/>
    <w:rsid w:val="00DB7B34"/>
    <w:rsid w:val="00DB7FD2"/>
    <w:rsid w:val="00DC022F"/>
    <w:rsid w:val="00DC0718"/>
    <w:rsid w:val="00DC0920"/>
    <w:rsid w:val="00DC0AA0"/>
    <w:rsid w:val="00DC0DCF"/>
    <w:rsid w:val="00DC121B"/>
    <w:rsid w:val="00DC177E"/>
    <w:rsid w:val="00DC1E4A"/>
    <w:rsid w:val="00DC2062"/>
    <w:rsid w:val="00DC20F6"/>
    <w:rsid w:val="00DC21B0"/>
    <w:rsid w:val="00DC2966"/>
    <w:rsid w:val="00DC3C5C"/>
    <w:rsid w:val="00DC4160"/>
    <w:rsid w:val="00DC4538"/>
    <w:rsid w:val="00DC4E20"/>
    <w:rsid w:val="00DC550B"/>
    <w:rsid w:val="00DC58AB"/>
    <w:rsid w:val="00DC61A0"/>
    <w:rsid w:val="00DC6835"/>
    <w:rsid w:val="00DC7083"/>
    <w:rsid w:val="00DC7951"/>
    <w:rsid w:val="00DD0090"/>
    <w:rsid w:val="00DD0155"/>
    <w:rsid w:val="00DD01D9"/>
    <w:rsid w:val="00DD08C4"/>
    <w:rsid w:val="00DD0BEF"/>
    <w:rsid w:val="00DD1183"/>
    <w:rsid w:val="00DD1773"/>
    <w:rsid w:val="00DD1F17"/>
    <w:rsid w:val="00DD221D"/>
    <w:rsid w:val="00DD24FE"/>
    <w:rsid w:val="00DD2515"/>
    <w:rsid w:val="00DD3089"/>
    <w:rsid w:val="00DD3957"/>
    <w:rsid w:val="00DD3A4A"/>
    <w:rsid w:val="00DD3CE5"/>
    <w:rsid w:val="00DD3D31"/>
    <w:rsid w:val="00DD4AC6"/>
    <w:rsid w:val="00DD4E19"/>
    <w:rsid w:val="00DD68ED"/>
    <w:rsid w:val="00DD7AD4"/>
    <w:rsid w:val="00DE09CC"/>
    <w:rsid w:val="00DE0BF7"/>
    <w:rsid w:val="00DE0ED5"/>
    <w:rsid w:val="00DE0F44"/>
    <w:rsid w:val="00DE1ECE"/>
    <w:rsid w:val="00DE1ED1"/>
    <w:rsid w:val="00DE20B4"/>
    <w:rsid w:val="00DE256B"/>
    <w:rsid w:val="00DE26C5"/>
    <w:rsid w:val="00DE2BA4"/>
    <w:rsid w:val="00DE2E19"/>
    <w:rsid w:val="00DE42C1"/>
    <w:rsid w:val="00DE458F"/>
    <w:rsid w:val="00DE5027"/>
    <w:rsid w:val="00DE564D"/>
    <w:rsid w:val="00DE5B76"/>
    <w:rsid w:val="00DE5C44"/>
    <w:rsid w:val="00DE5F9F"/>
    <w:rsid w:val="00DE67C8"/>
    <w:rsid w:val="00DE6AE4"/>
    <w:rsid w:val="00DE6D9C"/>
    <w:rsid w:val="00DE77A9"/>
    <w:rsid w:val="00DE7C95"/>
    <w:rsid w:val="00DF0618"/>
    <w:rsid w:val="00DF086D"/>
    <w:rsid w:val="00DF1035"/>
    <w:rsid w:val="00DF1EBF"/>
    <w:rsid w:val="00DF2713"/>
    <w:rsid w:val="00DF2B68"/>
    <w:rsid w:val="00DF3033"/>
    <w:rsid w:val="00DF323E"/>
    <w:rsid w:val="00DF3731"/>
    <w:rsid w:val="00DF3C8A"/>
    <w:rsid w:val="00DF4470"/>
    <w:rsid w:val="00DF4C34"/>
    <w:rsid w:val="00DF4DD3"/>
    <w:rsid w:val="00DF591D"/>
    <w:rsid w:val="00DF5CE4"/>
    <w:rsid w:val="00DF5CEF"/>
    <w:rsid w:val="00DF5EF3"/>
    <w:rsid w:val="00DF6725"/>
    <w:rsid w:val="00DF6C47"/>
    <w:rsid w:val="00DF6F3B"/>
    <w:rsid w:val="00E00196"/>
    <w:rsid w:val="00E005DE"/>
    <w:rsid w:val="00E006D7"/>
    <w:rsid w:val="00E00990"/>
    <w:rsid w:val="00E00D94"/>
    <w:rsid w:val="00E0103E"/>
    <w:rsid w:val="00E016CF"/>
    <w:rsid w:val="00E0177C"/>
    <w:rsid w:val="00E01A8D"/>
    <w:rsid w:val="00E01C39"/>
    <w:rsid w:val="00E01DB4"/>
    <w:rsid w:val="00E01E7A"/>
    <w:rsid w:val="00E02866"/>
    <w:rsid w:val="00E02C53"/>
    <w:rsid w:val="00E031E6"/>
    <w:rsid w:val="00E037D2"/>
    <w:rsid w:val="00E04884"/>
    <w:rsid w:val="00E057CF"/>
    <w:rsid w:val="00E0626E"/>
    <w:rsid w:val="00E06430"/>
    <w:rsid w:val="00E0655B"/>
    <w:rsid w:val="00E0683B"/>
    <w:rsid w:val="00E0699F"/>
    <w:rsid w:val="00E0714F"/>
    <w:rsid w:val="00E07440"/>
    <w:rsid w:val="00E07C7E"/>
    <w:rsid w:val="00E07F62"/>
    <w:rsid w:val="00E07F7A"/>
    <w:rsid w:val="00E10A7B"/>
    <w:rsid w:val="00E112DA"/>
    <w:rsid w:val="00E1171E"/>
    <w:rsid w:val="00E11C35"/>
    <w:rsid w:val="00E12053"/>
    <w:rsid w:val="00E122F6"/>
    <w:rsid w:val="00E12313"/>
    <w:rsid w:val="00E12F04"/>
    <w:rsid w:val="00E13506"/>
    <w:rsid w:val="00E13838"/>
    <w:rsid w:val="00E140BB"/>
    <w:rsid w:val="00E14999"/>
    <w:rsid w:val="00E156F8"/>
    <w:rsid w:val="00E15B55"/>
    <w:rsid w:val="00E15BDE"/>
    <w:rsid w:val="00E15F7B"/>
    <w:rsid w:val="00E161E6"/>
    <w:rsid w:val="00E16B06"/>
    <w:rsid w:val="00E16C84"/>
    <w:rsid w:val="00E16CAA"/>
    <w:rsid w:val="00E16D42"/>
    <w:rsid w:val="00E1703D"/>
    <w:rsid w:val="00E1735A"/>
    <w:rsid w:val="00E1746D"/>
    <w:rsid w:val="00E17981"/>
    <w:rsid w:val="00E17ED0"/>
    <w:rsid w:val="00E2047F"/>
    <w:rsid w:val="00E20576"/>
    <w:rsid w:val="00E205D4"/>
    <w:rsid w:val="00E218D8"/>
    <w:rsid w:val="00E224F6"/>
    <w:rsid w:val="00E22567"/>
    <w:rsid w:val="00E22AF3"/>
    <w:rsid w:val="00E2310A"/>
    <w:rsid w:val="00E23489"/>
    <w:rsid w:val="00E23A98"/>
    <w:rsid w:val="00E23D39"/>
    <w:rsid w:val="00E24BCA"/>
    <w:rsid w:val="00E24C0E"/>
    <w:rsid w:val="00E24E85"/>
    <w:rsid w:val="00E251E4"/>
    <w:rsid w:val="00E26473"/>
    <w:rsid w:val="00E26812"/>
    <w:rsid w:val="00E26BB4"/>
    <w:rsid w:val="00E2717A"/>
    <w:rsid w:val="00E27D29"/>
    <w:rsid w:val="00E27F7F"/>
    <w:rsid w:val="00E30415"/>
    <w:rsid w:val="00E309D7"/>
    <w:rsid w:val="00E310EA"/>
    <w:rsid w:val="00E322C3"/>
    <w:rsid w:val="00E325C2"/>
    <w:rsid w:val="00E32B98"/>
    <w:rsid w:val="00E32CBE"/>
    <w:rsid w:val="00E32D4F"/>
    <w:rsid w:val="00E3471D"/>
    <w:rsid w:val="00E34BF7"/>
    <w:rsid w:val="00E34CFA"/>
    <w:rsid w:val="00E36AED"/>
    <w:rsid w:val="00E36F0A"/>
    <w:rsid w:val="00E37223"/>
    <w:rsid w:val="00E377DE"/>
    <w:rsid w:val="00E37BE6"/>
    <w:rsid w:val="00E37FC8"/>
    <w:rsid w:val="00E4037A"/>
    <w:rsid w:val="00E40390"/>
    <w:rsid w:val="00E4051A"/>
    <w:rsid w:val="00E40A31"/>
    <w:rsid w:val="00E40E5D"/>
    <w:rsid w:val="00E413F7"/>
    <w:rsid w:val="00E41ADB"/>
    <w:rsid w:val="00E41C3E"/>
    <w:rsid w:val="00E41CCC"/>
    <w:rsid w:val="00E42614"/>
    <w:rsid w:val="00E429FF"/>
    <w:rsid w:val="00E42F5F"/>
    <w:rsid w:val="00E43194"/>
    <w:rsid w:val="00E4342D"/>
    <w:rsid w:val="00E43512"/>
    <w:rsid w:val="00E4370E"/>
    <w:rsid w:val="00E43849"/>
    <w:rsid w:val="00E43FF5"/>
    <w:rsid w:val="00E4479B"/>
    <w:rsid w:val="00E45161"/>
    <w:rsid w:val="00E45A8B"/>
    <w:rsid w:val="00E45BC3"/>
    <w:rsid w:val="00E45E42"/>
    <w:rsid w:val="00E46E9A"/>
    <w:rsid w:val="00E47399"/>
    <w:rsid w:val="00E47553"/>
    <w:rsid w:val="00E4761E"/>
    <w:rsid w:val="00E47ADD"/>
    <w:rsid w:val="00E47D15"/>
    <w:rsid w:val="00E50243"/>
    <w:rsid w:val="00E5072C"/>
    <w:rsid w:val="00E50CAB"/>
    <w:rsid w:val="00E5129A"/>
    <w:rsid w:val="00E52AC9"/>
    <w:rsid w:val="00E52E2D"/>
    <w:rsid w:val="00E52E45"/>
    <w:rsid w:val="00E538D4"/>
    <w:rsid w:val="00E53AB4"/>
    <w:rsid w:val="00E54572"/>
    <w:rsid w:val="00E545DA"/>
    <w:rsid w:val="00E54668"/>
    <w:rsid w:val="00E54C68"/>
    <w:rsid w:val="00E5506B"/>
    <w:rsid w:val="00E555D2"/>
    <w:rsid w:val="00E56225"/>
    <w:rsid w:val="00E56463"/>
    <w:rsid w:val="00E566C0"/>
    <w:rsid w:val="00E56745"/>
    <w:rsid w:val="00E56873"/>
    <w:rsid w:val="00E5688C"/>
    <w:rsid w:val="00E57E09"/>
    <w:rsid w:val="00E57F12"/>
    <w:rsid w:val="00E57F3C"/>
    <w:rsid w:val="00E60014"/>
    <w:rsid w:val="00E61E56"/>
    <w:rsid w:val="00E61E95"/>
    <w:rsid w:val="00E6232C"/>
    <w:rsid w:val="00E623F7"/>
    <w:rsid w:val="00E62601"/>
    <w:rsid w:val="00E62EBE"/>
    <w:rsid w:val="00E633E7"/>
    <w:rsid w:val="00E65324"/>
    <w:rsid w:val="00E65399"/>
    <w:rsid w:val="00E65412"/>
    <w:rsid w:val="00E6580D"/>
    <w:rsid w:val="00E659D3"/>
    <w:rsid w:val="00E6676E"/>
    <w:rsid w:val="00E66FB5"/>
    <w:rsid w:val="00E67600"/>
    <w:rsid w:val="00E67BB5"/>
    <w:rsid w:val="00E704BA"/>
    <w:rsid w:val="00E705D8"/>
    <w:rsid w:val="00E70E4C"/>
    <w:rsid w:val="00E712C3"/>
    <w:rsid w:val="00E71573"/>
    <w:rsid w:val="00E71DCA"/>
    <w:rsid w:val="00E72DF8"/>
    <w:rsid w:val="00E732CA"/>
    <w:rsid w:val="00E7380C"/>
    <w:rsid w:val="00E74011"/>
    <w:rsid w:val="00E74C29"/>
    <w:rsid w:val="00E74E50"/>
    <w:rsid w:val="00E74EA8"/>
    <w:rsid w:val="00E74EAC"/>
    <w:rsid w:val="00E750ED"/>
    <w:rsid w:val="00E75291"/>
    <w:rsid w:val="00E758C9"/>
    <w:rsid w:val="00E75956"/>
    <w:rsid w:val="00E75B9A"/>
    <w:rsid w:val="00E75C3C"/>
    <w:rsid w:val="00E77844"/>
    <w:rsid w:val="00E77AE3"/>
    <w:rsid w:val="00E8044C"/>
    <w:rsid w:val="00E809F0"/>
    <w:rsid w:val="00E80D6D"/>
    <w:rsid w:val="00E80E50"/>
    <w:rsid w:val="00E81413"/>
    <w:rsid w:val="00E81EAB"/>
    <w:rsid w:val="00E81ED9"/>
    <w:rsid w:val="00E8319A"/>
    <w:rsid w:val="00E837B9"/>
    <w:rsid w:val="00E83EFE"/>
    <w:rsid w:val="00E83F79"/>
    <w:rsid w:val="00E84943"/>
    <w:rsid w:val="00E84A64"/>
    <w:rsid w:val="00E84AAE"/>
    <w:rsid w:val="00E84B71"/>
    <w:rsid w:val="00E84C6D"/>
    <w:rsid w:val="00E85974"/>
    <w:rsid w:val="00E863CC"/>
    <w:rsid w:val="00E86948"/>
    <w:rsid w:val="00E869D2"/>
    <w:rsid w:val="00E86CD0"/>
    <w:rsid w:val="00E86E98"/>
    <w:rsid w:val="00E86F9C"/>
    <w:rsid w:val="00E8715C"/>
    <w:rsid w:val="00E875C2"/>
    <w:rsid w:val="00E87862"/>
    <w:rsid w:val="00E87DEA"/>
    <w:rsid w:val="00E9049E"/>
    <w:rsid w:val="00E9071F"/>
    <w:rsid w:val="00E90884"/>
    <w:rsid w:val="00E9094E"/>
    <w:rsid w:val="00E90A97"/>
    <w:rsid w:val="00E90CFB"/>
    <w:rsid w:val="00E90E55"/>
    <w:rsid w:val="00E91B8D"/>
    <w:rsid w:val="00E92844"/>
    <w:rsid w:val="00E9293A"/>
    <w:rsid w:val="00E92BB8"/>
    <w:rsid w:val="00E92CAC"/>
    <w:rsid w:val="00E93466"/>
    <w:rsid w:val="00E93605"/>
    <w:rsid w:val="00E93921"/>
    <w:rsid w:val="00E949AB"/>
    <w:rsid w:val="00E949B7"/>
    <w:rsid w:val="00E94A80"/>
    <w:rsid w:val="00E94F88"/>
    <w:rsid w:val="00E95280"/>
    <w:rsid w:val="00E95347"/>
    <w:rsid w:val="00E95561"/>
    <w:rsid w:val="00E95E1E"/>
    <w:rsid w:val="00E95F5F"/>
    <w:rsid w:val="00E961B6"/>
    <w:rsid w:val="00E96A16"/>
    <w:rsid w:val="00E971A7"/>
    <w:rsid w:val="00EA0154"/>
    <w:rsid w:val="00EA0D3E"/>
    <w:rsid w:val="00EA0DA5"/>
    <w:rsid w:val="00EA12D5"/>
    <w:rsid w:val="00EA1302"/>
    <w:rsid w:val="00EA1DE9"/>
    <w:rsid w:val="00EA228D"/>
    <w:rsid w:val="00EA2613"/>
    <w:rsid w:val="00EA3169"/>
    <w:rsid w:val="00EA3746"/>
    <w:rsid w:val="00EA3E5E"/>
    <w:rsid w:val="00EA3EEC"/>
    <w:rsid w:val="00EA4683"/>
    <w:rsid w:val="00EA5C90"/>
    <w:rsid w:val="00EA5F10"/>
    <w:rsid w:val="00EA5FE6"/>
    <w:rsid w:val="00EA6315"/>
    <w:rsid w:val="00EA6415"/>
    <w:rsid w:val="00EA6477"/>
    <w:rsid w:val="00EA6AA9"/>
    <w:rsid w:val="00EA7291"/>
    <w:rsid w:val="00EA73FF"/>
    <w:rsid w:val="00EA7583"/>
    <w:rsid w:val="00EA7D7E"/>
    <w:rsid w:val="00EB0D65"/>
    <w:rsid w:val="00EB0F96"/>
    <w:rsid w:val="00EB168B"/>
    <w:rsid w:val="00EB19B0"/>
    <w:rsid w:val="00EB223A"/>
    <w:rsid w:val="00EB28E8"/>
    <w:rsid w:val="00EB2E20"/>
    <w:rsid w:val="00EB2EE0"/>
    <w:rsid w:val="00EB30C7"/>
    <w:rsid w:val="00EB325B"/>
    <w:rsid w:val="00EB3679"/>
    <w:rsid w:val="00EB3911"/>
    <w:rsid w:val="00EB3CF3"/>
    <w:rsid w:val="00EB417B"/>
    <w:rsid w:val="00EB43F5"/>
    <w:rsid w:val="00EB4B8E"/>
    <w:rsid w:val="00EB4CB5"/>
    <w:rsid w:val="00EB4D71"/>
    <w:rsid w:val="00EB4DD1"/>
    <w:rsid w:val="00EB5532"/>
    <w:rsid w:val="00EB56DC"/>
    <w:rsid w:val="00EB5884"/>
    <w:rsid w:val="00EB5BF9"/>
    <w:rsid w:val="00EB5F8D"/>
    <w:rsid w:val="00EB662D"/>
    <w:rsid w:val="00EB69BB"/>
    <w:rsid w:val="00EB6FDD"/>
    <w:rsid w:val="00EB726B"/>
    <w:rsid w:val="00EB7B1C"/>
    <w:rsid w:val="00EB7E0A"/>
    <w:rsid w:val="00EC0372"/>
    <w:rsid w:val="00EC04D2"/>
    <w:rsid w:val="00EC0DF1"/>
    <w:rsid w:val="00EC1E52"/>
    <w:rsid w:val="00EC270B"/>
    <w:rsid w:val="00EC2CD9"/>
    <w:rsid w:val="00EC35B0"/>
    <w:rsid w:val="00EC36D4"/>
    <w:rsid w:val="00EC380F"/>
    <w:rsid w:val="00EC3F3A"/>
    <w:rsid w:val="00EC4561"/>
    <w:rsid w:val="00EC45B4"/>
    <w:rsid w:val="00EC4637"/>
    <w:rsid w:val="00EC4A9B"/>
    <w:rsid w:val="00EC4B50"/>
    <w:rsid w:val="00EC4C3D"/>
    <w:rsid w:val="00EC4D68"/>
    <w:rsid w:val="00EC5240"/>
    <w:rsid w:val="00EC570C"/>
    <w:rsid w:val="00EC5B8C"/>
    <w:rsid w:val="00EC6648"/>
    <w:rsid w:val="00EC66C7"/>
    <w:rsid w:val="00EC6795"/>
    <w:rsid w:val="00EC69B1"/>
    <w:rsid w:val="00EC6CA2"/>
    <w:rsid w:val="00EC707F"/>
    <w:rsid w:val="00EC729B"/>
    <w:rsid w:val="00EC733C"/>
    <w:rsid w:val="00EC79EA"/>
    <w:rsid w:val="00EC7A4A"/>
    <w:rsid w:val="00ED0A8E"/>
    <w:rsid w:val="00ED0D06"/>
    <w:rsid w:val="00ED128F"/>
    <w:rsid w:val="00ED1A3A"/>
    <w:rsid w:val="00ED308B"/>
    <w:rsid w:val="00ED3390"/>
    <w:rsid w:val="00ED3C02"/>
    <w:rsid w:val="00ED4409"/>
    <w:rsid w:val="00ED4C32"/>
    <w:rsid w:val="00ED5BCA"/>
    <w:rsid w:val="00ED6A3C"/>
    <w:rsid w:val="00ED6BC1"/>
    <w:rsid w:val="00ED6CA8"/>
    <w:rsid w:val="00ED6F32"/>
    <w:rsid w:val="00ED71A5"/>
    <w:rsid w:val="00ED75DD"/>
    <w:rsid w:val="00EE01DD"/>
    <w:rsid w:val="00EE044B"/>
    <w:rsid w:val="00EE04A2"/>
    <w:rsid w:val="00EE07E6"/>
    <w:rsid w:val="00EE088D"/>
    <w:rsid w:val="00EE0BE1"/>
    <w:rsid w:val="00EE138E"/>
    <w:rsid w:val="00EE1D8E"/>
    <w:rsid w:val="00EE2160"/>
    <w:rsid w:val="00EE30A9"/>
    <w:rsid w:val="00EE3555"/>
    <w:rsid w:val="00EE3946"/>
    <w:rsid w:val="00EE396A"/>
    <w:rsid w:val="00EE3B1B"/>
    <w:rsid w:val="00EE4455"/>
    <w:rsid w:val="00EE4976"/>
    <w:rsid w:val="00EE50F8"/>
    <w:rsid w:val="00EE51EA"/>
    <w:rsid w:val="00EE552F"/>
    <w:rsid w:val="00EE58BF"/>
    <w:rsid w:val="00EE60F7"/>
    <w:rsid w:val="00EE7273"/>
    <w:rsid w:val="00EE73E2"/>
    <w:rsid w:val="00EE7882"/>
    <w:rsid w:val="00EF02E6"/>
    <w:rsid w:val="00EF0346"/>
    <w:rsid w:val="00EF05C3"/>
    <w:rsid w:val="00EF0D79"/>
    <w:rsid w:val="00EF0D99"/>
    <w:rsid w:val="00EF0F44"/>
    <w:rsid w:val="00EF10C9"/>
    <w:rsid w:val="00EF14FC"/>
    <w:rsid w:val="00EF151C"/>
    <w:rsid w:val="00EF168B"/>
    <w:rsid w:val="00EF2345"/>
    <w:rsid w:val="00EF29EA"/>
    <w:rsid w:val="00EF2A04"/>
    <w:rsid w:val="00EF2C00"/>
    <w:rsid w:val="00EF2C3D"/>
    <w:rsid w:val="00EF2CA2"/>
    <w:rsid w:val="00EF309D"/>
    <w:rsid w:val="00EF3547"/>
    <w:rsid w:val="00EF35CC"/>
    <w:rsid w:val="00EF3C84"/>
    <w:rsid w:val="00EF4338"/>
    <w:rsid w:val="00EF48BE"/>
    <w:rsid w:val="00EF5CAC"/>
    <w:rsid w:val="00EF5E32"/>
    <w:rsid w:val="00EF62C9"/>
    <w:rsid w:val="00EF637D"/>
    <w:rsid w:val="00EF651F"/>
    <w:rsid w:val="00EF6828"/>
    <w:rsid w:val="00EF6A79"/>
    <w:rsid w:val="00EF6D8D"/>
    <w:rsid w:val="00EF6DB0"/>
    <w:rsid w:val="00EF6EC8"/>
    <w:rsid w:val="00EF6ECC"/>
    <w:rsid w:val="00EF73AB"/>
    <w:rsid w:val="00EF74D2"/>
    <w:rsid w:val="00EF76F7"/>
    <w:rsid w:val="00EF7B1F"/>
    <w:rsid w:val="00EF7BC4"/>
    <w:rsid w:val="00EF7C89"/>
    <w:rsid w:val="00EF7CFC"/>
    <w:rsid w:val="00EF7DA1"/>
    <w:rsid w:val="00EF7FE0"/>
    <w:rsid w:val="00F000D3"/>
    <w:rsid w:val="00F00B6F"/>
    <w:rsid w:val="00F00E02"/>
    <w:rsid w:val="00F01477"/>
    <w:rsid w:val="00F01486"/>
    <w:rsid w:val="00F014D7"/>
    <w:rsid w:val="00F01825"/>
    <w:rsid w:val="00F01EDF"/>
    <w:rsid w:val="00F034DE"/>
    <w:rsid w:val="00F0376C"/>
    <w:rsid w:val="00F03870"/>
    <w:rsid w:val="00F03CD5"/>
    <w:rsid w:val="00F03FFF"/>
    <w:rsid w:val="00F04835"/>
    <w:rsid w:val="00F0499C"/>
    <w:rsid w:val="00F04B76"/>
    <w:rsid w:val="00F04CF9"/>
    <w:rsid w:val="00F0518B"/>
    <w:rsid w:val="00F053FA"/>
    <w:rsid w:val="00F05531"/>
    <w:rsid w:val="00F057E7"/>
    <w:rsid w:val="00F05995"/>
    <w:rsid w:val="00F05A3A"/>
    <w:rsid w:val="00F05CA0"/>
    <w:rsid w:val="00F0616A"/>
    <w:rsid w:val="00F06521"/>
    <w:rsid w:val="00F065A5"/>
    <w:rsid w:val="00F06BF8"/>
    <w:rsid w:val="00F078CE"/>
    <w:rsid w:val="00F07AEF"/>
    <w:rsid w:val="00F1012F"/>
    <w:rsid w:val="00F101B0"/>
    <w:rsid w:val="00F102E2"/>
    <w:rsid w:val="00F1098D"/>
    <w:rsid w:val="00F10C72"/>
    <w:rsid w:val="00F1118A"/>
    <w:rsid w:val="00F11317"/>
    <w:rsid w:val="00F116DC"/>
    <w:rsid w:val="00F13300"/>
    <w:rsid w:val="00F13652"/>
    <w:rsid w:val="00F136D1"/>
    <w:rsid w:val="00F13842"/>
    <w:rsid w:val="00F13981"/>
    <w:rsid w:val="00F13BC1"/>
    <w:rsid w:val="00F148D5"/>
    <w:rsid w:val="00F15107"/>
    <w:rsid w:val="00F15192"/>
    <w:rsid w:val="00F15343"/>
    <w:rsid w:val="00F1588A"/>
    <w:rsid w:val="00F15C08"/>
    <w:rsid w:val="00F15E65"/>
    <w:rsid w:val="00F167BB"/>
    <w:rsid w:val="00F16C7F"/>
    <w:rsid w:val="00F16DD9"/>
    <w:rsid w:val="00F17236"/>
    <w:rsid w:val="00F17CD7"/>
    <w:rsid w:val="00F17FA9"/>
    <w:rsid w:val="00F20619"/>
    <w:rsid w:val="00F2076D"/>
    <w:rsid w:val="00F208FF"/>
    <w:rsid w:val="00F20D80"/>
    <w:rsid w:val="00F218B1"/>
    <w:rsid w:val="00F22557"/>
    <w:rsid w:val="00F231F5"/>
    <w:rsid w:val="00F23419"/>
    <w:rsid w:val="00F23B53"/>
    <w:rsid w:val="00F23EF4"/>
    <w:rsid w:val="00F24228"/>
    <w:rsid w:val="00F2463F"/>
    <w:rsid w:val="00F24BA3"/>
    <w:rsid w:val="00F24C20"/>
    <w:rsid w:val="00F24DD6"/>
    <w:rsid w:val="00F25551"/>
    <w:rsid w:val="00F2556C"/>
    <w:rsid w:val="00F25803"/>
    <w:rsid w:val="00F258A7"/>
    <w:rsid w:val="00F25ADC"/>
    <w:rsid w:val="00F267C6"/>
    <w:rsid w:val="00F2691A"/>
    <w:rsid w:val="00F26D21"/>
    <w:rsid w:val="00F26D46"/>
    <w:rsid w:val="00F277C8"/>
    <w:rsid w:val="00F27C13"/>
    <w:rsid w:val="00F27CBA"/>
    <w:rsid w:val="00F305C7"/>
    <w:rsid w:val="00F305F3"/>
    <w:rsid w:val="00F30E35"/>
    <w:rsid w:val="00F30ED2"/>
    <w:rsid w:val="00F3127D"/>
    <w:rsid w:val="00F317A3"/>
    <w:rsid w:val="00F31A6B"/>
    <w:rsid w:val="00F32867"/>
    <w:rsid w:val="00F32A93"/>
    <w:rsid w:val="00F331DC"/>
    <w:rsid w:val="00F3321E"/>
    <w:rsid w:val="00F335A5"/>
    <w:rsid w:val="00F3366D"/>
    <w:rsid w:val="00F34481"/>
    <w:rsid w:val="00F3477A"/>
    <w:rsid w:val="00F34CC4"/>
    <w:rsid w:val="00F353F4"/>
    <w:rsid w:val="00F358F6"/>
    <w:rsid w:val="00F36248"/>
    <w:rsid w:val="00F36526"/>
    <w:rsid w:val="00F366D8"/>
    <w:rsid w:val="00F3689D"/>
    <w:rsid w:val="00F37441"/>
    <w:rsid w:val="00F378B7"/>
    <w:rsid w:val="00F40158"/>
    <w:rsid w:val="00F413D9"/>
    <w:rsid w:val="00F41413"/>
    <w:rsid w:val="00F41CF2"/>
    <w:rsid w:val="00F41D56"/>
    <w:rsid w:val="00F42502"/>
    <w:rsid w:val="00F4415A"/>
    <w:rsid w:val="00F441B0"/>
    <w:rsid w:val="00F44573"/>
    <w:rsid w:val="00F4472C"/>
    <w:rsid w:val="00F447FE"/>
    <w:rsid w:val="00F44DF2"/>
    <w:rsid w:val="00F4503C"/>
    <w:rsid w:val="00F4519E"/>
    <w:rsid w:val="00F45946"/>
    <w:rsid w:val="00F46C4A"/>
    <w:rsid w:val="00F46E23"/>
    <w:rsid w:val="00F46F79"/>
    <w:rsid w:val="00F471B2"/>
    <w:rsid w:val="00F4728C"/>
    <w:rsid w:val="00F472A4"/>
    <w:rsid w:val="00F47642"/>
    <w:rsid w:val="00F47AA2"/>
    <w:rsid w:val="00F5009F"/>
    <w:rsid w:val="00F501BE"/>
    <w:rsid w:val="00F502D0"/>
    <w:rsid w:val="00F50983"/>
    <w:rsid w:val="00F50D23"/>
    <w:rsid w:val="00F50EEC"/>
    <w:rsid w:val="00F511AE"/>
    <w:rsid w:val="00F51CB1"/>
    <w:rsid w:val="00F52E6F"/>
    <w:rsid w:val="00F53067"/>
    <w:rsid w:val="00F530B2"/>
    <w:rsid w:val="00F5370D"/>
    <w:rsid w:val="00F53BD2"/>
    <w:rsid w:val="00F54044"/>
    <w:rsid w:val="00F54214"/>
    <w:rsid w:val="00F54768"/>
    <w:rsid w:val="00F54EB9"/>
    <w:rsid w:val="00F54F5F"/>
    <w:rsid w:val="00F55076"/>
    <w:rsid w:val="00F5561C"/>
    <w:rsid w:val="00F557E1"/>
    <w:rsid w:val="00F55823"/>
    <w:rsid w:val="00F559AE"/>
    <w:rsid w:val="00F560A7"/>
    <w:rsid w:val="00F57B56"/>
    <w:rsid w:val="00F57BD8"/>
    <w:rsid w:val="00F60032"/>
    <w:rsid w:val="00F605AE"/>
    <w:rsid w:val="00F6155A"/>
    <w:rsid w:val="00F616A1"/>
    <w:rsid w:val="00F61954"/>
    <w:rsid w:val="00F61DBE"/>
    <w:rsid w:val="00F61E6C"/>
    <w:rsid w:val="00F6201F"/>
    <w:rsid w:val="00F620E9"/>
    <w:rsid w:val="00F6259B"/>
    <w:rsid w:val="00F627F9"/>
    <w:rsid w:val="00F638B6"/>
    <w:rsid w:val="00F63B50"/>
    <w:rsid w:val="00F63EDB"/>
    <w:rsid w:val="00F641F4"/>
    <w:rsid w:val="00F64748"/>
    <w:rsid w:val="00F65F72"/>
    <w:rsid w:val="00F661A6"/>
    <w:rsid w:val="00F66412"/>
    <w:rsid w:val="00F66455"/>
    <w:rsid w:val="00F6732A"/>
    <w:rsid w:val="00F674B1"/>
    <w:rsid w:val="00F67932"/>
    <w:rsid w:val="00F67C35"/>
    <w:rsid w:val="00F67FAF"/>
    <w:rsid w:val="00F7005C"/>
    <w:rsid w:val="00F702A7"/>
    <w:rsid w:val="00F709E9"/>
    <w:rsid w:val="00F70B50"/>
    <w:rsid w:val="00F70E13"/>
    <w:rsid w:val="00F714F2"/>
    <w:rsid w:val="00F7184C"/>
    <w:rsid w:val="00F71E70"/>
    <w:rsid w:val="00F72529"/>
    <w:rsid w:val="00F737FE"/>
    <w:rsid w:val="00F743ED"/>
    <w:rsid w:val="00F74AC0"/>
    <w:rsid w:val="00F75267"/>
    <w:rsid w:val="00F75732"/>
    <w:rsid w:val="00F758AD"/>
    <w:rsid w:val="00F75CC5"/>
    <w:rsid w:val="00F75ED2"/>
    <w:rsid w:val="00F75F18"/>
    <w:rsid w:val="00F76305"/>
    <w:rsid w:val="00F768FC"/>
    <w:rsid w:val="00F76B9C"/>
    <w:rsid w:val="00F76E93"/>
    <w:rsid w:val="00F7709B"/>
    <w:rsid w:val="00F771CC"/>
    <w:rsid w:val="00F7739F"/>
    <w:rsid w:val="00F7759C"/>
    <w:rsid w:val="00F77682"/>
    <w:rsid w:val="00F777D7"/>
    <w:rsid w:val="00F77858"/>
    <w:rsid w:val="00F8012A"/>
    <w:rsid w:val="00F802E0"/>
    <w:rsid w:val="00F803B0"/>
    <w:rsid w:val="00F80894"/>
    <w:rsid w:val="00F81AE5"/>
    <w:rsid w:val="00F81BC7"/>
    <w:rsid w:val="00F81CAF"/>
    <w:rsid w:val="00F824AD"/>
    <w:rsid w:val="00F826C3"/>
    <w:rsid w:val="00F82E9C"/>
    <w:rsid w:val="00F82FA6"/>
    <w:rsid w:val="00F833FE"/>
    <w:rsid w:val="00F837B6"/>
    <w:rsid w:val="00F83E08"/>
    <w:rsid w:val="00F84982"/>
    <w:rsid w:val="00F84A04"/>
    <w:rsid w:val="00F84B6B"/>
    <w:rsid w:val="00F84F11"/>
    <w:rsid w:val="00F85424"/>
    <w:rsid w:val="00F854AF"/>
    <w:rsid w:val="00F85620"/>
    <w:rsid w:val="00F857F6"/>
    <w:rsid w:val="00F86C3B"/>
    <w:rsid w:val="00F87009"/>
    <w:rsid w:val="00F8747B"/>
    <w:rsid w:val="00F87598"/>
    <w:rsid w:val="00F8786E"/>
    <w:rsid w:val="00F87BCB"/>
    <w:rsid w:val="00F87DFF"/>
    <w:rsid w:val="00F87F78"/>
    <w:rsid w:val="00F904D6"/>
    <w:rsid w:val="00F90ABD"/>
    <w:rsid w:val="00F9129C"/>
    <w:rsid w:val="00F91950"/>
    <w:rsid w:val="00F91DDF"/>
    <w:rsid w:val="00F92437"/>
    <w:rsid w:val="00F93351"/>
    <w:rsid w:val="00F9357A"/>
    <w:rsid w:val="00F938C7"/>
    <w:rsid w:val="00F93B0B"/>
    <w:rsid w:val="00F93D19"/>
    <w:rsid w:val="00F93D5A"/>
    <w:rsid w:val="00F9402E"/>
    <w:rsid w:val="00F94274"/>
    <w:rsid w:val="00F94632"/>
    <w:rsid w:val="00F94867"/>
    <w:rsid w:val="00F94A69"/>
    <w:rsid w:val="00F94ACF"/>
    <w:rsid w:val="00F94C4B"/>
    <w:rsid w:val="00F95513"/>
    <w:rsid w:val="00F9583B"/>
    <w:rsid w:val="00F95A6F"/>
    <w:rsid w:val="00F95F4B"/>
    <w:rsid w:val="00F9671D"/>
    <w:rsid w:val="00F967A2"/>
    <w:rsid w:val="00F96C3A"/>
    <w:rsid w:val="00F96EDD"/>
    <w:rsid w:val="00F96F7D"/>
    <w:rsid w:val="00F9724D"/>
    <w:rsid w:val="00F979F2"/>
    <w:rsid w:val="00FA0DEB"/>
    <w:rsid w:val="00FA10B5"/>
    <w:rsid w:val="00FA14F4"/>
    <w:rsid w:val="00FA1B82"/>
    <w:rsid w:val="00FA1CDD"/>
    <w:rsid w:val="00FA1F8A"/>
    <w:rsid w:val="00FA2131"/>
    <w:rsid w:val="00FA218A"/>
    <w:rsid w:val="00FA223D"/>
    <w:rsid w:val="00FA2C6E"/>
    <w:rsid w:val="00FA2EA9"/>
    <w:rsid w:val="00FA33A9"/>
    <w:rsid w:val="00FA33ED"/>
    <w:rsid w:val="00FA36C5"/>
    <w:rsid w:val="00FA3E5E"/>
    <w:rsid w:val="00FA3F7F"/>
    <w:rsid w:val="00FA420D"/>
    <w:rsid w:val="00FA4320"/>
    <w:rsid w:val="00FA4888"/>
    <w:rsid w:val="00FA49FA"/>
    <w:rsid w:val="00FA5908"/>
    <w:rsid w:val="00FA5D20"/>
    <w:rsid w:val="00FA67B6"/>
    <w:rsid w:val="00FA6A5A"/>
    <w:rsid w:val="00FA6CF5"/>
    <w:rsid w:val="00FB03BB"/>
    <w:rsid w:val="00FB0797"/>
    <w:rsid w:val="00FB1225"/>
    <w:rsid w:val="00FB1694"/>
    <w:rsid w:val="00FB1705"/>
    <w:rsid w:val="00FB21D0"/>
    <w:rsid w:val="00FB26CE"/>
    <w:rsid w:val="00FB2C63"/>
    <w:rsid w:val="00FB33F1"/>
    <w:rsid w:val="00FB3494"/>
    <w:rsid w:val="00FB441C"/>
    <w:rsid w:val="00FB482E"/>
    <w:rsid w:val="00FB59FC"/>
    <w:rsid w:val="00FB5D35"/>
    <w:rsid w:val="00FB5DDB"/>
    <w:rsid w:val="00FB637E"/>
    <w:rsid w:val="00FB7E91"/>
    <w:rsid w:val="00FC0231"/>
    <w:rsid w:val="00FC054A"/>
    <w:rsid w:val="00FC0629"/>
    <w:rsid w:val="00FC0B64"/>
    <w:rsid w:val="00FC0B89"/>
    <w:rsid w:val="00FC13A7"/>
    <w:rsid w:val="00FC1B84"/>
    <w:rsid w:val="00FC1B8C"/>
    <w:rsid w:val="00FC2028"/>
    <w:rsid w:val="00FC2269"/>
    <w:rsid w:val="00FC24B9"/>
    <w:rsid w:val="00FC2775"/>
    <w:rsid w:val="00FC4975"/>
    <w:rsid w:val="00FC4CCF"/>
    <w:rsid w:val="00FC5165"/>
    <w:rsid w:val="00FC56CA"/>
    <w:rsid w:val="00FC5731"/>
    <w:rsid w:val="00FC57B9"/>
    <w:rsid w:val="00FC5966"/>
    <w:rsid w:val="00FC5B18"/>
    <w:rsid w:val="00FC5C7F"/>
    <w:rsid w:val="00FC606F"/>
    <w:rsid w:val="00FC6BED"/>
    <w:rsid w:val="00FC6C68"/>
    <w:rsid w:val="00FC7460"/>
    <w:rsid w:val="00FC756A"/>
    <w:rsid w:val="00FC7A9C"/>
    <w:rsid w:val="00FC7ADE"/>
    <w:rsid w:val="00FC7B07"/>
    <w:rsid w:val="00FC7B53"/>
    <w:rsid w:val="00FD047B"/>
    <w:rsid w:val="00FD061D"/>
    <w:rsid w:val="00FD0CEA"/>
    <w:rsid w:val="00FD0CF9"/>
    <w:rsid w:val="00FD0D91"/>
    <w:rsid w:val="00FD1670"/>
    <w:rsid w:val="00FD231C"/>
    <w:rsid w:val="00FD2351"/>
    <w:rsid w:val="00FD2537"/>
    <w:rsid w:val="00FD2BB0"/>
    <w:rsid w:val="00FD357A"/>
    <w:rsid w:val="00FD39F4"/>
    <w:rsid w:val="00FD3D73"/>
    <w:rsid w:val="00FD4F84"/>
    <w:rsid w:val="00FD535B"/>
    <w:rsid w:val="00FD557C"/>
    <w:rsid w:val="00FD5699"/>
    <w:rsid w:val="00FD65E0"/>
    <w:rsid w:val="00FD6677"/>
    <w:rsid w:val="00FD6F54"/>
    <w:rsid w:val="00FD7818"/>
    <w:rsid w:val="00FD78C3"/>
    <w:rsid w:val="00FD7C80"/>
    <w:rsid w:val="00FD7EB3"/>
    <w:rsid w:val="00FE0236"/>
    <w:rsid w:val="00FE03D5"/>
    <w:rsid w:val="00FE053F"/>
    <w:rsid w:val="00FE0585"/>
    <w:rsid w:val="00FE1082"/>
    <w:rsid w:val="00FE1171"/>
    <w:rsid w:val="00FE1B55"/>
    <w:rsid w:val="00FE1BDE"/>
    <w:rsid w:val="00FE20A2"/>
    <w:rsid w:val="00FE283F"/>
    <w:rsid w:val="00FE2AFF"/>
    <w:rsid w:val="00FE38C1"/>
    <w:rsid w:val="00FE42F2"/>
    <w:rsid w:val="00FE53E0"/>
    <w:rsid w:val="00FE56DD"/>
    <w:rsid w:val="00FE5F83"/>
    <w:rsid w:val="00FE604D"/>
    <w:rsid w:val="00FE62CC"/>
    <w:rsid w:val="00FE67C0"/>
    <w:rsid w:val="00FE6842"/>
    <w:rsid w:val="00FE6A5A"/>
    <w:rsid w:val="00FE7D15"/>
    <w:rsid w:val="00FF0A79"/>
    <w:rsid w:val="00FF1334"/>
    <w:rsid w:val="00FF1ECE"/>
    <w:rsid w:val="00FF20ED"/>
    <w:rsid w:val="00FF261C"/>
    <w:rsid w:val="00FF3909"/>
    <w:rsid w:val="00FF3977"/>
    <w:rsid w:val="00FF3D67"/>
    <w:rsid w:val="00FF3E82"/>
    <w:rsid w:val="00FF423D"/>
    <w:rsid w:val="00FF4C8B"/>
    <w:rsid w:val="00FF5055"/>
    <w:rsid w:val="00FF513A"/>
    <w:rsid w:val="00FF6579"/>
    <w:rsid w:val="00FF6929"/>
    <w:rsid w:val="00FF6BD1"/>
    <w:rsid w:val="00FF7175"/>
    <w:rsid w:val="00FF72E3"/>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fr-FR" w:eastAsia="fr-FR"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lsdException w:name="heading 2" w:semiHidden="0" w:unhideWhenUsed="0"/>
    <w:lsdException w:name="heading 3" w:semiHidden="0" w:unhideWhenUsed="0"/>
    <w:lsdException w:name="heading 4" w:semiHidden="0" w:unhideWhenUsed="0"/>
    <w:lsdException w:name="heading 5" w:semiHidden="0" w:unhideWhenUsed="0"/>
    <w:lsdException w:name="heading 6" w:semiHidden="0" w:unhideWhenUsed="0"/>
    <w:lsdException w:name="header" w:uiPriority="99"/>
    <w:lsdException w:name="footer" w:uiPriority="99"/>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lsdException w:name="Salutation" w:semiHidden="0" w:unhideWhenUsed="0"/>
    <w:lsdException w:name="Date" w:semiHidden="0" w:unhideWhenUsed="0"/>
    <w:lsdException w:name="Body Text First Indent" w:semiHidden="0" w:unhideWhenUsed="0"/>
    <w:lsdException w:name="Strong" w:semiHidden="0" w:unhideWhenUsed="0"/>
    <w:lsdException w:name="Emphasis" w:semiHidden="0" w:unhideWhenUsed="0"/>
    <w:lsdException w:name="Plain Text" w:uiPriority="99"/>
    <w:lsdException w:name="Table Grid" w:semiHidden="0" w:unhideWhenUsed="0"/>
    <w:lsdException w:name="Placeholder Text" w:semiHidden="0" w:unhideWhenUsed="0"/>
    <w:lsdException w:name="No Spacing" w:semiHidden="0" w:unhideWhenUsed="0"/>
    <w:lsdException w:name="Light Shading" w:semiHidden="0" w:unhideWhenUsed="0"/>
    <w:lsdException w:name="Light List" w:semiHidden="0" w:unhideWhenUsed="0"/>
    <w:lsdException w:name="Light Grid" w:semiHidden="0" w:unhideWhenUsed="0"/>
    <w:lsdException w:name="Medium Shading 1" w:semiHidden="0" w:unhideWhenUsed="0"/>
    <w:lsdException w:name="Medium Shading 2" w:semiHidden="0" w:unhideWhenUsed="0"/>
    <w:lsdException w:name="Medium List 1" w:semiHidden="0" w:unhideWhenUsed="0"/>
    <w:lsdException w:name="Medium List 2" w:semiHidden="0" w:unhideWhenUsed="0"/>
    <w:lsdException w:name="Medium Grid 1" w:semiHidden="0" w:unhideWhenUsed="0"/>
    <w:lsdException w:name="Medium Grid 2" w:semiHidden="0" w:unhideWhenUsed="0"/>
    <w:lsdException w:name="Medium Grid 3" w:semiHidden="0" w:unhideWhenUsed="0"/>
    <w:lsdException w:name="Dark List" w:semiHidden="0" w:unhideWhenUsed="0"/>
    <w:lsdException w:name="Colorful Shading" w:semiHidden="0" w:unhideWhenUsed="0"/>
    <w:lsdException w:name="Colorful List" w:semiHidden="0" w:unhideWhenUsed="0"/>
    <w:lsdException w:name="Colorful Grid" w:semiHidden="0" w:unhideWhenUsed="0"/>
    <w:lsdException w:name="Light Shading Accent 1" w:semiHidden="0" w:unhideWhenUsed="0"/>
    <w:lsdException w:name="Light List Accent 1" w:semiHidden="0" w:unhideWhenUsed="0"/>
    <w:lsdException w:name="Light Grid Accent 1" w:semiHidden="0" w:unhideWhenUsed="0"/>
    <w:lsdException w:name="Medium Shading 1 Accent 1" w:semiHidden="0" w:unhideWhenUsed="0"/>
    <w:lsdException w:name="Medium Shading 2 Accent 1" w:semiHidden="0" w:unhideWhenUsed="0"/>
    <w:lsdException w:name="Medium List 1 Accent 1" w:semiHidden="0"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nhideWhenUsed="0"/>
    <w:lsdException w:name="Medium Grid 1 Accent 1" w:semiHidden="0" w:unhideWhenUsed="0"/>
    <w:lsdException w:name="Medium Grid 2 Accent 1" w:semiHidden="0" w:unhideWhenUsed="0"/>
    <w:lsdException w:name="Medium Grid 3 Accent 1" w:semiHidden="0" w:unhideWhenUsed="0"/>
    <w:lsdException w:name="Dark List Accent 1" w:semiHidden="0" w:unhideWhenUsed="0"/>
    <w:lsdException w:name="Colorful Shading Accent 1" w:semiHidden="0" w:unhideWhenUsed="0"/>
    <w:lsdException w:name="Colorful List Accent 1" w:semiHidden="0" w:unhideWhenUsed="0"/>
    <w:lsdException w:name="Colorful Grid Accent 1" w:semiHidden="0" w:unhideWhenUsed="0"/>
    <w:lsdException w:name="Light Shading Accent 2" w:semiHidden="0" w:unhideWhenUsed="0"/>
    <w:lsdException w:name="Light List Accent 2" w:semiHidden="0" w:unhideWhenUsed="0"/>
    <w:lsdException w:name="Light Grid Accent 2" w:semiHidden="0" w:unhideWhenUsed="0"/>
    <w:lsdException w:name="Medium Shading 1 Accent 2" w:semiHidden="0" w:unhideWhenUsed="0"/>
    <w:lsdException w:name="Medium Shading 2 Accent 2" w:semiHidden="0" w:unhideWhenUsed="0"/>
    <w:lsdException w:name="Medium List 1 Accent 2" w:semiHidden="0" w:unhideWhenUsed="0"/>
    <w:lsdException w:name="Medium List 2 Accent 2" w:semiHidden="0" w:unhideWhenUsed="0"/>
    <w:lsdException w:name="Medium Grid 1 Accent 2" w:semiHidden="0" w:unhideWhenUsed="0"/>
    <w:lsdException w:name="Medium Grid 2 Accent 2" w:semiHidden="0" w:unhideWhenUsed="0"/>
    <w:lsdException w:name="Medium Grid 3 Accent 2" w:semiHidden="0" w:unhideWhenUsed="0"/>
    <w:lsdException w:name="Dark List Accent 2" w:semiHidden="0" w:unhideWhenUsed="0"/>
    <w:lsdException w:name="Colorful Shading Accent 2" w:semiHidden="0" w:unhideWhenUsed="0"/>
    <w:lsdException w:name="Colorful List Accent 2" w:semiHidden="0" w:unhideWhenUsed="0"/>
    <w:lsdException w:name="Colorful Grid Accent 2" w:semiHidden="0" w:unhideWhenUsed="0"/>
    <w:lsdException w:name="Light Shading Accent 3" w:semiHidden="0" w:unhideWhenUsed="0"/>
    <w:lsdException w:name="Light List Accent 3" w:semiHidden="0" w:unhideWhenUsed="0"/>
    <w:lsdException w:name="Light Grid Accent 3" w:semiHidden="0" w:unhideWhenUsed="0"/>
    <w:lsdException w:name="Medium Shading 1 Accent 3" w:semiHidden="0" w:unhideWhenUsed="0"/>
    <w:lsdException w:name="Medium Shading 2 Accent 3" w:semiHidden="0" w:unhideWhenUsed="0"/>
    <w:lsdException w:name="Medium List 1 Accent 3" w:semiHidden="0" w:unhideWhenUsed="0"/>
    <w:lsdException w:name="Medium List 2 Accent 3" w:semiHidden="0" w:unhideWhenUsed="0"/>
    <w:lsdException w:name="Medium Grid 1 Accent 3" w:semiHidden="0" w:unhideWhenUsed="0"/>
    <w:lsdException w:name="Medium Grid 2 Accent 3" w:semiHidden="0" w:unhideWhenUsed="0"/>
    <w:lsdException w:name="Medium Grid 3 Accent 3" w:semiHidden="0" w:unhideWhenUsed="0"/>
    <w:lsdException w:name="Dark List Accent 3" w:semiHidden="0" w:unhideWhenUsed="0"/>
    <w:lsdException w:name="Colorful Shading Accent 3" w:semiHidden="0" w:unhideWhenUsed="0"/>
    <w:lsdException w:name="Colorful List Accent 3" w:semiHidden="0" w:unhideWhenUsed="0"/>
    <w:lsdException w:name="Colorful Grid Accent 3" w:semiHidden="0" w:unhideWhenUsed="0"/>
    <w:lsdException w:name="Light Shading Accent 4" w:semiHidden="0" w:unhideWhenUsed="0"/>
    <w:lsdException w:name="Light List Accent 4" w:semiHidden="0" w:unhideWhenUsed="0"/>
    <w:lsdException w:name="Light Grid Accent 4" w:semiHidden="0" w:unhideWhenUsed="0"/>
    <w:lsdException w:name="Medium Shading 1 Accent 4" w:semiHidden="0" w:unhideWhenUsed="0"/>
    <w:lsdException w:name="Medium Shading 2 Accent 4" w:semiHidden="0" w:unhideWhenUsed="0"/>
    <w:lsdException w:name="Medium List 1 Accent 4" w:semiHidden="0" w:unhideWhenUsed="0"/>
    <w:lsdException w:name="Medium List 2 Accent 4" w:semiHidden="0" w:unhideWhenUsed="0"/>
    <w:lsdException w:name="Medium Grid 1 Accent 4" w:semiHidden="0" w:unhideWhenUsed="0"/>
    <w:lsdException w:name="Medium Grid 2 Accent 4" w:semiHidden="0" w:unhideWhenUsed="0"/>
    <w:lsdException w:name="Medium Grid 3 Accent 4" w:semiHidden="0" w:unhideWhenUsed="0"/>
    <w:lsdException w:name="Dark List Accent 4" w:semiHidden="0" w:unhideWhenUsed="0"/>
    <w:lsdException w:name="Colorful Shading Accent 4" w:semiHidden="0" w:unhideWhenUsed="0"/>
    <w:lsdException w:name="Colorful List Accent 4" w:semiHidden="0" w:unhideWhenUsed="0"/>
    <w:lsdException w:name="Colorful Grid Accent 4" w:semiHidden="0" w:unhideWhenUsed="0"/>
    <w:lsdException w:name="Light Shading Accent 5" w:semiHidden="0" w:unhideWhenUsed="0"/>
    <w:lsdException w:name="Light List Accent 5" w:semiHidden="0" w:unhideWhenUsed="0"/>
    <w:lsdException w:name="Light Grid Accent 5" w:semiHidden="0" w:unhideWhenUsed="0"/>
    <w:lsdException w:name="Medium Shading 1 Accent 5" w:semiHidden="0" w:unhideWhenUsed="0"/>
    <w:lsdException w:name="Medium Shading 2 Accent 5" w:semiHidden="0" w:unhideWhenUsed="0"/>
    <w:lsdException w:name="Medium List 1 Accent 5" w:semiHidden="0" w:unhideWhenUsed="0"/>
    <w:lsdException w:name="Medium List 2 Accent 5" w:semiHidden="0" w:unhideWhenUsed="0"/>
    <w:lsdException w:name="Medium Grid 1 Accent 5" w:semiHidden="0" w:unhideWhenUsed="0"/>
    <w:lsdException w:name="Medium Grid 2 Accent 5" w:semiHidden="0" w:unhideWhenUsed="0"/>
    <w:lsdException w:name="Medium Grid 3 Accent 5" w:semiHidden="0" w:unhideWhenUsed="0"/>
    <w:lsdException w:name="Dark List Accent 5" w:semiHidden="0" w:unhideWhenUsed="0"/>
    <w:lsdException w:name="Colorful Shading Accent 5" w:semiHidden="0" w:unhideWhenUsed="0"/>
    <w:lsdException w:name="Colorful List Accent 5" w:semiHidden="0" w:unhideWhenUsed="0"/>
    <w:lsdException w:name="Colorful Grid Accent 5" w:semiHidden="0" w:unhideWhenUsed="0"/>
    <w:lsdException w:name="Light Shading Accent 6" w:semiHidden="0" w:unhideWhenUsed="0"/>
    <w:lsdException w:name="Light List Accent 6" w:semiHidden="0" w:unhideWhenUsed="0"/>
    <w:lsdException w:name="Light Grid Accent 6" w:semiHidden="0" w:unhideWhenUsed="0"/>
    <w:lsdException w:name="Medium Shading 1 Accent 6" w:semiHidden="0" w:unhideWhenUsed="0"/>
    <w:lsdException w:name="Medium Shading 2 Accent 6" w:semiHidden="0" w:unhideWhenUsed="0"/>
    <w:lsdException w:name="Medium List 1 Accent 6" w:semiHidden="0" w:unhideWhenUsed="0"/>
    <w:lsdException w:name="Medium List 2 Accent 6" w:semiHidden="0" w:unhideWhenUsed="0"/>
    <w:lsdException w:name="Medium Grid 1 Accent 6" w:semiHidden="0" w:unhideWhenUsed="0"/>
    <w:lsdException w:name="Medium Grid 2 Accent 6" w:semiHidden="0" w:unhideWhenUsed="0"/>
    <w:lsdException w:name="Medium Grid 3 Accent 6" w:semiHidden="0" w:unhideWhenUsed="0"/>
    <w:lsdException w:name="Dark List Accent 6" w:semiHidden="0" w:unhideWhenUsed="0"/>
    <w:lsdException w:name="Colorful Shading Accent 6" w:semiHidden="0"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E08B1"/>
    <w:pPr>
      <w:suppressAutoHyphens/>
    </w:pPr>
    <w:rPr>
      <w:sz w:val="24"/>
      <w:szCs w:val="24"/>
      <w:lang w:val="en-US" w:eastAsia="en-US"/>
    </w:rPr>
  </w:style>
  <w:style w:type="paragraph" w:styleId="Titre1">
    <w:name w:val="heading 1"/>
    <w:basedOn w:val="Normal"/>
    <w:next w:val="Normal"/>
    <w:link w:val="Titre1Car"/>
    <w:rsid w:val="00B26920"/>
    <w:pPr>
      <w:keepNext/>
      <w:spacing w:before="240" w:after="60"/>
      <w:outlineLvl w:val="0"/>
    </w:pPr>
    <w:rPr>
      <w:rFonts w:ascii="Cambria" w:hAnsi="Cambria"/>
      <w:b/>
      <w:bCs/>
      <w:kern w:val="32"/>
      <w:sz w:val="32"/>
      <w:szCs w:val="32"/>
    </w:rPr>
  </w:style>
  <w:style w:type="paragraph" w:styleId="Titre3">
    <w:name w:val="heading 3"/>
    <w:basedOn w:val="Normal"/>
    <w:next w:val="Normal"/>
    <w:link w:val="Titre3Car"/>
    <w:rsid w:val="00E53AB4"/>
    <w:pPr>
      <w:keepNext/>
      <w:spacing w:before="240" w:after="60"/>
      <w:outlineLvl w:val="2"/>
    </w:pPr>
    <w:rPr>
      <w:rFonts w:ascii="Cambria" w:hAnsi="Cambria"/>
      <w:b/>
      <w:bCs/>
      <w:sz w:val="26"/>
      <w:szCs w:val="26"/>
    </w:rPr>
  </w:style>
  <w:style w:type="paragraph" w:styleId="Titre9">
    <w:name w:val="heading 9"/>
    <w:basedOn w:val="Normal"/>
    <w:next w:val="Normal"/>
    <w:link w:val="Titre9Car"/>
    <w:rsid w:val="00974C47"/>
    <w:pPr>
      <w:spacing w:before="240" w:after="60"/>
      <w:outlineLvl w:val="8"/>
    </w:pPr>
    <w:rPr>
      <w:rFonts w:ascii="Cambria" w:hAnsi="Cambria"/>
      <w:sz w:val="22"/>
      <w:szCs w:val="22"/>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WW8Num1z0">
    <w:name w:val="WW8Num1z0"/>
    <w:rsid w:val="00C01DF2"/>
    <w:rPr>
      <w:rFonts w:cs="Times New Roman"/>
    </w:rPr>
  </w:style>
  <w:style w:type="character" w:customStyle="1" w:styleId="Tipodeletrapredefinidodopargrafo">
    <w:name w:val="Tipo de letra predefinido do parágrafo"/>
    <w:rsid w:val="00C01DF2"/>
  </w:style>
  <w:style w:type="character" w:customStyle="1" w:styleId="CarcterCarcter3">
    <w:name w:val="Carácter Carácter3"/>
    <w:rsid w:val="00C01DF2"/>
    <w:rPr>
      <w:rFonts w:ascii="Palatino" w:hAnsi="Palatino" w:cs="Palatino"/>
      <w:color w:val="000000"/>
      <w:sz w:val="24"/>
      <w:szCs w:val="24"/>
      <w:lang w:val="en-GB"/>
    </w:rPr>
  </w:style>
  <w:style w:type="character" w:customStyle="1" w:styleId="CarcterCarcter2">
    <w:name w:val="Carácter Carácter2"/>
    <w:rsid w:val="00C01DF2"/>
    <w:rPr>
      <w:sz w:val="24"/>
      <w:szCs w:val="24"/>
      <w:lang w:val="es-ES"/>
    </w:rPr>
  </w:style>
  <w:style w:type="character" w:customStyle="1" w:styleId="CarcterCarcter1">
    <w:name w:val="Carácter Carácter1"/>
    <w:rsid w:val="00C01DF2"/>
    <w:rPr>
      <w:rFonts w:ascii="Tahoma" w:hAnsi="Tahoma" w:cs="Tahoma"/>
      <w:sz w:val="16"/>
      <w:szCs w:val="16"/>
      <w:lang w:val="es-ES"/>
    </w:rPr>
  </w:style>
  <w:style w:type="character" w:customStyle="1" w:styleId="CarcterCarcter">
    <w:name w:val="Carácter Carácter"/>
    <w:rsid w:val="00C01DF2"/>
    <w:rPr>
      <w:sz w:val="24"/>
      <w:szCs w:val="24"/>
      <w:lang w:val="es-ES"/>
    </w:rPr>
  </w:style>
  <w:style w:type="character" w:styleId="Lienhypertexte">
    <w:name w:val="Hyperlink"/>
    <w:semiHidden/>
    <w:rsid w:val="00C01DF2"/>
    <w:rPr>
      <w:color w:val="0000FF"/>
      <w:u w:val="single"/>
    </w:rPr>
  </w:style>
  <w:style w:type="paragraph" w:customStyle="1" w:styleId="Heading">
    <w:name w:val="Heading"/>
    <w:basedOn w:val="Normal"/>
    <w:next w:val="Corpsdetexte"/>
    <w:rsid w:val="00C01DF2"/>
    <w:pPr>
      <w:keepNext/>
      <w:spacing w:before="240" w:after="120"/>
    </w:pPr>
    <w:rPr>
      <w:rFonts w:ascii="Arial" w:eastAsia="Lucida Sans Unicode" w:hAnsi="Arial" w:cs="Tahoma"/>
      <w:sz w:val="28"/>
      <w:szCs w:val="28"/>
    </w:rPr>
  </w:style>
  <w:style w:type="paragraph" w:styleId="Corpsdetexte">
    <w:name w:val="Body Text"/>
    <w:basedOn w:val="Normal"/>
    <w:link w:val="CorpsdetexteCar"/>
    <w:semiHidden/>
    <w:rsid w:val="00C01DF2"/>
    <w:pPr>
      <w:tabs>
        <w:tab w:val="right" w:pos="8640"/>
      </w:tabs>
      <w:spacing w:after="280" w:line="360" w:lineRule="auto"/>
      <w:jc w:val="both"/>
    </w:pPr>
    <w:rPr>
      <w:rFonts w:ascii="Garamond" w:hAnsi="Garamond"/>
      <w:spacing w:val="-2"/>
      <w:szCs w:val="20"/>
      <w:lang w:val="it-IT"/>
    </w:rPr>
  </w:style>
  <w:style w:type="paragraph" w:styleId="Liste">
    <w:name w:val="List"/>
    <w:basedOn w:val="Corpsdetexte"/>
    <w:semiHidden/>
    <w:rsid w:val="00C01DF2"/>
    <w:rPr>
      <w:rFonts w:cs="Tahoma"/>
    </w:rPr>
  </w:style>
  <w:style w:type="paragraph" w:styleId="Lgende">
    <w:name w:val="caption"/>
    <w:basedOn w:val="Normal"/>
    <w:qFormat/>
    <w:rsid w:val="00C01DF2"/>
    <w:pPr>
      <w:suppressLineNumbers/>
      <w:spacing w:before="120" w:after="120"/>
    </w:pPr>
    <w:rPr>
      <w:rFonts w:cs="Tahoma"/>
      <w:i/>
      <w:iCs/>
    </w:rPr>
  </w:style>
  <w:style w:type="paragraph" w:customStyle="1" w:styleId="Index">
    <w:name w:val="Index"/>
    <w:basedOn w:val="Normal"/>
    <w:rsid w:val="00C01DF2"/>
    <w:pPr>
      <w:suppressLineNumbers/>
    </w:pPr>
    <w:rPr>
      <w:rFonts w:cs="Tahoma"/>
    </w:rPr>
  </w:style>
  <w:style w:type="paragraph" w:customStyle="1" w:styleId="Autore">
    <w:name w:val="Autore"/>
    <w:basedOn w:val="Corpsdetexte"/>
    <w:rsid w:val="00C01DF2"/>
    <w:pPr>
      <w:spacing w:after="0" w:line="480" w:lineRule="auto"/>
      <w:jc w:val="center"/>
    </w:pPr>
  </w:style>
  <w:style w:type="paragraph" w:customStyle="1" w:styleId="Sottotitolofrontespizio">
    <w:name w:val="Sottotitolo frontespizio"/>
    <w:basedOn w:val="Normal"/>
    <w:next w:val="Corpsdetexte"/>
    <w:rsid w:val="00C01DF2"/>
    <w:pPr>
      <w:keepNext/>
      <w:tabs>
        <w:tab w:val="right" w:pos="10440"/>
      </w:tabs>
      <w:spacing w:after="560"/>
      <w:ind w:left="1800" w:right="1800"/>
      <w:jc w:val="center"/>
    </w:pPr>
    <w:rPr>
      <w:rFonts w:ascii="Garamond" w:hAnsi="Garamond"/>
      <w:spacing w:val="-2"/>
      <w:szCs w:val="20"/>
      <w:lang w:val="it-IT"/>
    </w:rPr>
  </w:style>
  <w:style w:type="paragraph" w:styleId="En-tte">
    <w:name w:val="header"/>
    <w:basedOn w:val="Normal"/>
    <w:link w:val="En-tteCar"/>
    <w:uiPriority w:val="99"/>
    <w:rsid w:val="00C01DF2"/>
    <w:pPr>
      <w:tabs>
        <w:tab w:val="center" w:pos="4536"/>
        <w:tab w:val="right" w:pos="9072"/>
      </w:tabs>
      <w:autoSpaceDE w:val="0"/>
      <w:jc w:val="both"/>
    </w:pPr>
    <w:rPr>
      <w:rFonts w:ascii="Palatino" w:hAnsi="Palatino"/>
      <w:noProof/>
      <w:color w:val="000000"/>
      <w:lang w:val="en-GB"/>
    </w:rPr>
  </w:style>
  <w:style w:type="paragraph" w:styleId="Pieddepage">
    <w:name w:val="footer"/>
    <w:basedOn w:val="Normal"/>
    <w:link w:val="PieddepageCar"/>
    <w:uiPriority w:val="99"/>
    <w:rsid w:val="00C01DF2"/>
    <w:pPr>
      <w:tabs>
        <w:tab w:val="center" w:pos="4252"/>
        <w:tab w:val="right" w:pos="8504"/>
      </w:tabs>
    </w:pPr>
    <w:rPr>
      <w:noProof/>
    </w:rPr>
  </w:style>
  <w:style w:type="paragraph" w:customStyle="1" w:styleId="Textodebalo">
    <w:name w:val="Texto de balão"/>
    <w:basedOn w:val="Normal"/>
    <w:rsid w:val="00C01DF2"/>
    <w:rPr>
      <w:rFonts w:ascii="Tahoma" w:hAnsi="Tahoma" w:cs="Tahoma"/>
      <w:sz w:val="16"/>
      <w:szCs w:val="16"/>
    </w:rPr>
  </w:style>
  <w:style w:type="paragraph" w:customStyle="1" w:styleId="Corpodetexto2">
    <w:name w:val="Corpo de texto 2"/>
    <w:basedOn w:val="Normal"/>
    <w:rsid w:val="00C01DF2"/>
    <w:pPr>
      <w:spacing w:after="120" w:line="480" w:lineRule="auto"/>
    </w:pPr>
  </w:style>
  <w:style w:type="paragraph" w:customStyle="1" w:styleId="Framecontents">
    <w:name w:val="Frame contents"/>
    <w:basedOn w:val="Corpsdetexte"/>
    <w:rsid w:val="00C01DF2"/>
  </w:style>
  <w:style w:type="paragraph" w:styleId="Textedebulles">
    <w:name w:val="Balloon Text"/>
    <w:basedOn w:val="Normal"/>
    <w:link w:val="TextedebullesCar"/>
    <w:uiPriority w:val="99"/>
    <w:semiHidden/>
    <w:unhideWhenUsed/>
    <w:rsid w:val="00B319BB"/>
    <w:rPr>
      <w:rFonts w:ascii="Tahoma" w:hAnsi="Tahoma"/>
      <w:noProof/>
      <w:sz w:val="16"/>
      <w:szCs w:val="16"/>
    </w:rPr>
  </w:style>
  <w:style w:type="character" w:customStyle="1" w:styleId="TextedebullesCar">
    <w:name w:val="Texte de bulles Car"/>
    <w:link w:val="Textedebulles"/>
    <w:uiPriority w:val="99"/>
    <w:semiHidden/>
    <w:rsid w:val="00B319BB"/>
    <w:rPr>
      <w:rFonts w:ascii="Tahoma" w:hAnsi="Tahoma" w:cs="Tahoma"/>
      <w:noProof/>
      <w:sz w:val="16"/>
      <w:szCs w:val="16"/>
      <w:lang w:val="en-US" w:eastAsia="en-US"/>
    </w:rPr>
  </w:style>
  <w:style w:type="character" w:styleId="Textedelespacerserv">
    <w:name w:val="Placeholder Text"/>
    <w:rsid w:val="00F01477"/>
    <w:rPr>
      <w:color w:val="808080"/>
    </w:rPr>
  </w:style>
  <w:style w:type="paragraph" w:styleId="Retraitcorpsdetexte">
    <w:name w:val="Body Text Indent"/>
    <w:basedOn w:val="Normal"/>
    <w:link w:val="RetraitcorpsdetexteCar"/>
    <w:rsid w:val="007B4214"/>
    <w:pPr>
      <w:spacing w:after="120"/>
      <w:ind w:left="283"/>
    </w:pPr>
    <w:rPr>
      <w:noProof/>
    </w:rPr>
  </w:style>
  <w:style w:type="character" w:customStyle="1" w:styleId="RetraitcorpsdetexteCar">
    <w:name w:val="Retrait corps de texte Car"/>
    <w:link w:val="Retraitcorpsdetexte"/>
    <w:rsid w:val="007B4214"/>
    <w:rPr>
      <w:noProof/>
      <w:sz w:val="24"/>
      <w:szCs w:val="24"/>
      <w:lang w:val="en-US" w:eastAsia="en-US"/>
    </w:rPr>
  </w:style>
  <w:style w:type="paragraph" w:styleId="Paragraphedeliste">
    <w:name w:val="List Paragraph"/>
    <w:basedOn w:val="Normal"/>
    <w:uiPriority w:val="34"/>
    <w:qFormat/>
    <w:rsid w:val="00C92221"/>
    <w:pPr>
      <w:suppressAutoHyphens w:val="0"/>
      <w:spacing w:after="200" w:line="276" w:lineRule="auto"/>
      <w:ind w:left="720"/>
      <w:contextualSpacing/>
    </w:pPr>
    <w:rPr>
      <w:rFonts w:ascii="Calibri" w:eastAsia="Calibri" w:hAnsi="Calibri"/>
      <w:sz w:val="22"/>
      <w:szCs w:val="22"/>
      <w:lang w:val="fr-FR"/>
    </w:rPr>
  </w:style>
  <w:style w:type="character" w:customStyle="1" w:styleId="En-tteCar">
    <w:name w:val="En-tête Car"/>
    <w:link w:val="En-tte"/>
    <w:uiPriority w:val="99"/>
    <w:rsid w:val="00C232C5"/>
    <w:rPr>
      <w:rFonts w:ascii="Palatino" w:hAnsi="Palatino" w:cs="Palatino"/>
      <w:noProof/>
      <w:color w:val="000000"/>
      <w:sz w:val="24"/>
      <w:szCs w:val="24"/>
      <w:lang w:val="en-GB" w:eastAsia="en-US"/>
    </w:rPr>
  </w:style>
  <w:style w:type="table" w:styleId="Grilledutableau">
    <w:name w:val="Table Grid"/>
    <w:basedOn w:val="TableauNormal"/>
    <w:rsid w:val="009705A9"/>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Titre">
    <w:name w:val="Title"/>
    <w:basedOn w:val="Normal"/>
    <w:link w:val="TitreCar"/>
    <w:qFormat/>
    <w:rsid w:val="00B87D6F"/>
    <w:pPr>
      <w:suppressAutoHyphens w:val="0"/>
      <w:jc w:val="center"/>
    </w:pPr>
    <w:rPr>
      <w:b/>
      <w:bCs/>
      <w:sz w:val="28"/>
      <w:szCs w:val="20"/>
    </w:rPr>
  </w:style>
  <w:style w:type="character" w:customStyle="1" w:styleId="TitreCar">
    <w:name w:val="Titre Car"/>
    <w:link w:val="Titre"/>
    <w:rsid w:val="00B87D6F"/>
    <w:rPr>
      <w:b/>
      <w:bCs/>
      <w:sz w:val="28"/>
    </w:rPr>
  </w:style>
  <w:style w:type="character" w:customStyle="1" w:styleId="PieddepageCar">
    <w:name w:val="Pied de page Car"/>
    <w:link w:val="Pieddepage"/>
    <w:uiPriority w:val="99"/>
    <w:rsid w:val="00B74B5E"/>
    <w:rPr>
      <w:noProof/>
      <w:sz w:val="24"/>
      <w:szCs w:val="24"/>
      <w:lang w:val="en-US" w:eastAsia="en-US"/>
    </w:rPr>
  </w:style>
  <w:style w:type="character" w:customStyle="1" w:styleId="hps">
    <w:name w:val="hps"/>
    <w:basedOn w:val="Policepardfaut"/>
    <w:rsid w:val="007340E6"/>
  </w:style>
  <w:style w:type="character" w:customStyle="1" w:styleId="Titre1Car">
    <w:name w:val="Titre 1 Car"/>
    <w:link w:val="Titre1"/>
    <w:rsid w:val="00B26920"/>
    <w:rPr>
      <w:rFonts w:ascii="Cambria" w:eastAsia="Times New Roman" w:hAnsi="Cambria" w:cs="Times New Roman"/>
      <w:b/>
      <w:bCs/>
      <w:kern w:val="32"/>
      <w:sz w:val="32"/>
      <w:szCs w:val="32"/>
      <w:lang w:val="en-US" w:eastAsia="en-US"/>
    </w:rPr>
  </w:style>
  <w:style w:type="character" w:customStyle="1" w:styleId="Titre3Car">
    <w:name w:val="Titre 3 Car"/>
    <w:link w:val="Titre3"/>
    <w:rsid w:val="00E53AB4"/>
    <w:rPr>
      <w:rFonts w:ascii="Cambria" w:eastAsia="Times New Roman" w:hAnsi="Cambria" w:cs="Times New Roman"/>
      <w:b/>
      <w:bCs/>
      <w:sz w:val="26"/>
      <w:szCs w:val="26"/>
      <w:lang w:val="en-US" w:eastAsia="en-US"/>
    </w:rPr>
  </w:style>
  <w:style w:type="character" w:customStyle="1" w:styleId="CorpsdetexteCar">
    <w:name w:val="Corps de texte Car"/>
    <w:link w:val="Corpsdetexte"/>
    <w:semiHidden/>
    <w:rsid w:val="004D16DE"/>
    <w:rPr>
      <w:rFonts w:ascii="Garamond" w:hAnsi="Garamond"/>
      <w:spacing w:val="-2"/>
      <w:sz w:val="24"/>
      <w:lang w:val="it-IT" w:eastAsia="en-US"/>
    </w:rPr>
  </w:style>
  <w:style w:type="character" w:customStyle="1" w:styleId="Titre9Car">
    <w:name w:val="Titre 9 Car"/>
    <w:link w:val="Titre9"/>
    <w:rsid w:val="00974C47"/>
    <w:rPr>
      <w:rFonts w:ascii="Cambria" w:eastAsia="Times New Roman" w:hAnsi="Cambria" w:cs="Times New Roman"/>
      <w:sz w:val="22"/>
      <w:szCs w:val="22"/>
      <w:lang w:val="en-US" w:eastAsia="en-US"/>
    </w:rPr>
  </w:style>
  <w:style w:type="character" w:styleId="Marquedecommentaire">
    <w:name w:val="annotation reference"/>
    <w:rsid w:val="007C5372"/>
    <w:rPr>
      <w:sz w:val="16"/>
      <w:szCs w:val="16"/>
    </w:rPr>
  </w:style>
  <w:style w:type="paragraph" w:styleId="Commentaire">
    <w:name w:val="annotation text"/>
    <w:basedOn w:val="Normal"/>
    <w:link w:val="CommentaireCar"/>
    <w:rsid w:val="007C5372"/>
    <w:rPr>
      <w:sz w:val="20"/>
      <w:szCs w:val="20"/>
    </w:rPr>
  </w:style>
  <w:style w:type="character" w:customStyle="1" w:styleId="CommentaireCar">
    <w:name w:val="Commentaire Car"/>
    <w:link w:val="Commentaire"/>
    <w:rsid w:val="007C5372"/>
    <w:rPr>
      <w:lang w:val="en-US" w:eastAsia="en-US"/>
    </w:rPr>
  </w:style>
  <w:style w:type="paragraph" w:styleId="Objetducommentaire">
    <w:name w:val="annotation subject"/>
    <w:basedOn w:val="Commentaire"/>
    <w:next w:val="Commentaire"/>
    <w:link w:val="ObjetducommentaireCar"/>
    <w:rsid w:val="007C5372"/>
    <w:rPr>
      <w:b/>
      <w:bCs/>
    </w:rPr>
  </w:style>
  <w:style w:type="character" w:customStyle="1" w:styleId="ObjetducommentaireCar">
    <w:name w:val="Objet du commentaire Car"/>
    <w:link w:val="Objetducommentaire"/>
    <w:rsid w:val="007C5372"/>
    <w:rPr>
      <w:b/>
      <w:bCs/>
      <w:lang w:val="en-US" w:eastAsia="en-US"/>
    </w:rPr>
  </w:style>
  <w:style w:type="paragraph" w:styleId="Rvision">
    <w:name w:val="Revision"/>
    <w:hidden/>
    <w:rsid w:val="007C5372"/>
    <w:rPr>
      <w:sz w:val="24"/>
      <w:szCs w:val="24"/>
      <w:lang w:val="en-US" w:eastAsia="en-US"/>
    </w:rPr>
  </w:style>
  <w:style w:type="paragraph" w:styleId="Textebrut">
    <w:name w:val="Plain Text"/>
    <w:basedOn w:val="Normal"/>
    <w:link w:val="TextebrutCar"/>
    <w:uiPriority w:val="99"/>
    <w:unhideWhenUsed/>
    <w:rsid w:val="008F42BD"/>
    <w:pPr>
      <w:suppressAutoHyphens w:val="0"/>
    </w:pPr>
    <w:rPr>
      <w:rFonts w:ascii="Calibri" w:eastAsia="Calibri" w:hAnsi="Calibri"/>
      <w:sz w:val="22"/>
      <w:szCs w:val="21"/>
    </w:rPr>
  </w:style>
  <w:style w:type="character" w:customStyle="1" w:styleId="TextebrutCar">
    <w:name w:val="Texte brut Car"/>
    <w:link w:val="Textebrut"/>
    <w:uiPriority w:val="99"/>
    <w:rsid w:val="008F42BD"/>
    <w:rPr>
      <w:rFonts w:ascii="Calibri" w:eastAsia="Calibri" w:hAnsi="Calibri" w:cs="Consolas"/>
      <w:sz w:val="22"/>
      <w:szCs w:val="21"/>
      <w:lang w:eastAsia="en-US"/>
    </w:rPr>
  </w:style>
  <w:style w:type="paragraph" w:styleId="Corpsdetexte2">
    <w:name w:val="Body Text 2"/>
    <w:basedOn w:val="Normal"/>
    <w:link w:val="Corpsdetexte2Car"/>
    <w:rsid w:val="005C49CA"/>
    <w:pPr>
      <w:spacing w:after="120" w:line="480" w:lineRule="auto"/>
    </w:pPr>
  </w:style>
  <w:style w:type="character" w:customStyle="1" w:styleId="Corpsdetexte2Car">
    <w:name w:val="Corps de texte 2 Car"/>
    <w:basedOn w:val="Policepardfaut"/>
    <w:link w:val="Corpsdetexte2"/>
    <w:rsid w:val="005C49CA"/>
    <w:rPr>
      <w:sz w:val="24"/>
      <w:szCs w:val="24"/>
      <w:lang w:val="en-US" w:eastAsia="en-US"/>
    </w:rPr>
  </w:style>
</w:styles>
</file>

<file path=word/webSettings.xml><?xml version="1.0" encoding="utf-8"?>
<w:webSettings xmlns:r="http://schemas.openxmlformats.org/officeDocument/2006/relationships" xmlns:w="http://schemas.openxmlformats.org/wordprocessingml/2006/main">
  <w:divs>
    <w:div w:id="84345739">
      <w:bodyDiv w:val="1"/>
      <w:marLeft w:val="0"/>
      <w:marRight w:val="0"/>
      <w:marTop w:val="0"/>
      <w:marBottom w:val="0"/>
      <w:divBdr>
        <w:top w:val="none" w:sz="0" w:space="0" w:color="auto"/>
        <w:left w:val="none" w:sz="0" w:space="0" w:color="auto"/>
        <w:bottom w:val="none" w:sz="0" w:space="0" w:color="auto"/>
        <w:right w:val="none" w:sz="0" w:space="0" w:color="auto"/>
      </w:divBdr>
    </w:div>
    <w:div w:id="192962558">
      <w:bodyDiv w:val="1"/>
      <w:marLeft w:val="0"/>
      <w:marRight w:val="0"/>
      <w:marTop w:val="0"/>
      <w:marBottom w:val="0"/>
      <w:divBdr>
        <w:top w:val="none" w:sz="0" w:space="0" w:color="auto"/>
        <w:left w:val="none" w:sz="0" w:space="0" w:color="auto"/>
        <w:bottom w:val="none" w:sz="0" w:space="0" w:color="auto"/>
        <w:right w:val="none" w:sz="0" w:space="0" w:color="auto"/>
      </w:divBdr>
    </w:div>
    <w:div w:id="232470392">
      <w:bodyDiv w:val="1"/>
      <w:marLeft w:val="0"/>
      <w:marRight w:val="0"/>
      <w:marTop w:val="0"/>
      <w:marBottom w:val="0"/>
      <w:divBdr>
        <w:top w:val="none" w:sz="0" w:space="0" w:color="auto"/>
        <w:left w:val="none" w:sz="0" w:space="0" w:color="auto"/>
        <w:bottom w:val="none" w:sz="0" w:space="0" w:color="auto"/>
        <w:right w:val="none" w:sz="0" w:space="0" w:color="auto"/>
      </w:divBdr>
    </w:div>
    <w:div w:id="245922234">
      <w:bodyDiv w:val="1"/>
      <w:marLeft w:val="0"/>
      <w:marRight w:val="0"/>
      <w:marTop w:val="0"/>
      <w:marBottom w:val="0"/>
      <w:divBdr>
        <w:top w:val="none" w:sz="0" w:space="0" w:color="auto"/>
        <w:left w:val="none" w:sz="0" w:space="0" w:color="auto"/>
        <w:bottom w:val="none" w:sz="0" w:space="0" w:color="auto"/>
        <w:right w:val="none" w:sz="0" w:space="0" w:color="auto"/>
      </w:divBdr>
    </w:div>
    <w:div w:id="289164454">
      <w:bodyDiv w:val="1"/>
      <w:marLeft w:val="0"/>
      <w:marRight w:val="0"/>
      <w:marTop w:val="0"/>
      <w:marBottom w:val="0"/>
      <w:divBdr>
        <w:top w:val="none" w:sz="0" w:space="0" w:color="auto"/>
        <w:left w:val="none" w:sz="0" w:space="0" w:color="auto"/>
        <w:bottom w:val="none" w:sz="0" w:space="0" w:color="auto"/>
        <w:right w:val="none" w:sz="0" w:space="0" w:color="auto"/>
      </w:divBdr>
    </w:div>
    <w:div w:id="356738263">
      <w:bodyDiv w:val="1"/>
      <w:marLeft w:val="0"/>
      <w:marRight w:val="0"/>
      <w:marTop w:val="0"/>
      <w:marBottom w:val="0"/>
      <w:divBdr>
        <w:top w:val="none" w:sz="0" w:space="0" w:color="auto"/>
        <w:left w:val="none" w:sz="0" w:space="0" w:color="auto"/>
        <w:bottom w:val="none" w:sz="0" w:space="0" w:color="auto"/>
        <w:right w:val="none" w:sz="0" w:space="0" w:color="auto"/>
      </w:divBdr>
    </w:div>
    <w:div w:id="424349779">
      <w:bodyDiv w:val="1"/>
      <w:marLeft w:val="0"/>
      <w:marRight w:val="0"/>
      <w:marTop w:val="0"/>
      <w:marBottom w:val="0"/>
      <w:divBdr>
        <w:top w:val="none" w:sz="0" w:space="0" w:color="auto"/>
        <w:left w:val="none" w:sz="0" w:space="0" w:color="auto"/>
        <w:bottom w:val="none" w:sz="0" w:space="0" w:color="auto"/>
        <w:right w:val="none" w:sz="0" w:space="0" w:color="auto"/>
      </w:divBdr>
    </w:div>
    <w:div w:id="481503600">
      <w:bodyDiv w:val="1"/>
      <w:marLeft w:val="0"/>
      <w:marRight w:val="0"/>
      <w:marTop w:val="0"/>
      <w:marBottom w:val="0"/>
      <w:divBdr>
        <w:top w:val="none" w:sz="0" w:space="0" w:color="auto"/>
        <w:left w:val="none" w:sz="0" w:space="0" w:color="auto"/>
        <w:bottom w:val="none" w:sz="0" w:space="0" w:color="auto"/>
        <w:right w:val="none" w:sz="0" w:space="0" w:color="auto"/>
      </w:divBdr>
    </w:div>
    <w:div w:id="578709951">
      <w:bodyDiv w:val="1"/>
      <w:marLeft w:val="0"/>
      <w:marRight w:val="0"/>
      <w:marTop w:val="0"/>
      <w:marBottom w:val="0"/>
      <w:divBdr>
        <w:top w:val="none" w:sz="0" w:space="0" w:color="auto"/>
        <w:left w:val="none" w:sz="0" w:space="0" w:color="auto"/>
        <w:bottom w:val="none" w:sz="0" w:space="0" w:color="auto"/>
        <w:right w:val="none" w:sz="0" w:space="0" w:color="auto"/>
      </w:divBdr>
    </w:div>
    <w:div w:id="850224494">
      <w:bodyDiv w:val="1"/>
      <w:marLeft w:val="0"/>
      <w:marRight w:val="0"/>
      <w:marTop w:val="0"/>
      <w:marBottom w:val="0"/>
      <w:divBdr>
        <w:top w:val="none" w:sz="0" w:space="0" w:color="auto"/>
        <w:left w:val="none" w:sz="0" w:space="0" w:color="auto"/>
        <w:bottom w:val="none" w:sz="0" w:space="0" w:color="auto"/>
        <w:right w:val="none" w:sz="0" w:space="0" w:color="auto"/>
      </w:divBdr>
    </w:div>
    <w:div w:id="945621313">
      <w:bodyDiv w:val="1"/>
      <w:marLeft w:val="0"/>
      <w:marRight w:val="0"/>
      <w:marTop w:val="0"/>
      <w:marBottom w:val="0"/>
      <w:divBdr>
        <w:top w:val="none" w:sz="0" w:space="0" w:color="auto"/>
        <w:left w:val="none" w:sz="0" w:space="0" w:color="auto"/>
        <w:bottom w:val="none" w:sz="0" w:space="0" w:color="auto"/>
        <w:right w:val="none" w:sz="0" w:space="0" w:color="auto"/>
      </w:divBdr>
    </w:div>
    <w:div w:id="981926307">
      <w:bodyDiv w:val="1"/>
      <w:marLeft w:val="0"/>
      <w:marRight w:val="0"/>
      <w:marTop w:val="0"/>
      <w:marBottom w:val="0"/>
      <w:divBdr>
        <w:top w:val="none" w:sz="0" w:space="0" w:color="auto"/>
        <w:left w:val="none" w:sz="0" w:space="0" w:color="auto"/>
        <w:bottom w:val="none" w:sz="0" w:space="0" w:color="auto"/>
        <w:right w:val="none" w:sz="0" w:space="0" w:color="auto"/>
      </w:divBdr>
    </w:div>
    <w:div w:id="1163231009">
      <w:bodyDiv w:val="1"/>
      <w:marLeft w:val="0"/>
      <w:marRight w:val="0"/>
      <w:marTop w:val="0"/>
      <w:marBottom w:val="0"/>
      <w:divBdr>
        <w:top w:val="none" w:sz="0" w:space="0" w:color="auto"/>
        <w:left w:val="none" w:sz="0" w:space="0" w:color="auto"/>
        <w:bottom w:val="none" w:sz="0" w:space="0" w:color="auto"/>
        <w:right w:val="none" w:sz="0" w:space="0" w:color="auto"/>
      </w:divBdr>
    </w:div>
    <w:div w:id="1180896991">
      <w:bodyDiv w:val="1"/>
      <w:marLeft w:val="0"/>
      <w:marRight w:val="0"/>
      <w:marTop w:val="0"/>
      <w:marBottom w:val="0"/>
      <w:divBdr>
        <w:top w:val="none" w:sz="0" w:space="0" w:color="auto"/>
        <w:left w:val="none" w:sz="0" w:space="0" w:color="auto"/>
        <w:bottom w:val="none" w:sz="0" w:space="0" w:color="auto"/>
        <w:right w:val="none" w:sz="0" w:space="0" w:color="auto"/>
      </w:divBdr>
    </w:div>
    <w:div w:id="1209300916">
      <w:bodyDiv w:val="1"/>
      <w:marLeft w:val="0"/>
      <w:marRight w:val="0"/>
      <w:marTop w:val="0"/>
      <w:marBottom w:val="0"/>
      <w:divBdr>
        <w:top w:val="none" w:sz="0" w:space="0" w:color="auto"/>
        <w:left w:val="none" w:sz="0" w:space="0" w:color="auto"/>
        <w:bottom w:val="none" w:sz="0" w:space="0" w:color="auto"/>
        <w:right w:val="none" w:sz="0" w:space="0" w:color="auto"/>
      </w:divBdr>
    </w:div>
    <w:div w:id="1218080972">
      <w:bodyDiv w:val="1"/>
      <w:marLeft w:val="0"/>
      <w:marRight w:val="0"/>
      <w:marTop w:val="0"/>
      <w:marBottom w:val="0"/>
      <w:divBdr>
        <w:top w:val="none" w:sz="0" w:space="0" w:color="auto"/>
        <w:left w:val="none" w:sz="0" w:space="0" w:color="auto"/>
        <w:bottom w:val="none" w:sz="0" w:space="0" w:color="auto"/>
        <w:right w:val="none" w:sz="0" w:space="0" w:color="auto"/>
      </w:divBdr>
      <w:divsChild>
        <w:div w:id="315688839">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238978553">
      <w:bodyDiv w:val="1"/>
      <w:marLeft w:val="0"/>
      <w:marRight w:val="0"/>
      <w:marTop w:val="0"/>
      <w:marBottom w:val="0"/>
      <w:divBdr>
        <w:top w:val="none" w:sz="0" w:space="0" w:color="auto"/>
        <w:left w:val="none" w:sz="0" w:space="0" w:color="auto"/>
        <w:bottom w:val="none" w:sz="0" w:space="0" w:color="auto"/>
        <w:right w:val="none" w:sz="0" w:space="0" w:color="auto"/>
      </w:divBdr>
      <w:divsChild>
        <w:div w:id="628822456">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295331055">
      <w:bodyDiv w:val="1"/>
      <w:marLeft w:val="0"/>
      <w:marRight w:val="0"/>
      <w:marTop w:val="0"/>
      <w:marBottom w:val="0"/>
      <w:divBdr>
        <w:top w:val="none" w:sz="0" w:space="0" w:color="auto"/>
        <w:left w:val="none" w:sz="0" w:space="0" w:color="auto"/>
        <w:bottom w:val="none" w:sz="0" w:space="0" w:color="auto"/>
        <w:right w:val="none" w:sz="0" w:space="0" w:color="auto"/>
      </w:divBdr>
      <w:divsChild>
        <w:div w:id="949241426">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344429648">
      <w:bodyDiv w:val="1"/>
      <w:marLeft w:val="0"/>
      <w:marRight w:val="0"/>
      <w:marTop w:val="0"/>
      <w:marBottom w:val="0"/>
      <w:divBdr>
        <w:top w:val="none" w:sz="0" w:space="0" w:color="auto"/>
        <w:left w:val="none" w:sz="0" w:space="0" w:color="auto"/>
        <w:bottom w:val="none" w:sz="0" w:space="0" w:color="auto"/>
        <w:right w:val="none" w:sz="0" w:space="0" w:color="auto"/>
      </w:divBdr>
    </w:div>
    <w:div w:id="1360816254">
      <w:bodyDiv w:val="1"/>
      <w:marLeft w:val="0"/>
      <w:marRight w:val="0"/>
      <w:marTop w:val="0"/>
      <w:marBottom w:val="0"/>
      <w:divBdr>
        <w:top w:val="none" w:sz="0" w:space="0" w:color="auto"/>
        <w:left w:val="none" w:sz="0" w:space="0" w:color="auto"/>
        <w:bottom w:val="none" w:sz="0" w:space="0" w:color="auto"/>
        <w:right w:val="none" w:sz="0" w:space="0" w:color="auto"/>
      </w:divBdr>
    </w:div>
    <w:div w:id="1384013916">
      <w:bodyDiv w:val="1"/>
      <w:marLeft w:val="0"/>
      <w:marRight w:val="0"/>
      <w:marTop w:val="0"/>
      <w:marBottom w:val="0"/>
      <w:divBdr>
        <w:top w:val="none" w:sz="0" w:space="0" w:color="auto"/>
        <w:left w:val="none" w:sz="0" w:space="0" w:color="auto"/>
        <w:bottom w:val="none" w:sz="0" w:space="0" w:color="auto"/>
        <w:right w:val="none" w:sz="0" w:space="0" w:color="auto"/>
      </w:divBdr>
      <w:divsChild>
        <w:div w:id="816530145">
          <w:marLeft w:val="0"/>
          <w:marRight w:val="0"/>
          <w:marTop w:val="0"/>
          <w:marBottom w:val="0"/>
          <w:divBdr>
            <w:top w:val="none" w:sz="0" w:space="0" w:color="auto"/>
            <w:left w:val="none" w:sz="0" w:space="0" w:color="auto"/>
            <w:bottom w:val="none" w:sz="0" w:space="0" w:color="auto"/>
            <w:right w:val="none" w:sz="0" w:space="0" w:color="auto"/>
          </w:divBdr>
        </w:div>
        <w:div w:id="1134635637">
          <w:marLeft w:val="0"/>
          <w:marRight w:val="0"/>
          <w:marTop w:val="0"/>
          <w:marBottom w:val="0"/>
          <w:divBdr>
            <w:top w:val="none" w:sz="0" w:space="0" w:color="auto"/>
            <w:left w:val="none" w:sz="0" w:space="0" w:color="auto"/>
            <w:bottom w:val="none" w:sz="0" w:space="0" w:color="auto"/>
            <w:right w:val="none" w:sz="0" w:space="0" w:color="auto"/>
          </w:divBdr>
        </w:div>
        <w:div w:id="1281300700">
          <w:marLeft w:val="0"/>
          <w:marRight w:val="0"/>
          <w:marTop w:val="0"/>
          <w:marBottom w:val="0"/>
          <w:divBdr>
            <w:top w:val="none" w:sz="0" w:space="0" w:color="auto"/>
            <w:left w:val="none" w:sz="0" w:space="0" w:color="auto"/>
            <w:bottom w:val="none" w:sz="0" w:space="0" w:color="auto"/>
            <w:right w:val="none" w:sz="0" w:space="0" w:color="auto"/>
          </w:divBdr>
          <w:divsChild>
            <w:div w:id="12828106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1463494">
      <w:bodyDiv w:val="1"/>
      <w:marLeft w:val="0"/>
      <w:marRight w:val="0"/>
      <w:marTop w:val="0"/>
      <w:marBottom w:val="0"/>
      <w:divBdr>
        <w:top w:val="none" w:sz="0" w:space="0" w:color="auto"/>
        <w:left w:val="none" w:sz="0" w:space="0" w:color="auto"/>
        <w:bottom w:val="none" w:sz="0" w:space="0" w:color="auto"/>
        <w:right w:val="none" w:sz="0" w:space="0" w:color="auto"/>
      </w:divBdr>
      <w:divsChild>
        <w:div w:id="726611033">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449202800">
      <w:bodyDiv w:val="1"/>
      <w:marLeft w:val="0"/>
      <w:marRight w:val="0"/>
      <w:marTop w:val="0"/>
      <w:marBottom w:val="0"/>
      <w:divBdr>
        <w:top w:val="none" w:sz="0" w:space="0" w:color="auto"/>
        <w:left w:val="none" w:sz="0" w:space="0" w:color="auto"/>
        <w:bottom w:val="none" w:sz="0" w:space="0" w:color="auto"/>
        <w:right w:val="none" w:sz="0" w:space="0" w:color="auto"/>
      </w:divBdr>
    </w:div>
    <w:div w:id="1482504589">
      <w:bodyDiv w:val="1"/>
      <w:marLeft w:val="0"/>
      <w:marRight w:val="0"/>
      <w:marTop w:val="0"/>
      <w:marBottom w:val="0"/>
      <w:divBdr>
        <w:top w:val="none" w:sz="0" w:space="0" w:color="auto"/>
        <w:left w:val="none" w:sz="0" w:space="0" w:color="auto"/>
        <w:bottom w:val="none" w:sz="0" w:space="0" w:color="auto"/>
        <w:right w:val="none" w:sz="0" w:space="0" w:color="auto"/>
      </w:divBdr>
    </w:div>
    <w:div w:id="1531915693">
      <w:bodyDiv w:val="1"/>
      <w:marLeft w:val="0"/>
      <w:marRight w:val="0"/>
      <w:marTop w:val="0"/>
      <w:marBottom w:val="0"/>
      <w:divBdr>
        <w:top w:val="none" w:sz="0" w:space="0" w:color="auto"/>
        <w:left w:val="none" w:sz="0" w:space="0" w:color="auto"/>
        <w:bottom w:val="none" w:sz="0" w:space="0" w:color="auto"/>
        <w:right w:val="none" w:sz="0" w:space="0" w:color="auto"/>
      </w:divBdr>
    </w:div>
    <w:div w:id="1544948883">
      <w:bodyDiv w:val="1"/>
      <w:marLeft w:val="0"/>
      <w:marRight w:val="0"/>
      <w:marTop w:val="0"/>
      <w:marBottom w:val="0"/>
      <w:divBdr>
        <w:top w:val="none" w:sz="0" w:space="0" w:color="auto"/>
        <w:left w:val="none" w:sz="0" w:space="0" w:color="auto"/>
        <w:bottom w:val="none" w:sz="0" w:space="0" w:color="auto"/>
        <w:right w:val="none" w:sz="0" w:space="0" w:color="auto"/>
      </w:divBdr>
    </w:div>
    <w:div w:id="1647053388">
      <w:bodyDiv w:val="1"/>
      <w:marLeft w:val="0"/>
      <w:marRight w:val="0"/>
      <w:marTop w:val="0"/>
      <w:marBottom w:val="0"/>
      <w:divBdr>
        <w:top w:val="none" w:sz="0" w:space="0" w:color="auto"/>
        <w:left w:val="none" w:sz="0" w:space="0" w:color="auto"/>
        <w:bottom w:val="none" w:sz="0" w:space="0" w:color="auto"/>
        <w:right w:val="none" w:sz="0" w:space="0" w:color="auto"/>
      </w:divBdr>
      <w:divsChild>
        <w:div w:id="1878882695">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1689914083">
      <w:bodyDiv w:val="1"/>
      <w:marLeft w:val="0"/>
      <w:marRight w:val="0"/>
      <w:marTop w:val="0"/>
      <w:marBottom w:val="0"/>
      <w:divBdr>
        <w:top w:val="none" w:sz="0" w:space="0" w:color="auto"/>
        <w:left w:val="none" w:sz="0" w:space="0" w:color="auto"/>
        <w:bottom w:val="none" w:sz="0" w:space="0" w:color="auto"/>
        <w:right w:val="none" w:sz="0" w:space="0" w:color="auto"/>
      </w:divBdr>
    </w:div>
    <w:div w:id="1690909607">
      <w:bodyDiv w:val="1"/>
      <w:marLeft w:val="0"/>
      <w:marRight w:val="0"/>
      <w:marTop w:val="0"/>
      <w:marBottom w:val="0"/>
      <w:divBdr>
        <w:top w:val="none" w:sz="0" w:space="0" w:color="auto"/>
        <w:left w:val="none" w:sz="0" w:space="0" w:color="auto"/>
        <w:bottom w:val="none" w:sz="0" w:space="0" w:color="auto"/>
        <w:right w:val="none" w:sz="0" w:space="0" w:color="auto"/>
      </w:divBdr>
    </w:div>
    <w:div w:id="1716927449">
      <w:bodyDiv w:val="1"/>
      <w:marLeft w:val="0"/>
      <w:marRight w:val="0"/>
      <w:marTop w:val="0"/>
      <w:marBottom w:val="0"/>
      <w:divBdr>
        <w:top w:val="none" w:sz="0" w:space="0" w:color="auto"/>
        <w:left w:val="none" w:sz="0" w:space="0" w:color="auto"/>
        <w:bottom w:val="none" w:sz="0" w:space="0" w:color="auto"/>
        <w:right w:val="none" w:sz="0" w:space="0" w:color="auto"/>
      </w:divBdr>
    </w:div>
    <w:div w:id="1730030082">
      <w:bodyDiv w:val="1"/>
      <w:marLeft w:val="0"/>
      <w:marRight w:val="0"/>
      <w:marTop w:val="0"/>
      <w:marBottom w:val="0"/>
      <w:divBdr>
        <w:top w:val="none" w:sz="0" w:space="0" w:color="auto"/>
        <w:left w:val="none" w:sz="0" w:space="0" w:color="auto"/>
        <w:bottom w:val="none" w:sz="0" w:space="0" w:color="auto"/>
        <w:right w:val="none" w:sz="0" w:space="0" w:color="auto"/>
      </w:divBdr>
    </w:div>
    <w:div w:id="1808357049">
      <w:bodyDiv w:val="1"/>
      <w:marLeft w:val="0"/>
      <w:marRight w:val="0"/>
      <w:marTop w:val="0"/>
      <w:marBottom w:val="0"/>
      <w:divBdr>
        <w:top w:val="none" w:sz="0" w:space="0" w:color="auto"/>
        <w:left w:val="none" w:sz="0" w:space="0" w:color="auto"/>
        <w:bottom w:val="none" w:sz="0" w:space="0" w:color="auto"/>
        <w:right w:val="none" w:sz="0" w:space="0" w:color="auto"/>
      </w:divBdr>
      <w:divsChild>
        <w:div w:id="1577743923">
          <w:marLeft w:val="0"/>
          <w:marRight w:val="0"/>
          <w:marTop w:val="0"/>
          <w:marBottom w:val="0"/>
          <w:divBdr>
            <w:top w:val="none" w:sz="0" w:space="0" w:color="auto"/>
            <w:left w:val="none" w:sz="0" w:space="0" w:color="auto"/>
            <w:bottom w:val="none" w:sz="0" w:space="0" w:color="auto"/>
            <w:right w:val="none" w:sz="0" w:space="0" w:color="auto"/>
          </w:divBdr>
        </w:div>
      </w:divsChild>
    </w:div>
    <w:div w:id="1879390314">
      <w:bodyDiv w:val="1"/>
      <w:marLeft w:val="0"/>
      <w:marRight w:val="0"/>
      <w:marTop w:val="0"/>
      <w:marBottom w:val="0"/>
      <w:divBdr>
        <w:top w:val="none" w:sz="0" w:space="0" w:color="auto"/>
        <w:left w:val="none" w:sz="0" w:space="0" w:color="auto"/>
        <w:bottom w:val="none" w:sz="0" w:space="0" w:color="auto"/>
        <w:right w:val="none" w:sz="0" w:space="0" w:color="auto"/>
      </w:divBdr>
    </w:div>
    <w:div w:id="1880820565">
      <w:bodyDiv w:val="1"/>
      <w:marLeft w:val="0"/>
      <w:marRight w:val="0"/>
      <w:marTop w:val="0"/>
      <w:marBottom w:val="0"/>
      <w:divBdr>
        <w:top w:val="none" w:sz="0" w:space="0" w:color="auto"/>
        <w:left w:val="none" w:sz="0" w:space="0" w:color="auto"/>
        <w:bottom w:val="none" w:sz="0" w:space="0" w:color="auto"/>
        <w:right w:val="none" w:sz="0" w:space="0" w:color="auto"/>
      </w:divBdr>
    </w:div>
    <w:div w:id="2052992894">
      <w:bodyDiv w:val="1"/>
      <w:marLeft w:val="0"/>
      <w:marRight w:val="0"/>
      <w:marTop w:val="0"/>
      <w:marBottom w:val="0"/>
      <w:divBdr>
        <w:top w:val="none" w:sz="0" w:space="0" w:color="auto"/>
        <w:left w:val="none" w:sz="0" w:space="0" w:color="auto"/>
        <w:bottom w:val="none" w:sz="0" w:space="0" w:color="auto"/>
        <w:right w:val="none" w:sz="0" w:space="0" w:color="auto"/>
      </w:divBdr>
      <w:divsChild>
        <w:div w:id="1327854380">
          <w:marLeft w:val="0"/>
          <w:marRight w:val="0"/>
          <w:marTop w:val="0"/>
          <w:marBottom w:val="0"/>
          <w:divBdr>
            <w:top w:val="single" w:sz="6" w:space="0" w:color="B0B0B0"/>
            <w:left w:val="single" w:sz="6" w:space="9" w:color="B0B0B0"/>
            <w:bottom w:val="single" w:sz="6" w:space="0" w:color="B0B0B0"/>
            <w:right w:val="single" w:sz="2" w:space="0" w:color="FFFFFF"/>
          </w:divBdr>
        </w:div>
      </w:divsChild>
    </w:div>
    <w:div w:id="212156333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C8BED5-EABF-41CF-89ED-4AAEF1DA8FF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Pages>
  <Words>5</Words>
  <Characters>32</Characters>
  <Application>Microsoft Office Word</Application>
  <DocSecurity>0</DocSecurity>
  <Lines>1</Lines>
  <Paragraphs>1</Paragraphs>
  <ScaleCrop>false</ScaleCrop>
  <HeadingPairs>
    <vt:vector size="2" baseType="variant">
      <vt:variant>
        <vt:lpstr>Titre</vt:lpstr>
      </vt:variant>
      <vt:variant>
        <vt:i4>1</vt:i4>
      </vt:variant>
    </vt:vector>
  </HeadingPairs>
  <TitlesOfParts>
    <vt:vector size="1" baseType="lpstr">
      <vt:lpstr>ABSTRACT TITLE</vt:lpstr>
    </vt:vector>
  </TitlesOfParts>
  <Company/>
  <LinksUpToDate>false</LinksUpToDate>
  <CharactersWithSpaces>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ABSTRACT TITLE</dc:title>
  <dc:subject/>
  <dc:creator>LOC</dc:creator>
  <cp:keywords/>
  <cp:lastModifiedBy>amelle</cp:lastModifiedBy>
  <cp:revision>14</cp:revision>
  <cp:lastPrinted>2017-10-04T15:18:00Z</cp:lastPrinted>
  <dcterms:created xsi:type="dcterms:W3CDTF">2017-10-04T08:46:00Z</dcterms:created>
  <dcterms:modified xsi:type="dcterms:W3CDTF">2019-07-11T13:44:00Z</dcterms:modified>
</cp:coreProperties>
</file>