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42B" w:rsidRPr="005745B6" w:rsidRDefault="005745B6" w:rsidP="005745B6">
      <w:r>
        <w:t xml:space="preserve">   Dans ce travail nous présentons les résultats d’une étude thermochimique (DSC) de la réaction de précipitation dans l’alliage AZ91. Dans le but de corréler l’évolution structurale de l’alliage aux différentes étapes des thermogrammes de DSC, nous avons réalisé une caractérisation métallographique (Microscopie). A partir des différents thermogrammes établis, nous avons déterminé l’énergie d’activation apparente associée à la précipitation.  Nous avons calculé la force motrice de la précipitation discontinue en utilisant les fonctions optimisées des enthalpies libres de Gibbs des phases (Mg) et (Mg17Al12), qui ont été extraites de Thermocalc. Ces énergies motrices ont aussi été estimées à partir des activités  thermodynamiques des constituants de l’alliage.</w:t>
      </w:r>
    </w:p>
    <w:sectPr w:rsidR="0068242B" w:rsidRPr="005745B6"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4E37" w:rsidRDefault="00A24E37" w:rsidP="007A584B">
      <w:pPr>
        <w:spacing w:after="0" w:line="240" w:lineRule="auto"/>
      </w:pPr>
      <w:r>
        <w:separator/>
      </w:r>
    </w:p>
  </w:endnote>
  <w:endnote w:type="continuationSeparator" w:id="1">
    <w:p w:rsidR="00A24E37" w:rsidRDefault="00A24E37"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4E37" w:rsidRDefault="00A24E37" w:rsidP="007A584B">
      <w:pPr>
        <w:spacing w:after="0" w:line="240" w:lineRule="auto"/>
      </w:pPr>
      <w:r>
        <w:separator/>
      </w:r>
    </w:p>
  </w:footnote>
  <w:footnote w:type="continuationSeparator" w:id="1">
    <w:p w:rsidR="00A24E37" w:rsidRDefault="00A24E37"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2566D5"/>
    <w:rsid w:val="0043159E"/>
    <w:rsid w:val="004B3E4A"/>
    <w:rsid w:val="005745B6"/>
    <w:rsid w:val="005F6426"/>
    <w:rsid w:val="0068242B"/>
    <w:rsid w:val="006B09BD"/>
    <w:rsid w:val="00704874"/>
    <w:rsid w:val="007271F4"/>
    <w:rsid w:val="007A584B"/>
    <w:rsid w:val="00831E00"/>
    <w:rsid w:val="0085692C"/>
    <w:rsid w:val="0096426B"/>
    <w:rsid w:val="00A158F6"/>
    <w:rsid w:val="00A24E37"/>
    <w:rsid w:val="00A52E48"/>
    <w:rsid w:val="00BA027F"/>
    <w:rsid w:val="00D25B9C"/>
    <w:rsid w:val="00D830DC"/>
    <w:rsid w:val="00E045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118</Words>
  <Characters>651</Characters>
  <Application>Microsoft Office Word</Application>
  <DocSecurity>0</DocSecurity>
  <Lines>5</Lines>
  <Paragraphs>1</Paragraphs>
  <ScaleCrop>false</ScaleCrop>
  <Company/>
  <LinksUpToDate>false</LinksUpToDate>
  <CharactersWithSpaces>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2015-12-08T11:20:00Z</dcterms:created>
  <dcterms:modified xsi:type="dcterms:W3CDTF">2015-12-08T12:00:00Z</dcterms:modified>
</cp:coreProperties>
</file>