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1EFD" w:rsidRPr="00821EFD" w:rsidRDefault="00821EFD" w:rsidP="00821EFD">
      <w:pPr>
        <w:pStyle w:val="Titre"/>
        <w:spacing w:before="120" w:beforeAutospacing="0" w:after="120" w:afterAutospacing="0"/>
        <w:rPr>
          <w:b/>
          <w:bCs/>
          <w:i w:val="0"/>
          <w:iCs w:val="0"/>
          <w:sz w:val="24"/>
          <w:u w:val="none"/>
        </w:rPr>
      </w:pPr>
      <w:r w:rsidRPr="00821EFD">
        <w:rPr>
          <w:b/>
          <w:bCs/>
          <w:i w:val="0"/>
          <w:iCs w:val="0"/>
          <w:sz w:val="24"/>
          <w:u w:val="none"/>
        </w:rPr>
        <w:t>Université des Sciences et de la Technologie Houari Boumediene</w:t>
      </w:r>
    </w:p>
    <w:p w:rsidR="00821EFD" w:rsidRPr="00821EFD" w:rsidRDefault="00821EFD" w:rsidP="00821EFD">
      <w:pPr>
        <w:pStyle w:val="Titre"/>
        <w:spacing w:before="120" w:beforeAutospacing="0" w:after="120" w:afterAutospacing="0"/>
        <w:rPr>
          <w:b/>
          <w:bCs/>
          <w:i w:val="0"/>
          <w:iCs w:val="0"/>
          <w:sz w:val="24"/>
          <w:u w:val="none"/>
        </w:rPr>
      </w:pPr>
      <w:r w:rsidRPr="00821EFD">
        <w:rPr>
          <w:b/>
          <w:bCs/>
          <w:i w:val="0"/>
          <w:iCs w:val="0"/>
          <w:sz w:val="24"/>
          <w:u w:val="none"/>
        </w:rPr>
        <w:t>Faculté Electronique et Informatique</w:t>
      </w:r>
    </w:p>
    <w:p w:rsidR="00821EFD" w:rsidRPr="002C5E17" w:rsidRDefault="00821EFD" w:rsidP="00821EFD">
      <w:pPr>
        <w:pStyle w:val="Titre"/>
        <w:spacing w:before="120" w:beforeAutospacing="0" w:after="120" w:afterAutospacing="0"/>
        <w:rPr>
          <w:b/>
          <w:bCs/>
          <w:i w:val="0"/>
          <w:iCs w:val="0"/>
          <w:sz w:val="22"/>
          <w:szCs w:val="22"/>
          <w:u w:val="none"/>
        </w:rPr>
      </w:pPr>
      <w:r w:rsidRPr="00821EFD">
        <w:rPr>
          <w:b/>
          <w:bCs/>
          <w:i w:val="0"/>
          <w:iCs w:val="0"/>
          <w:sz w:val="24"/>
          <w:u w:val="none"/>
        </w:rPr>
        <w:t>Département Informatique</w:t>
      </w:r>
    </w:p>
    <w:p w:rsidR="00821EFD" w:rsidRPr="002C5E17" w:rsidRDefault="00821EFD" w:rsidP="00821EFD">
      <w:pPr>
        <w:pStyle w:val="Titre"/>
        <w:spacing w:before="120" w:beforeAutospacing="0" w:after="120" w:afterAutospacing="0"/>
        <w:rPr>
          <w:b/>
          <w:bCs/>
          <w:i w:val="0"/>
          <w:iCs w:val="0"/>
          <w:sz w:val="22"/>
          <w:szCs w:val="22"/>
          <w:u w:val="none"/>
        </w:rPr>
      </w:pPr>
    </w:p>
    <w:p w:rsidR="00821EFD" w:rsidRPr="00821EFD" w:rsidRDefault="00821EFD" w:rsidP="00821EFD">
      <w:pPr>
        <w:pStyle w:val="Titre"/>
        <w:spacing w:before="120" w:beforeAutospacing="0" w:after="120" w:afterAutospacing="0"/>
        <w:rPr>
          <w:b/>
          <w:bCs/>
          <w:i w:val="0"/>
          <w:iCs w:val="0"/>
          <w:sz w:val="28"/>
          <w:szCs w:val="28"/>
          <w:u w:val="none"/>
        </w:rPr>
      </w:pPr>
      <w:r w:rsidRPr="00821EFD">
        <w:rPr>
          <w:b/>
          <w:bCs/>
          <w:i w:val="0"/>
          <w:iCs w:val="0"/>
          <w:sz w:val="28"/>
          <w:szCs w:val="28"/>
          <w:u w:val="none"/>
        </w:rPr>
        <w:t>THESE DE DOCTORAT</w:t>
      </w:r>
    </w:p>
    <w:p w:rsidR="00821EFD" w:rsidRPr="00821EFD" w:rsidRDefault="00821EFD" w:rsidP="00821EFD">
      <w:pPr>
        <w:pStyle w:val="Titre"/>
        <w:spacing w:before="120" w:beforeAutospacing="0" w:after="120" w:afterAutospacing="0"/>
        <w:rPr>
          <w:b/>
          <w:bCs/>
          <w:i w:val="0"/>
          <w:iCs w:val="0"/>
          <w:sz w:val="24"/>
          <w:u w:val="none"/>
        </w:rPr>
      </w:pPr>
      <w:r w:rsidRPr="00821EFD">
        <w:rPr>
          <w:b/>
          <w:bCs/>
          <w:i w:val="0"/>
          <w:iCs w:val="0"/>
          <w:sz w:val="24"/>
          <w:u w:val="none"/>
        </w:rPr>
        <w:t>Option: Programmation et Systèmes</w:t>
      </w:r>
    </w:p>
    <w:p w:rsidR="00821EFD" w:rsidRPr="002C5E17" w:rsidRDefault="00821EFD" w:rsidP="00821EFD">
      <w:pPr>
        <w:pStyle w:val="Titre"/>
        <w:spacing w:before="120" w:beforeAutospacing="0" w:after="120" w:afterAutospacing="0"/>
        <w:rPr>
          <w:b/>
          <w:bCs/>
          <w:i w:val="0"/>
          <w:iCs w:val="0"/>
          <w:sz w:val="22"/>
          <w:szCs w:val="22"/>
          <w:u w:val="none"/>
        </w:rPr>
      </w:pPr>
    </w:p>
    <w:p w:rsidR="00821EFD" w:rsidRPr="00821EFD" w:rsidRDefault="00821EFD" w:rsidP="00821EFD">
      <w:pPr>
        <w:pStyle w:val="Titre"/>
        <w:spacing w:before="120" w:beforeAutospacing="0" w:after="120" w:afterAutospacing="0"/>
        <w:rPr>
          <w:b/>
          <w:bCs/>
          <w:i w:val="0"/>
          <w:iCs w:val="0"/>
          <w:sz w:val="24"/>
          <w:u w:val="none"/>
        </w:rPr>
      </w:pPr>
      <w:r w:rsidRPr="00821EFD">
        <w:rPr>
          <w:b/>
          <w:bCs/>
          <w:i w:val="0"/>
          <w:iCs w:val="0"/>
          <w:sz w:val="24"/>
          <w:u w:val="none"/>
        </w:rPr>
        <w:t>Intitulée:</w:t>
      </w:r>
    </w:p>
    <w:p w:rsidR="00821EFD" w:rsidRPr="002C5E17" w:rsidRDefault="00821EFD" w:rsidP="00821EFD">
      <w:pPr>
        <w:pStyle w:val="Titre"/>
        <w:spacing w:before="120" w:beforeAutospacing="0" w:after="120" w:afterAutospacing="0"/>
        <w:rPr>
          <w:b/>
          <w:bCs/>
          <w:i w:val="0"/>
          <w:iCs w:val="0"/>
          <w:sz w:val="22"/>
          <w:szCs w:val="22"/>
          <w:u w:val="none"/>
        </w:rPr>
      </w:pPr>
    </w:p>
    <w:p w:rsidR="00821EFD" w:rsidRPr="00821EFD" w:rsidRDefault="00821EFD" w:rsidP="00821EFD">
      <w:pPr>
        <w:pStyle w:val="Titre"/>
        <w:spacing w:before="120" w:beforeAutospacing="0" w:after="120" w:afterAutospacing="0"/>
        <w:rPr>
          <w:b/>
          <w:bCs/>
          <w:i w:val="0"/>
          <w:iCs w:val="0"/>
          <w:sz w:val="28"/>
          <w:szCs w:val="28"/>
          <w:u w:val="none"/>
        </w:rPr>
      </w:pPr>
      <w:r w:rsidRPr="00821EFD">
        <w:rPr>
          <w:b/>
          <w:bCs/>
          <w:i w:val="0"/>
          <w:iCs w:val="0"/>
          <w:sz w:val="28"/>
          <w:szCs w:val="28"/>
          <w:u w:val="none"/>
        </w:rPr>
        <w:t xml:space="preserve">Edition et modélisation d'un système de présentation multimédia </w:t>
      </w:r>
    </w:p>
    <w:p w:rsidR="00821EFD" w:rsidRPr="00821EFD" w:rsidRDefault="00821EFD" w:rsidP="00821EFD">
      <w:pPr>
        <w:pStyle w:val="Titre"/>
        <w:spacing w:before="120" w:beforeAutospacing="0" w:after="120" w:afterAutospacing="0"/>
        <w:rPr>
          <w:i w:val="0"/>
          <w:iCs w:val="0"/>
          <w:sz w:val="24"/>
          <w:u w:val="none"/>
        </w:rPr>
      </w:pPr>
      <w:r w:rsidRPr="00821EFD">
        <w:rPr>
          <w:i w:val="0"/>
          <w:iCs w:val="0"/>
          <w:sz w:val="24"/>
          <w:u w:val="none"/>
        </w:rPr>
        <w:t>Présentée par: BOUYAKOUB SAMIA (*)</w:t>
      </w:r>
    </w:p>
    <w:p w:rsidR="00821EFD" w:rsidRPr="002C5E17" w:rsidRDefault="00821EFD" w:rsidP="00821EFD">
      <w:pPr>
        <w:pStyle w:val="Titre"/>
        <w:spacing w:before="120" w:beforeAutospacing="0" w:after="120" w:afterAutospacing="0"/>
        <w:rPr>
          <w:i w:val="0"/>
          <w:iCs w:val="0"/>
          <w:sz w:val="22"/>
          <w:szCs w:val="22"/>
          <w:u w:val="none"/>
        </w:rPr>
      </w:pPr>
    </w:p>
    <w:p w:rsidR="00821EFD" w:rsidRPr="00821EFD" w:rsidRDefault="00821EFD" w:rsidP="00821EFD">
      <w:pPr>
        <w:pStyle w:val="Titre"/>
        <w:spacing w:before="120" w:beforeAutospacing="0" w:after="120" w:afterAutospacing="0"/>
        <w:rPr>
          <w:b/>
          <w:bCs/>
          <w:i w:val="0"/>
          <w:iCs w:val="0"/>
          <w:sz w:val="24"/>
          <w:u w:val="none"/>
        </w:rPr>
      </w:pPr>
      <w:r w:rsidRPr="00821EFD">
        <w:rPr>
          <w:b/>
          <w:bCs/>
          <w:i w:val="0"/>
          <w:iCs w:val="0"/>
          <w:sz w:val="24"/>
          <w:u w:val="none"/>
        </w:rPr>
        <w:t>RESUME</w:t>
      </w:r>
    </w:p>
    <w:p w:rsidR="00821EFD" w:rsidRPr="002C5E17" w:rsidRDefault="00821EFD" w:rsidP="00821EFD">
      <w:pPr>
        <w:spacing w:before="120" w:after="120"/>
        <w:jc w:val="both"/>
        <w:rPr>
          <w:rFonts w:eastAsia="Calibri"/>
          <w:bCs/>
          <w:sz w:val="22"/>
          <w:szCs w:val="22"/>
        </w:rPr>
      </w:pPr>
    </w:p>
    <w:p w:rsidR="00821EFD" w:rsidRDefault="00821EFD" w:rsidP="00DD1D38">
      <w:pPr>
        <w:spacing w:before="120" w:after="120" w:line="276" w:lineRule="auto"/>
        <w:jc w:val="both"/>
        <w:rPr>
          <w:rFonts w:eastAsia="Calibri"/>
          <w:bCs/>
        </w:rPr>
      </w:pPr>
      <w:r w:rsidRPr="00821EFD">
        <w:rPr>
          <w:rFonts w:eastAsia="Calibri"/>
          <w:bCs/>
        </w:rPr>
        <w:t xml:space="preserve">Nous présentons dans cette thèse une extension temporelle hiérarchique des réseaux de Petri pour l'édition incrémentale de documents multimédias SMIL. </w:t>
      </w:r>
    </w:p>
    <w:p w:rsidR="00821EFD" w:rsidRPr="00821EFD" w:rsidRDefault="00821EFD" w:rsidP="00DD1D38">
      <w:pPr>
        <w:spacing w:before="120" w:after="120" w:line="276" w:lineRule="auto"/>
        <w:jc w:val="both"/>
        <w:rPr>
          <w:rFonts w:eastAsia="Calibri"/>
          <w:bCs/>
        </w:rPr>
      </w:pPr>
      <w:r w:rsidRPr="00821EFD">
        <w:rPr>
          <w:rFonts w:eastAsia="Calibri"/>
          <w:bCs/>
        </w:rPr>
        <w:t xml:space="preserve">La complexité de ces documents est telle que l'auteur peut, dans certains cas, spécifier des contraintes de synchronisation qui ne peuvent être satisfaites durant la présentation du document, caractérisant ainsi des situations d'incohérence; un mécanisme de vérification de la cohérence de la spécification s'avère alors nécessaire. </w:t>
      </w:r>
    </w:p>
    <w:p w:rsidR="00821EFD" w:rsidRDefault="00821EFD" w:rsidP="00DD1D38">
      <w:pPr>
        <w:spacing w:before="120" w:after="120" w:line="276" w:lineRule="auto"/>
        <w:jc w:val="both"/>
        <w:rPr>
          <w:rFonts w:eastAsia="Calibri"/>
          <w:bCs/>
        </w:rPr>
      </w:pPr>
      <w:r w:rsidRPr="00821EFD">
        <w:rPr>
          <w:rFonts w:eastAsia="Calibri"/>
          <w:bCs/>
        </w:rPr>
        <w:t>Le nouveau modèle, nommé H-SMIL-Net (</w:t>
      </w:r>
      <w:r w:rsidRPr="00821EFD">
        <w:rPr>
          <w:rFonts w:eastAsia="Calibri"/>
          <w:b/>
          <w:bCs/>
        </w:rPr>
        <w:t>H</w:t>
      </w:r>
      <w:r w:rsidRPr="00821EFD">
        <w:rPr>
          <w:rFonts w:eastAsia="Calibri"/>
          <w:bCs/>
        </w:rPr>
        <w:t xml:space="preserve">ierarchical </w:t>
      </w:r>
      <w:r w:rsidRPr="00821EFD">
        <w:rPr>
          <w:rFonts w:eastAsia="Calibri"/>
          <w:b/>
          <w:bCs/>
        </w:rPr>
        <w:t>SMIL</w:t>
      </w:r>
      <w:r w:rsidRPr="00821EFD">
        <w:rPr>
          <w:rFonts w:eastAsia="Calibri"/>
          <w:bCs/>
        </w:rPr>
        <w:t xml:space="preserve">-Petri </w:t>
      </w:r>
      <w:r w:rsidRPr="00821EFD">
        <w:rPr>
          <w:rFonts w:eastAsia="Calibri"/>
          <w:b/>
          <w:bCs/>
        </w:rPr>
        <w:t>Net</w:t>
      </w:r>
      <w:r w:rsidRPr="00821EFD">
        <w:rPr>
          <w:rFonts w:eastAsia="Calibri"/>
          <w:bCs/>
        </w:rPr>
        <w:t xml:space="preserve">) permet de modéliser l'essentiel des éléments temporels de SMIL. H-SMIL-Net propose également une technique de vérification incrémentale de la cohérence de la spécification. </w:t>
      </w:r>
    </w:p>
    <w:p w:rsidR="00821EFD" w:rsidRPr="00821EFD" w:rsidRDefault="00821EFD" w:rsidP="00DD1D38">
      <w:pPr>
        <w:spacing w:before="120" w:after="120" w:line="276" w:lineRule="auto"/>
        <w:jc w:val="both"/>
        <w:rPr>
          <w:rFonts w:eastAsia="Calibri"/>
          <w:bCs/>
        </w:rPr>
      </w:pPr>
      <w:r w:rsidRPr="00821EFD">
        <w:rPr>
          <w:rFonts w:eastAsia="Calibri"/>
          <w:bCs/>
        </w:rPr>
        <w:t>L'originalité de la solution réside dans l'aspect modulaire de la modélisation, ainsi que la localité des modifications; ce qui permet l'optimisation du processus de vérification après chaque opération d'édition effectuée.</w:t>
      </w:r>
    </w:p>
    <w:p w:rsidR="00821EFD" w:rsidRPr="00821EFD" w:rsidRDefault="00821EFD" w:rsidP="00DD1D38">
      <w:pPr>
        <w:spacing w:before="120" w:after="120" w:line="276" w:lineRule="auto"/>
        <w:jc w:val="both"/>
        <w:rPr>
          <w:rFonts w:eastAsia="Calibri"/>
          <w:bCs/>
        </w:rPr>
      </w:pPr>
      <w:r w:rsidRPr="00821EFD">
        <w:rPr>
          <w:rFonts w:eastAsia="Calibri"/>
          <w:bCs/>
        </w:rPr>
        <w:t xml:space="preserve">Cette approche formelle a été intégrée au sein d'un environnement d'édition incrémental de documents SMIL. Notre éditeur, baptisé SMIL Builder, est un éditeur temporel incrémental de documents SMIL bénéficiant d'une assise formelle qui est le modèle H-SMIL-Net. </w:t>
      </w:r>
    </w:p>
    <w:p w:rsidR="00821EFD" w:rsidRDefault="00821EFD" w:rsidP="00DD1D38">
      <w:pPr>
        <w:spacing w:before="120" w:after="120" w:line="276" w:lineRule="auto"/>
        <w:jc w:val="both"/>
        <w:rPr>
          <w:rFonts w:eastAsia="Calibri"/>
          <w:bCs/>
        </w:rPr>
      </w:pPr>
      <w:r w:rsidRPr="00821EFD">
        <w:rPr>
          <w:rFonts w:eastAsia="Calibri"/>
          <w:bCs/>
        </w:rPr>
        <w:t xml:space="preserve">SMIL Builder permet à l'auteur de construire son document pas à pas, tout en s'assurant à chaque étape de la cohérence de l'état courant du document. Les propriétés d'incrémentalité et de vérification sont obtenues à partir de la représentation H-SMIL-Net du document. </w:t>
      </w:r>
    </w:p>
    <w:p w:rsidR="00821EFD" w:rsidRPr="00821EFD" w:rsidRDefault="00821EFD" w:rsidP="00DD1D38">
      <w:pPr>
        <w:spacing w:before="120" w:after="120" w:line="276" w:lineRule="auto"/>
        <w:jc w:val="both"/>
        <w:rPr>
          <w:rFonts w:eastAsia="Calibri"/>
          <w:bCs/>
        </w:rPr>
      </w:pPr>
      <w:r w:rsidRPr="00821EFD">
        <w:rPr>
          <w:rFonts w:eastAsia="Calibri"/>
          <w:bCs/>
        </w:rPr>
        <w:t>Notre but est de proposer un environnement d'édition facile d'utilisation et accessible à un grand nombre d'utilisateurs, c'est pourquoi nous avons opté pour une interface combinant simplicité et ergonomie.</w:t>
      </w:r>
    </w:p>
    <w:p w:rsidR="00B11829" w:rsidRDefault="00B11829"/>
    <w:sectPr w:rsidR="00B11829" w:rsidSect="00B11829">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4745" w:rsidRDefault="00EE4745" w:rsidP="00DD1D38">
      <w:r>
        <w:separator/>
      </w:r>
    </w:p>
  </w:endnote>
  <w:endnote w:type="continuationSeparator" w:id="0">
    <w:p w:rsidR="00EE4745" w:rsidRDefault="00EE4745" w:rsidP="00DD1D3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D38" w:rsidRPr="00664D5A" w:rsidRDefault="00DD1D38" w:rsidP="00DD1D38">
    <w:pPr>
      <w:pStyle w:val="Pieddepage"/>
      <w:spacing w:line="276" w:lineRule="auto"/>
      <w:rPr>
        <w:b/>
        <w:bCs/>
        <w:sz w:val="20"/>
        <w:szCs w:val="20"/>
      </w:rPr>
    </w:pPr>
    <w:r w:rsidRPr="00664D5A">
      <w:rPr>
        <w:b/>
        <w:bCs/>
        <w:sz w:val="20"/>
        <w:szCs w:val="20"/>
      </w:rPr>
      <w:t>*: Maître Assistante A / Chargée de recherche</w:t>
    </w:r>
  </w:p>
  <w:p w:rsidR="00DD1D38" w:rsidRPr="00664D5A" w:rsidRDefault="00DD1D38" w:rsidP="00DD1D38">
    <w:pPr>
      <w:pStyle w:val="Pieddepage"/>
      <w:spacing w:line="276" w:lineRule="auto"/>
      <w:rPr>
        <w:b/>
        <w:bCs/>
        <w:sz w:val="20"/>
        <w:szCs w:val="20"/>
      </w:rPr>
    </w:pPr>
    <w:r w:rsidRPr="00664D5A">
      <w:rPr>
        <w:b/>
        <w:bCs/>
        <w:sz w:val="20"/>
        <w:szCs w:val="20"/>
      </w:rPr>
      <w:t>Magister en Informatique, USTHB, Décembre 2004.</w:t>
    </w:r>
  </w:p>
  <w:p w:rsidR="00DD1D38" w:rsidRPr="00664D5A" w:rsidRDefault="00DD1D38" w:rsidP="00DD1D38">
    <w:pPr>
      <w:pStyle w:val="Pieddepage"/>
      <w:spacing w:line="276" w:lineRule="auto"/>
      <w:rPr>
        <w:b/>
        <w:bCs/>
        <w:sz w:val="20"/>
        <w:szCs w:val="20"/>
      </w:rPr>
    </w:pPr>
    <w:r w:rsidRPr="00664D5A">
      <w:rPr>
        <w:b/>
        <w:bCs/>
        <w:sz w:val="20"/>
        <w:szCs w:val="20"/>
      </w:rPr>
      <w:t>Diercteur de thèse: Belkhir Abdelkader, Professeur, USTHB.</w:t>
    </w:r>
  </w:p>
  <w:p w:rsidR="00DD1D38" w:rsidRDefault="00DD1D3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4745" w:rsidRDefault="00EE4745" w:rsidP="00DD1D38">
      <w:r>
        <w:separator/>
      </w:r>
    </w:p>
  </w:footnote>
  <w:footnote w:type="continuationSeparator" w:id="0">
    <w:p w:rsidR="00EE4745" w:rsidRDefault="00EE4745" w:rsidP="00DD1D3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08"/>
  <w:hyphenationZone w:val="425"/>
  <w:characterSpacingControl w:val="doNotCompress"/>
  <w:footnotePr>
    <w:footnote w:id="-1"/>
    <w:footnote w:id="0"/>
  </w:footnotePr>
  <w:endnotePr>
    <w:endnote w:id="-1"/>
    <w:endnote w:id="0"/>
  </w:endnotePr>
  <w:compat/>
  <w:rsids>
    <w:rsidRoot w:val="00821EFD"/>
    <w:rsid w:val="000968EA"/>
    <w:rsid w:val="000B7198"/>
    <w:rsid w:val="00245F35"/>
    <w:rsid w:val="00256D6D"/>
    <w:rsid w:val="003753DB"/>
    <w:rsid w:val="006D1CD0"/>
    <w:rsid w:val="00821EFD"/>
    <w:rsid w:val="008D5B81"/>
    <w:rsid w:val="00922AB3"/>
    <w:rsid w:val="009E63D8"/>
    <w:rsid w:val="00AB6D39"/>
    <w:rsid w:val="00B07C24"/>
    <w:rsid w:val="00B11829"/>
    <w:rsid w:val="00D46E70"/>
    <w:rsid w:val="00DD1D38"/>
    <w:rsid w:val="00EE4745"/>
    <w:rsid w:val="00F745A9"/>
    <w:rsid w:val="00F8748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EFD"/>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link w:val="TitreCar"/>
    <w:qFormat/>
    <w:rsid w:val="00821EFD"/>
    <w:pPr>
      <w:spacing w:before="100" w:beforeAutospacing="1" w:after="100" w:afterAutospacing="1"/>
      <w:jc w:val="center"/>
    </w:pPr>
    <w:rPr>
      <w:i/>
      <w:iCs/>
      <w:sz w:val="56"/>
      <w:u w:val="single"/>
    </w:rPr>
  </w:style>
  <w:style w:type="character" w:customStyle="1" w:styleId="TitreCar">
    <w:name w:val="Titre Car"/>
    <w:basedOn w:val="Policepardfaut"/>
    <w:link w:val="Titre"/>
    <w:rsid w:val="00821EFD"/>
    <w:rPr>
      <w:rFonts w:ascii="Times New Roman" w:eastAsia="Times New Roman" w:hAnsi="Times New Roman" w:cs="Times New Roman"/>
      <w:i/>
      <w:iCs/>
      <w:sz w:val="56"/>
      <w:szCs w:val="24"/>
      <w:u w:val="single"/>
      <w:lang w:eastAsia="fr-FR"/>
    </w:rPr>
  </w:style>
  <w:style w:type="paragraph" w:styleId="En-tte">
    <w:name w:val="header"/>
    <w:basedOn w:val="Normal"/>
    <w:link w:val="En-tteCar"/>
    <w:uiPriority w:val="99"/>
    <w:semiHidden/>
    <w:unhideWhenUsed/>
    <w:rsid w:val="00DD1D38"/>
    <w:pPr>
      <w:tabs>
        <w:tab w:val="center" w:pos="4536"/>
        <w:tab w:val="right" w:pos="9072"/>
      </w:tabs>
    </w:pPr>
  </w:style>
  <w:style w:type="character" w:customStyle="1" w:styleId="En-tteCar">
    <w:name w:val="En-tête Car"/>
    <w:basedOn w:val="Policepardfaut"/>
    <w:link w:val="En-tte"/>
    <w:uiPriority w:val="99"/>
    <w:semiHidden/>
    <w:rsid w:val="00DD1D38"/>
    <w:rPr>
      <w:rFonts w:ascii="Times New Roman" w:eastAsia="Times New Roman" w:hAnsi="Times New Roman" w:cs="Times New Roman"/>
      <w:sz w:val="24"/>
      <w:szCs w:val="24"/>
      <w:lang w:eastAsia="fr-FR"/>
    </w:rPr>
  </w:style>
  <w:style w:type="paragraph" w:styleId="Pieddepage">
    <w:name w:val="footer"/>
    <w:basedOn w:val="Normal"/>
    <w:link w:val="PieddepageCar"/>
    <w:unhideWhenUsed/>
    <w:rsid w:val="00DD1D38"/>
    <w:pPr>
      <w:tabs>
        <w:tab w:val="center" w:pos="4536"/>
        <w:tab w:val="right" w:pos="9072"/>
      </w:tabs>
    </w:pPr>
  </w:style>
  <w:style w:type="character" w:customStyle="1" w:styleId="PieddepageCar">
    <w:name w:val="Pied de page Car"/>
    <w:basedOn w:val="Policepardfaut"/>
    <w:link w:val="Pieddepage"/>
    <w:uiPriority w:val="99"/>
    <w:semiHidden/>
    <w:rsid w:val="00DD1D38"/>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9E63D8"/>
    <w:rPr>
      <w:rFonts w:ascii="Tahoma" w:hAnsi="Tahoma" w:cs="Tahoma"/>
      <w:sz w:val="16"/>
      <w:szCs w:val="16"/>
    </w:rPr>
  </w:style>
  <w:style w:type="character" w:customStyle="1" w:styleId="TextedebullesCar">
    <w:name w:val="Texte de bulles Car"/>
    <w:basedOn w:val="Policepardfaut"/>
    <w:link w:val="Textedebulles"/>
    <w:uiPriority w:val="99"/>
    <w:semiHidden/>
    <w:rsid w:val="009E63D8"/>
    <w:rPr>
      <w:rFonts w:ascii="Tahoma" w:eastAsia="Times New Roman"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B1B8CD-B355-4892-BC12-3B4C4EA21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306</Words>
  <Characters>1684</Characters>
  <Application>Microsoft Office Word</Application>
  <DocSecurity>0</DocSecurity>
  <Lines>14</Lines>
  <Paragraphs>3</Paragraphs>
  <ScaleCrop>false</ScaleCrop>
  <HeadingPairs>
    <vt:vector size="2" baseType="variant">
      <vt:variant>
        <vt:lpstr>Titre</vt:lpstr>
      </vt:variant>
      <vt:variant>
        <vt:i4>1</vt:i4>
      </vt:variant>
    </vt:vector>
  </HeadingPairs>
  <TitlesOfParts>
    <vt:vector size="1" baseType="lpstr">
      <vt:lpstr/>
    </vt:vector>
  </TitlesOfParts>
  <Company> </Company>
  <LinksUpToDate>false</LinksUpToDate>
  <CharactersWithSpaces>1987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4</cp:revision>
  <cp:lastPrinted>2010-03-24T14:53:00Z</cp:lastPrinted>
  <dcterms:created xsi:type="dcterms:W3CDTF">2010-03-05T07:21:00Z</dcterms:created>
  <dcterms:modified xsi:type="dcterms:W3CDTF">2010-03-24T14:57:00Z</dcterms:modified>
</cp:coreProperties>
</file>