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5EAA" w:rsidRDefault="00135EAA" w:rsidP="00135EAA">
      <w:r>
        <w:t>L'appartenance de notre pays à la catégorie climatique aride et semi-aride, fait qu'une gestion efficiente des ressources en eau soit primordiale pour le maintient des populations dans ces région. Dans le cadre de notre recherche, nous présentons une étude de modélisation du taux d'évaporation à partir d'une surface d'eau libre avec application aux barrages dans les régions humides, semi-arides et arides d'Algérie.</w:t>
      </w:r>
    </w:p>
    <w:p w:rsidR="00135EAA" w:rsidRDefault="00135EAA" w:rsidP="00135EAA">
      <w:r>
        <w:t>En raison des nombreux modèles qui existent pour le calcul de l'évaporation, le choix de la méthode la plus appropriée pour une situation donnée est difficile. Le choix d'une méthode dépend généralement de la disponibilité des données et de la capacité de la méthode d'estimer l'importance et la variation des pertes évaporatoires. Malheureusement, pour une situation donnée, aucune directive définie n'a été donnée pour choisir la méthode à employer.</w:t>
      </w:r>
    </w:p>
    <w:p w:rsidR="00135EAA" w:rsidRDefault="00135EAA" w:rsidP="00135EAA">
      <w:r>
        <w:t xml:space="preserve">Nous avons utilisé pour notre calcul, une méthode itérative qui consiste, dans un premier temps, à calculer la température à la surface par la méthode de dichotomie. Ensuite, nous calculons le taux d'évaporation selon les méthodes choisies. </w:t>
      </w:r>
    </w:p>
    <w:p w:rsidR="00135EAA" w:rsidRDefault="00135EAA" w:rsidP="00135EAA">
      <w:r>
        <w:t>Nos calculs utilisent les données météorologiques (température,  humidité relative, rayonnement net . . .) des différentes régions étudiées.</w:t>
      </w:r>
    </w:p>
    <w:p w:rsidR="00135EAA" w:rsidRDefault="00135EAA" w:rsidP="00135EAA">
      <w:r>
        <w:t>Notre calcul du taux d'évaporation est comparé à ceux obtenus par différents modèles usuellement utilisés : Bilan énergétique, Stefan, Penman, Monin Obukhov. Les modèles différent essentiellement par le calcul des coefficients d'échanges de quantité de mouvement, de chaleur sensible et de masse qui dépendent du régime d'écoulement au dessus de la surface d'eau ainsi que l'effet de la stabilité de l'atmosphère sur les profils de vitesse.</w:t>
      </w:r>
    </w:p>
    <w:p w:rsidR="00135EAA" w:rsidRDefault="00135EAA" w:rsidP="00135EAA">
      <w:r>
        <w:t>La sensibilité de  la vitesse du vent et de l'humidité relative sur l'évaporation a été également étudiée.</w:t>
      </w:r>
    </w:p>
    <w:p w:rsidR="00135EAA" w:rsidRDefault="00135EAA" w:rsidP="00135EAA">
      <w:r>
        <w:t>Au-delà de la comparaison des taux d'évaporation calculés par les différentes méthodes, une attention particulière est portée sur l'évaporation annuelle dans les trois régions étudiées; le constat est effarant; en effet, l'évaporation à partir d'un barrage est équivalente à la consommation d'une ville de presque 300 milles habitants! Imaginons l'évaporation d'une cinquantaine de barrages!</w:t>
      </w:r>
    </w:p>
    <w:p w:rsidR="00C35E53" w:rsidRPr="00135EAA" w:rsidRDefault="00135EAA" w:rsidP="00135EAA">
      <w:r>
        <w:t>Enfin, une réflexion sur les différentes méthodes qu'on pourrait utiliser pour réduire le taux d'évaporation a été développée.</w:t>
      </w:r>
    </w:p>
    <w:sectPr w:rsidR="00C35E53" w:rsidRPr="00135EAA"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F25E1" w:rsidRDefault="006F25E1" w:rsidP="00C20DA6">
      <w:pPr>
        <w:spacing w:after="0" w:line="240" w:lineRule="auto"/>
      </w:pPr>
      <w:r>
        <w:separator/>
      </w:r>
    </w:p>
  </w:endnote>
  <w:endnote w:type="continuationSeparator" w:id="1">
    <w:p w:rsidR="006F25E1" w:rsidRDefault="006F25E1"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F25E1" w:rsidRDefault="006F25E1" w:rsidP="00C20DA6">
      <w:pPr>
        <w:spacing w:after="0" w:line="240" w:lineRule="auto"/>
      </w:pPr>
      <w:r>
        <w:separator/>
      </w:r>
    </w:p>
  </w:footnote>
  <w:footnote w:type="continuationSeparator" w:id="1">
    <w:p w:rsidR="006F25E1" w:rsidRDefault="006F25E1"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8B8" w:rsidRPr="00F76555" w:rsidRDefault="00F76555" w:rsidP="00F76555">
    <w:pPr>
      <w:pStyle w:val="En-tte"/>
    </w:pPr>
    <w:r>
      <w:t>Resumé</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48E4"/>
    <w:rsid w:val="00016F1F"/>
    <w:rsid w:val="00031341"/>
    <w:rsid w:val="000328EF"/>
    <w:rsid w:val="000450FF"/>
    <w:rsid w:val="000501AE"/>
    <w:rsid w:val="00051F56"/>
    <w:rsid w:val="00061543"/>
    <w:rsid w:val="000628B8"/>
    <w:rsid w:val="00063EBC"/>
    <w:rsid w:val="00071E8C"/>
    <w:rsid w:val="00072F36"/>
    <w:rsid w:val="000835B7"/>
    <w:rsid w:val="00085B14"/>
    <w:rsid w:val="000866E9"/>
    <w:rsid w:val="00096407"/>
    <w:rsid w:val="000A0FDB"/>
    <w:rsid w:val="000A6AC6"/>
    <w:rsid w:val="000C3037"/>
    <w:rsid w:val="000C3DE3"/>
    <w:rsid w:val="000D63B3"/>
    <w:rsid w:val="000E0C58"/>
    <w:rsid w:val="000F2EA3"/>
    <w:rsid w:val="00105153"/>
    <w:rsid w:val="0010526E"/>
    <w:rsid w:val="00112696"/>
    <w:rsid w:val="00114A3C"/>
    <w:rsid w:val="00114B50"/>
    <w:rsid w:val="00123B08"/>
    <w:rsid w:val="00127EE9"/>
    <w:rsid w:val="00131AAE"/>
    <w:rsid w:val="00131E04"/>
    <w:rsid w:val="00135186"/>
    <w:rsid w:val="00135EAA"/>
    <w:rsid w:val="00144886"/>
    <w:rsid w:val="00144E2D"/>
    <w:rsid w:val="00146C68"/>
    <w:rsid w:val="00156F02"/>
    <w:rsid w:val="00171F13"/>
    <w:rsid w:val="00172528"/>
    <w:rsid w:val="001739FE"/>
    <w:rsid w:val="00180C50"/>
    <w:rsid w:val="001909B0"/>
    <w:rsid w:val="00195059"/>
    <w:rsid w:val="001A15A8"/>
    <w:rsid w:val="001A3846"/>
    <w:rsid w:val="001A4222"/>
    <w:rsid w:val="001A427B"/>
    <w:rsid w:val="001A75FE"/>
    <w:rsid w:val="001A7E1D"/>
    <w:rsid w:val="001B19DA"/>
    <w:rsid w:val="001B4620"/>
    <w:rsid w:val="001C16F8"/>
    <w:rsid w:val="001C45A9"/>
    <w:rsid w:val="001C62CB"/>
    <w:rsid w:val="001C758D"/>
    <w:rsid w:val="001D12B3"/>
    <w:rsid w:val="001E1AF3"/>
    <w:rsid w:val="001E1CFE"/>
    <w:rsid w:val="001F12C0"/>
    <w:rsid w:val="001F1320"/>
    <w:rsid w:val="001F6764"/>
    <w:rsid w:val="001F71FC"/>
    <w:rsid w:val="00201D35"/>
    <w:rsid w:val="00202875"/>
    <w:rsid w:val="00212E66"/>
    <w:rsid w:val="00213003"/>
    <w:rsid w:val="002137C0"/>
    <w:rsid w:val="00220977"/>
    <w:rsid w:val="00224E28"/>
    <w:rsid w:val="00230566"/>
    <w:rsid w:val="00230E7A"/>
    <w:rsid w:val="0023400A"/>
    <w:rsid w:val="00235863"/>
    <w:rsid w:val="00240D61"/>
    <w:rsid w:val="002441AF"/>
    <w:rsid w:val="00250E01"/>
    <w:rsid w:val="00265F82"/>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4BA"/>
    <w:rsid w:val="003336BC"/>
    <w:rsid w:val="00340931"/>
    <w:rsid w:val="0034262D"/>
    <w:rsid w:val="0034620E"/>
    <w:rsid w:val="003462DB"/>
    <w:rsid w:val="003500A0"/>
    <w:rsid w:val="003511D6"/>
    <w:rsid w:val="00352EF6"/>
    <w:rsid w:val="00363668"/>
    <w:rsid w:val="00383323"/>
    <w:rsid w:val="00386744"/>
    <w:rsid w:val="00395A3D"/>
    <w:rsid w:val="003A26AA"/>
    <w:rsid w:val="003A5435"/>
    <w:rsid w:val="003B111A"/>
    <w:rsid w:val="003B2DDB"/>
    <w:rsid w:val="003B61AC"/>
    <w:rsid w:val="003B73B0"/>
    <w:rsid w:val="003C1B6D"/>
    <w:rsid w:val="003C1EFE"/>
    <w:rsid w:val="003C7061"/>
    <w:rsid w:val="003D2E79"/>
    <w:rsid w:val="003D69E1"/>
    <w:rsid w:val="003E3557"/>
    <w:rsid w:val="003E7569"/>
    <w:rsid w:val="003F291A"/>
    <w:rsid w:val="003F4604"/>
    <w:rsid w:val="003F4B8B"/>
    <w:rsid w:val="00404535"/>
    <w:rsid w:val="00410CEE"/>
    <w:rsid w:val="00410DD7"/>
    <w:rsid w:val="004119C9"/>
    <w:rsid w:val="004136A9"/>
    <w:rsid w:val="00414656"/>
    <w:rsid w:val="00432B65"/>
    <w:rsid w:val="00434140"/>
    <w:rsid w:val="00457089"/>
    <w:rsid w:val="00472B3F"/>
    <w:rsid w:val="00474A1E"/>
    <w:rsid w:val="004779AD"/>
    <w:rsid w:val="00481182"/>
    <w:rsid w:val="00490C98"/>
    <w:rsid w:val="004922D1"/>
    <w:rsid w:val="004A3185"/>
    <w:rsid w:val="004A62FD"/>
    <w:rsid w:val="004A74E1"/>
    <w:rsid w:val="004B019C"/>
    <w:rsid w:val="004B5437"/>
    <w:rsid w:val="004B5640"/>
    <w:rsid w:val="004C431D"/>
    <w:rsid w:val="004C4DF8"/>
    <w:rsid w:val="004E2468"/>
    <w:rsid w:val="004E432A"/>
    <w:rsid w:val="004E63C7"/>
    <w:rsid w:val="004F673F"/>
    <w:rsid w:val="004F6F2D"/>
    <w:rsid w:val="00510017"/>
    <w:rsid w:val="0051270D"/>
    <w:rsid w:val="00512C42"/>
    <w:rsid w:val="00524642"/>
    <w:rsid w:val="00524CFE"/>
    <w:rsid w:val="00526B5D"/>
    <w:rsid w:val="00537788"/>
    <w:rsid w:val="00540872"/>
    <w:rsid w:val="00547EB3"/>
    <w:rsid w:val="0055003C"/>
    <w:rsid w:val="0055040F"/>
    <w:rsid w:val="00556465"/>
    <w:rsid w:val="00566D45"/>
    <w:rsid w:val="0058027E"/>
    <w:rsid w:val="005865F3"/>
    <w:rsid w:val="0059144A"/>
    <w:rsid w:val="00594B06"/>
    <w:rsid w:val="00595CA5"/>
    <w:rsid w:val="005A04C3"/>
    <w:rsid w:val="005A3140"/>
    <w:rsid w:val="005B2B09"/>
    <w:rsid w:val="005B517E"/>
    <w:rsid w:val="005B7CBD"/>
    <w:rsid w:val="005C43C5"/>
    <w:rsid w:val="005C563E"/>
    <w:rsid w:val="005C5B3F"/>
    <w:rsid w:val="005D65B0"/>
    <w:rsid w:val="005D7A23"/>
    <w:rsid w:val="005E0DEB"/>
    <w:rsid w:val="005F1FDC"/>
    <w:rsid w:val="005F5F2E"/>
    <w:rsid w:val="005F701D"/>
    <w:rsid w:val="00607029"/>
    <w:rsid w:val="00613659"/>
    <w:rsid w:val="006136D1"/>
    <w:rsid w:val="00614F4A"/>
    <w:rsid w:val="00616E9B"/>
    <w:rsid w:val="00616F9C"/>
    <w:rsid w:val="00631026"/>
    <w:rsid w:val="00635203"/>
    <w:rsid w:val="00642F40"/>
    <w:rsid w:val="00642F77"/>
    <w:rsid w:val="00650BDC"/>
    <w:rsid w:val="006513E0"/>
    <w:rsid w:val="0065694E"/>
    <w:rsid w:val="00660A49"/>
    <w:rsid w:val="00660C6D"/>
    <w:rsid w:val="006624FE"/>
    <w:rsid w:val="0066499B"/>
    <w:rsid w:val="00677D1F"/>
    <w:rsid w:val="00681E88"/>
    <w:rsid w:val="00693091"/>
    <w:rsid w:val="00695E82"/>
    <w:rsid w:val="006A0056"/>
    <w:rsid w:val="006A077C"/>
    <w:rsid w:val="006A2FAE"/>
    <w:rsid w:val="006A67AB"/>
    <w:rsid w:val="006A72EE"/>
    <w:rsid w:val="006B105A"/>
    <w:rsid w:val="006B1BE5"/>
    <w:rsid w:val="006C01AD"/>
    <w:rsid w:val="006C4109"/>
    <w:rsid w:val="006D0B57"/>
    <w:rsid w:val="006D21C7"/>
    <w:rsid w:val="006D2884"/>
    <w:rsid w:val="006D2987"/>
    <w:rsid w:val="006D487D"/>
    <w:rsid w:val="006D7DAE"/>
    <w:rsid w:val="006E628F"/>
    <w:rsid w:val="006E6618"/>
    <w:rsid w:val="006F1860"/>
    <w:rsid w:val="006F25E1"/>
    <w:rsid w:val="00702208"/>
    <w:rsid w:val="00704E70"/>
    <w:rsid w:val="0070764E"/>
    <w:rsid w:val="00717EF0"/>
    <w:rsid w:val="007309B6"/>
    <w:rsid w:val="00751D29"/>
    <w:rsid w:val="00757282"/>
    <w:rsid w:val="00764A6C"/>
    <w:rsid w:val="00765374"/>
    <w:rsid w:val="0076571C"/>
    <w:rsid w:val="0077436A"/>
    <w:rsid w:val="007774E6"/>
    <w:rsid w:val="00780B66"/>
    <w:rsid w:val="00780E90"/>
    <w:rsid w:val="0078164D"/>
    <w:rsid w:val="00785B19"/>
    <w:rsid w:val="00785D49"/>
    <w:rsid w:val="0078615C"/>
    <w:rsid w:val="00790BD4"/>
    <w:rsid w:val="00792F70"/>
    <w:rsid w:val="00793E5D"/>
    <w:rsid w:val="007B2145"/>
    <w:rsid w:val="007B262E"/>
    <w:rsid w:val="007B3357"/>
    <w:rsid w:val="007C251E"/>
    <w:rsid w:val="007C2C5F"/>
    <w:rsid w:val="007C6D3B"/>
    <w:rsid w:val="007E2C52"/>
    <w:rsid w:val="007E5A4D"/>
    <w:rsid w:val="007E6965"/>
    <w:rsid w:val="007F5403"/>
    <w:rsid w:val="00801CC7"/>
    <w:rsid w:val="00802502"/>
    <w:rsid w:val="00802B29"/>
    <w:rsid w:val="0081126D"/>
    <w:rsid w:val="008115FC"/>
    <w:rsid w:val="008249F5"/>
    <w:rsid w:val="00843DC7"/>
    <w:rsid w:val="00844100"/>
    <w:rsid w:val="00850969"/>
    <w:rsid w:val="00860AAD"/>
    <w:rsid w:val="00861335"/>
    <w:rsid w:val="00862279"/>
    <w:rsid w:val="00863DB8"/>
    <w:rsid w:val="00867D72"/>
    <w:rsid w:val="00871B07"/>
    <w:rsid w:val="00871D8A"/>
    <w:rsid w:val="00874DB1"/>
    <w:rsid w:val="00876E5B"/>
    <w:rsid w:val="00877291"/>
    <w:rsid w:val="00880D5E"/>
    <w:rsid w:val="008826EC"/>
    <w:rsid w:val="008835CC"/>
    <w:rsid w:val="00883C1A"/>
    <w:rsid w:val="00890E21"/>
    <w:rsid w:val="00896770"/>
    <w:rsid w:val="008A246B"/>
    <w:rsid w:val="008A608B"/>
    <w:rsid w:val="008A7190"/>
    <w:rsid w:val="008B417A"/>
    <w:rsid w:val="008C2C02"/>
    <w:rsid w:val="008C3464"/>
    <w:rsid w:val="008D0698"/>
    <w:rsid w:val="008D1220"/>
    <w:rsid w:val="008D5640"/>
    <w:rsid w:val="008D5AEE"/>
    <w:rsid w:val="008D5B23"/>
    <w:rsid w:val="008E507F"/>
    <w:rsid w:val="008F0C26"/>
    <w:rsid w:val="008F4016"/>
    <w:rsid w:val="009036E2"/>
    <w:rsid w:val="00905C32"/>
    <w:rsid w:val="009171E4"/>
    <w:rsid w:val="00917E6A"/>
    <w:rsid w:val="00937412"/>
    <w:rsid w:val="00956A42"/>
    <w:rsid w:val="00960B24"/>
    <w:rsid w:val="009615CE"/>
    <w:rsid w:val="00963941"/>
    <w:rsid w:val="0096700F"/>
    <w:rsid w:val="009A77BE"/>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367FB"/>
    <w:rsid w:val="00A41AC6"/>
    <w:rsid w:val="00A435ED"/>
    <w:rsid w:val="00A44C62"/>
    <w:rsid w:val="00A471E4"/>
    <w:rsid w:val="00A47C68"/>
    <w:rsid w:val="00A5151A"/>
    <w:rsid w:val="00A52F68"/>
    <w:rsid w:val="00A61F99"/>
    <w:rsid w:val="00A655DD"/>
    <w:rsid w:val="00A70009"/>
    <w:rsid w:val="00A74468"/>
    <w:rsid w:val="00A756A7"/>
    <w:rsid w:val="00A760B1"/>
    <w:rsid w:val="00A831D6"/>
    <w:rsid w:val="00A834F4"/>
    <w:rsid w:val="00A85DC9"/>
    <w:rsid w:val="00A86290"/>
    <w:rsid w:val="00A90568"/>
    <w:rsid w:val="00A90D4D"/>
    <w:rsid w:val="00A93A6B"/>
    <w:rsid w:val="00A95908"/>
    <w:rsid w:val="00A95B62"/>
    <w:rsid w:val="00AA0D8A"/>
    <w:rsid w:val="00AA4002"/>
    <w:rsid w:val="00AA6FAA"/>
    <w:rsid w:val="00AB027E"/>
    <w:rsid w:val="00AB0F41"/>
    <w:rsid w:val="00AB391C"/>
    <w:rsid w:val="00AB3A93"/>
    <w:rsid w:val="00AB5372"/>
    <w:rsid w:val="00AB739F"/>
    <w:rsid w:val="00AC6252"/>
    <w:rsid w:val="00AC66E3"/>
    <w:rsid w:val="00AD1907"/>
    <w:rsid w:val="00AD3494"/>
    <w:rsid w:val="00AD5B39"/>
    <w:rsid w:val="00AD74BB"/>
    <w:rsid w:val="00AD7729"/>
    <w:rsid w:val="00AE6620"/>
    <w:rsid w:val="00AF0301"/>
    <w:rsid w:val="00AF0C9D"/>
    <w:rsid w:val="00AF24D7"/>
    <w:rsid w:val="00B0571B"/>
    <w:rsid w:val="00B078A5"/>
    <w:rsid w:val="00B11849"/>
    <w:rsid w:val="00B13912"/>
    <w:rsid w:val="00B1792F"/>
    <w:rsid w:val="00B25E93"/>
    <w:rsid w:val="00B36633"/>
    <w:rsid w:val="00B428E6"/>
    <w:rsid w:val="00B430C5"/>
    <w:rsid w:val="00B4357B"/>
    <w:rsid w:val="00B52743"/>
    <w:rsid w:val="00B5415E"/>
    <w:rsid w:val="00B55A2A"/>
    <w:rsid w:val="00B57A29"/>
    <w:rsid w:val="00B76958"/>
    <w:rsid w:val="00B7781F"/>
    <w:rsid w:val="00B8311C"/>
    <w:rsid w:val="00B92E39"/>
    <w:rsid w:val="00B95164"/>
    <w:rsid w:val="00B976C8"/>
    <w:rsid w:val="00BA2F4F"/>
    <w:rsid w:val="00BB2104"/>
    <w:rsid w:val="00BB4884"/>
    <w:rsid w:val="00BC5096"/>
    <w:rsid w:val="00BC5DB7"/>
    <w:rsid w:val="00BD5C43"/>
    <w:rsid w:val="00BE32D9"/>
    <w:rsid w:val="00BF185A"/>
    <w:rsid w:val="00BF508F"/>
    <w:rsid w:val="00BF644C"/>
    <w:rsid w:val="00C03EB1"/>
    <w:rsid w:val="00C139DA"/>
    <w:rsid w:val="00C20DA6"/>
    <w:rsid w:val="00C2401B"/>
    <w:rsid w:val="00C35E53"/>
    <w:rsid w:val="00C365EF"/>
    <w:rsid w:val="00C40D22"/>
    <w:rsid w:val="00C41BDF"/>
    <w:rsid w:val="00C42AB4"/>
    <w:rsid w:val="00C43819"/>
    <w:rsid w:val="00C447B6"/>
    <w:rsid w:val="00C4518E"/>
    <w:rsid w:val="00C53B73"/>
    <w:rsid w:val="00C56030"/>
    <w:rsid w:val="00C57138"/>
    <w:rsid w:val="00C6510E"/>
    <w:rsid w:val="00C74160"/>
    <w:rsid w:val="00C75565"/>
    <w:rsid w:val="00C80D35"/>
    <w:rsid w:val="00C832BB"/>
    <w:rsid w:val="00C90D18"/>
    <w:rsid w:val="00C915DA"/>
    <w:rsid w:val="00C91795"/>
    <w:rsid w:val="00CA10C7"/>
    <w:rsid w:val="00CA3F5D"/>
    <w:rsid w:val="00CA5160"/>
    <w:rsid w:val="00CA51DA"/>
    <w:rsid w:val="00CA585C"/>
    <w:rsid w:val="00CA7A27"/>
    <w:rsid w:val="00CB1201"/>
    <w:rsid w:val="00CB183C"/>
    <w:rsid w:val="00CB67C2"/>
    <w:rsid w:val="00CC1E8C"/>
    <w:rsid w:val="00CC30A9"/>
    <w:rsid w:val="00CC3CDC"/>
    <w:rsid w:val="00CC4071"/>
    <w:rsid w:val="00CD005B"/>
    <w:rsid w:val="00CD3EA9"/>
    <w:rsid w:val="00CD7D6B"/>
    <w:rsid w:val="00CE1C3A"/>
    <w:rsid w:val="00CE2E4D"/>
    <w:rsid w:val="00CE4EB6"/>
    <w:rsid w:val="00CF0776"/>
    <w:rsid w:val="00CF2101"/>
    <w:rsid w:val="00CF643B"/>
    <w:rsid w:val="00D11DB3"/>
    <w:rsid w:val="00D1292C"/>
    <w:rsid w:val="00D20373"/>
    <w:rsid w:val="00D22896"/>
    <w:rsid w:val="00D3174D"/>
    <w:rsid w:val="00D329EA"/>
    <w:rsid w:val="00D33220"/>
    <w:rsid w:val="00D3345B"/>
    <w:rsid w:val="00D33C1D"/>
    <w:rsid w:val="00D3746D"/>
    <w:rsid w:val="00D4366B"/>
    <w:rsid w:val="00D53256"/>
    <w:rsid w:val="00D53C44"/>
    <w:rsid w:val="00D6119C"/>
    <w:rsid w:val="00D66B13"/>
    <w:rsid w:val="00D671AB"/>
    <w:rsid w:val="00D8007F"/>
    <w:rsid w:val="00D82887"/>
    <w:rsid w:val="00D85A06"/>
    <w:rsid w:val="00D87EC7"/>
    <w:rsid w:val="00DB5107"/>
    <w:rsid w:val="00DB5B98"/>
    <w:rsid w:val="00DB7F5B"/>
    <w:rsid w:val="00DC7588"/>
    <w:rsid w:val="00DD40FD"/>
    <w:rsid w:val="00DD554D"/>
    <w:rsid w:val="00DE398E"/>
    <w:rsid w:val="00DE4585"/>
    <w:rsid w:val="00DE472B"/>
    <w:rsid w:val="00DE7590"/>
    <w:rsid w:val="00DE7620"/>
    <w:rsid w:val="00E0096B"/>
    <w:rsid w:val="00E048CC"/>
    <w:rsid w:val="00E0667C"/>
    <w:rsid w:val="00E10472"/>
    <w:rsid w:val="00E14F95"/>
    <w:rsid w:val="00E16C47"/>
    <w:rsid w:val="00E229B0"/>
    <w:rsid w:val="00E31F79"/>
    <w:rsid w:val="00E32AAD"/>
    <w:rsid w:val="00E362C3"/>
    <w:rsid w:val="00E515EB"/>
    <w:rsid w:val="00E51A47"/>
    <w:rsid w:val="00E5423E"/>
    <w:rsid w:val="00E55A9F"/>
    <w:rsid w:val="00E66B57"/>
    <w:rsid w:val="00E67F6E"/>
    <w:rsid w:val="00E765FD"/>
    <w:rsid w:val="00E80108"/>
    <w:rsid w:val="00E84516"/>
    <w:rsid w:val="00E94F4A"/>
    <w:rsid w:val="00E97413"/>
    <w:rsid w:val="00EA01AF"/>
    <w:rsid w:val="00EA307E"/>
    <w:rsid w:val="00EA6313"/>
    <w:rsid w:val="00EB1842"/>
    <w:rsid w:val="00EC1976"/>
    <w:rsid w:val="00EC222D"/>
    <w:rsid w:val="00EC4A1F"/>
    <w:rsid w:val="00EC615B"/>
    <w:rsid w:val="00ED22C2"/>
    <w:rsid w:val="00EE145F"/>
    <w:rsid w:val="00EE19A7"/>
    <w:rsid w:val="00EF5C4C"/>
    <w:rsid w:val="00F053F4"/>
    <w:rsid w:val="00F1062B"/>
    <w:rsid w:val="00F462C9"/>
    <w:rsid w:val="00F50BB9"/>
    <w:rsid w:val="00F51F38"/>
    <w:rsid w:val="00F623CF"/>
    <w:rsid w:val="00F652FC"/>
    <w:rsid w:val="00F66757"/>
    <w:rsid w:val="00F73105"/>
    <w:rsid w:val="00F76555"/>
    <w:rsid w:val="00F76BE9"/>
    <w:rsid w:val="00F83A6C"/>
    <w:rsid w:val="00F958C0"/>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1</Pages>
  <Words>357</Words>
  <Characters>1964</Characters>
  <Application>Microsoft Office Word</Application>
  <DocSecurity>0</DocSecurity>
  <Lines>16</Lines>
  <Paragraphs>4</Paragraphs>
  <ScaleCrop>false</ScaleCrop>
  <Company/>
  <LinksUpToDate>false</LinksUpToDate>
  <CharactersWithSpaces>2317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130</cp:revision>
  <dcterms:created xsi:type="dcterms:W3CDTF">2015-10-29T10:00:00Z</dcterms:created>
  <dcterms:modified xsi:type="dcterms:W3CDTF">2015-11-26T10:05:00Z</dcterms:modified>
</cp:coreProperties>
</file>