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C46DC8" w:rsidRDefault="00983C7C" w:rsidP="00983C7C">
      <w:r>
        <w:t>Dans certaines situations pratiques, l'énumération de tout l'ensemble efficace d'un problème linéaire multi-objectif n'est pas toujours recommandée. Comme connu, sans compter la taille des calculs informatiques impliqués dans les algorithmes, la taille de cet ensemble habituellement considérable tendent à saturer le décideur jusqu'au point le choix de sa solution préférée devient une mission impossible. Afin d'éviter ces situations, nous considérons le problème de l'optimisation d'une fonction linéaire sur l'ensemble efficace comme une manière de mesurer les préférences du décideur, ou distinguer parmi, les nombreuses solutions efficaces. Ce problème appartient à la classe d'optimisation globale non convexe, ce qui rend sa résolution plus difficile. Nous avons proposé un algorithme basé sur la résolution d'un programme de la norme de Tchebychev pour caractériser des solutions efficaces, qui consiste à éviter l'énumération explicite de tout l'ensemble efficace. L'algorithme à été  programmé et exécuté sous l'environnement MATLAB 7.7. Ses performances et propriétés ont été analysées sur une série de tests réalisés sur plusieurs instances aléatoirement générées pour différentes tailles.</w:t>
      </w:r>
    </w:p>
    <w:sectPr w:rsidR="00EF417D" w:rsidRPr="00C46DC8"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15FA" w:rsidRDefault="004D15FA" w:rsidP="00644F20">
      <w:pPr>
        <w:spacing w:after="0" w:line="240" w:lineRule="auto"/>
      </w:pPr>
      <w:r>
        <w:separator/>
      </w:r>
    </w:p>
  </w:endnote>
  <w:endnote w:type="continuationSeparator" w:id="1">
    <w:p w:rsidR="004D15FA" w:rsidRDefault="004D15FA"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15FA" w:rsidRDefault="004D15FA" w:rsidP="00644F20">
      <w:pPr>
        <w:spacing w:after="0" w:line="240" w:lineRule="auto"/>
      </w:pPr>
      <w:r>
        <w:separator/>
      </w:r>
    </w:p>
  </w:footnote>
  <w:footnote w:type="continuationSeparator" w:id="1">
    <w:p w:rsidR="004D15FA" w:rsidRDefault="004D15FA"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7586D"/>
    <w:rsid w:val="000807C0"/>
    <w:rsid w:val="000A6B12"/>
    <w:rsid w:val="000B36BF"/>
    <w:rsid w:val="000C2A6E"/>
    <w:rsid w:val="000C50FB"/>
    <w:rsid w:val="000D62AB"/>
    <w:rsid w:val="000E2F08"/>
    <w:rsid w:val="001109B4"/>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E6F47"/>
    <w:rsid w:val="001F7DB7"/>
    <w:rsid w:val="002022DB"/>
    <w:rsid w:val="00214A76"/>
    <w:rsid w:val="0022304D"/>
    <w:rsid w:val="00252F9D"/>
    <w:rsid w:val="0025620E"/>
    <w:rsid w:val="002668CD"/>
    <w:rsid w:val="00273127"/>
    <w:rsid w:val="00295655"/>
    <w:rsid w:val="002A4DF1"/>
    <w:rsid w:val="002C5D3D"/>
    <w:rsid w:val="00320DF6"/>
    <w:rsid w:val="0032147F"/>
    <w:rsid w:val="003613E2"/>
    <w:rsid w:val="00366A93"/>
    <w:rsid w:val="0037370E"/>
    <w:rsid w:val="0038202D"/>
    <w:rsid w:val="0038445F"/>
    <w:rsid w:val="00387B30"/>
    <w:rsid w:val="003913A1"/>
    <w:rsid w:val="0039304B"/>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15FA"/>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66A7"/>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421EF"/>
    <w:rsid w:val="00983C7C"/>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74101"/>
    <w:rsid w:val="00B96BC9"/>
    <w:rsid w:val="00BA2F15"/>
    <w:rsid w:val="00BA5743"/>
    <w:rsid w:val="00BB7DA3"/>
    <w:rsid w:val="00C20F13"/>
    <w:rsid w:val="00C250AA"/>
    <w:rsid w:val="00C329A0"/>
    <w:rsid w:val="00C36D53"/>
    <w:rsid w:val="00C40697"/>
    <w:rsid w:val="00C43632"/>
    <w:rsid w:val="00C4429B"/>
    <w:rsid w:val="00C46DC8"/>
    <w:rsid w:val="00C53C45"/>
    <w:rsid w:val="00C6457B"/>
    <w:rsid w:val="00CB57A9"/>
    <w:rsid w:val="00CC051E"/>
    <w:rsid w:val="00CD56AC"/>
    <w:rsid w:val="00D37B99"/>
    <w:rsid w:val="00D44E78"/>
    <w:rsid w:val="00D512C7"/>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D2F22"/>
    <w:rsid w:val="00FD33E0"/>
    <w:rsid w:val="00FD38FC"/>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44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Pages>
  <Words>185</Words>
  <Characters>1018</Characters>
  <Application>Microsoft Office Word</Application>
  <DocSecurity>0</DocSecurity>
  <Lines>8</Lines>
  <Paragraphs>2</Paragraphs>
  <ScaleCrop>false</ScaleCrop>
  <Company/>
  <LinksUpToDate>false</LinksUpToDate>
  <CharactersWithSpaces>1201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201</cp:revision>
  <dcterms:created xsi:type="dcterms:W3CDTF">2015-06-25T11:38:00Z</dcterms:created>
  <dcterms:modified xsi:type="dcterms:W3CDTF">2015-10-04T10:10:00Z</dcterms:modified>
</cp:coreProperties>
</file>