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4E064B" w:rsidRDefault="004E064B" w:rsidP="005F1ED4">
      <w:pPr>
        <w:bidi w:val="0"/>
        <w:rPr>
          <w:rFonts w:ascii="Times New Roman" w:hAnsi="Times New Roman" w:cs="Times New Roman"/>
          <w:sz w:val="28"/>
          <w:szCs w:val="28"/>
          <w:lang w:val="fr-FR"/>
        </w:rPr>
      </w:pPr>
    </w:p>
    <w:p w:rsidR="00900968" w:rsidRPr="00900968" w:rsidRDefault="00900968" w:rsidP="00900968">
      <w:pPr>
        <w:bidi w:val="0"/>
        <w:rPr>
          <w:rFonts w:ascii="Times New Roman" w:hAnsi="Times New Roman" w:cs="Times New Roman"/>
          <w:sz w:val="28"/>
          <w:szCs w:val="28"/>
          <w:lang w:val="fr-FR"/>
        </w:rPr>
      </w:pPr>
      <w:r w:rsidRPr="00900968">
        <w:rPr>
          <w:rFonts w:ascii="Times New Roman" w:hAnsi="Times New Roman" w:cs="Times New Roman"/>
          <w:sz w:val="28"/>
          <w:szCs w:val="28"/>
          <w:lang w:val="fr-FR"/>
        </w:rPr>
        <w:t xml:space="preserve">Ce travail est une initiation à la recherche dans le domaine du codage da la parole. Le but est de se familiariser avec les techniques récentes d'analyse et de codage de la parole pour arriver à mettre au point sous MATLAB un codeur fonctionnant à très bas débit (1200 bps). Le choix de l'algorithme de codage a été porté sur le MELP (Mixed Excitation Linear Prediction) qui présente  un rapport débit/qualité intéressant et qui est actuellement la base d'un ensemble de travaux de recherche initiés au niveau de l'équipe de codage  du laboratoire de communication parlée et de traitement du signal. Plusieurs versions du MELP existent. Mais, celles-ci se présentent sous une forme figée et dont le développement ou l`amélioration ne sont pas adéquats aux travaux de recherche de cette équipe. Afin de disposer d`une version modulaire et personnalisée, nous nous sommes fixés pour objectifs d'abord de mettre au point sous MATLAB un codeur MELP fonctionnant à 1.2 kbps et dont les modules pourraient être modifiés aisément. Par la suite, nous avons apporté un ensemble de modifications à l'algorithme de base dans un but de son amélioration et son adaptation aux applications actuellement développées au laboratoire, à savoir : réduire davantage le débit ; développer et transmettre la voix sur IP ; combattre les pertes de paquets lors de cette transmission, ... </w:t>
      </w:r>
    </w:p>
    <w:p w:rsidR="00900968" w:rsidRPr="00900968" w:rsidRDefault="00900968" w:rsidP="00900968">
      <w:pPr>
        <w:bidi w:val="0"/>
        <w:rPr>
          <w:rFonts w:ascii="Times New Roman" w:hAnsi="Times New Roman" w:cs="Times New Roman"/>
          <w:sz w:val="28"/>
          <w:szCs w:val="28"/>
          <w:lang w:val="fr-FR"/>
        </w:rPr>
      </w:pPr>
      <w:r w:rsidRPr="00900968">
        <w:rPr>
          <w:rFonts w:ascii="Times New Roman" w:hAnsi="Times New Roman" w:cs="Times New Roman"/>
          <w:sz w:val="28"/>
          <w:szCs w:val="28"/>
          <w:lang w:val="fr-FR"/>
        </w:rPr>
        <w:t>Pour atteindre notre objectif, nous nous sommes basés sur une version du standard FS-MELP existant en langage C mais fonctionnant à  2.4 kbps. Pour réduire le débit et atteindre 1.2 kbps, nous avons utilisé des super-trames de 67.5 ms chacune (au lieu de la transmission  par trames de 22.5 ms utilisées dans le FS-MELP)  associées à une quantification vectorielle dite conjointe. Les super-trames sont en fait formées de trois trames consécutives. L'idée retenue ici étant de quantifier vectoriellement les paramètres de la troisième trame contenue dans la super-trame courante pour les utiliser dans une interpolation afin de déduire  les paramètres des deux trames qui la précèdent en profitant de la redondance existant dans le spectre du signal de parole. Ceci permet d'avoir un grand gain en débit.</w:t>
      </w:r>
    </w:p>
    <w:p w:rsidR="004E064B" w:rsidRDefault="00900968" w:rsidP="00900968">
      <w:pPr>
        <w:bidi w:val="0"/>
        <w:rPr>
          <w:rFonts w:ascii="Times New Roman" w:hAnsi="Times New Roman" w:cs="Times New Roman"/>
          <w:sz w:val="28"/>
          <w:szCs w:val="28"/>
          <w:lang w:val="fr-FR"/>
        </w:rPr>
      </w:pPr>
      <w:r w:rsidRPr="00900968">
        <w:rPr>
          <w:rFonts w:ascii="Times New Roman" w:hAnsi="Times New Roman" w:cs="Times New Roman"/>
          <w:sz w:val="28"/>
          <w:szCs w:val="28"/>
          <w:lang w:val="fr-FR"/>
        </w:rPr>
        <w:t xml:space="preserve">Pour évaluer la qualité de notre codeur, nous avons utilisé la recommandation P.862 de l'union internationale des télécommunications (UIT) basée sur l'algorithme d'évaluation objective PESQ et dont l'efficacité a été prouvée par ses résultats se rapprochant des évaluations subjectives.         </w:t>
      </w:r>
    </w:p>
    <w:sectPr w:rsidR="004E064B"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08B4" w:rsidRDefault="004908B4" w:rsidP="00687A7E">
      <w:pPr>
        <w:spacing w:after="0" w:line="240" w:lineRule="auto"/>
      </w:pPr>
      <w:r>
        <w:separator/>
      </w:r>
    </w:p>
  </w:endnote>
  <w:endnote w:type="continuationSeparator" w:id="1">
    <w:p w:rsidR="004908B4" w:rsidRDefault="004908B4"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08B4" w:rsidRDefault="004908B4" w:rsidP="00687A7E">
      <w:pPr>
        <w:spacing w:after="0" w:line="240" w:lineRule="auto"/>
      </w:pPr>
      <w:r>
        <w:separator/>
      </w:r>
    </w:p>
  </w:footnote>
  <w:footnote w:type="continuationSeparator" w:id="1">
    <w:p w:rsidR="004908B4" w:rsidRDefault="004908B4"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A76D3"/>
    <w:rsid w:val="000D2011"/>
    <w:rsid w:val="000E58EA"/>
    <w:rsid w:val="000F3DF6"/>
    <w:rsid w:val="000F4041"/>
    <w:rsid w:val="0011187E"/>
    <w:rsid w:val="001218F2"/>
    <w:rsid w:val="00127A3F"/>
    <w:rsid w:val="00131DE6"/>
    <w:rsid w:val="00143F09"/>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D61"/>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9000D"/>
    <w:rsid w:val="004908B4"/>
    <w:rsid w:val="0049357A"/>
    <w:rsid w:val="00495856"/>
    <w:rsid w:val="00496926"/>
    <w:rsid w:val="00496E47"/>
    <w:rsid w:val="004B3FFE"/>
    <w:rsid w:val="004C4B79"/>
    <w:rsid w:val="004C6A15"/>
    <w:rsid w:val="004D50C8"/>
    <w:rsid w:val="004D5A5D"/>
    <w:rsid w:val="004D6AFE"/>
    <w:rsid w:val="004E064B"/>
    <w:rsid w:val="004E299C"/>
    <w:rsid w:val="004F4CCD"/>
    <w:rsid w:val="00507440"/>
    <w:rsid w:val="00517E76"/>
    <w:rsid w:val="005332E4"/>
    <w:rsid w:val="00537994"/>
    <w:rsid w:val="005540C4"/>
    <w:rsid w:val="00564247"/>
    <w:rsid w:val="00571547"/>
    <w:rsid w:val="005760F0"/>
    <w:rsid w:val="00582AB0"/>
    <w:rsid w:val="00586CD5"/>
    <w:rsid w:val="0058787B"/>
    <w:rsid w:val="005903B6"/>
    <w:rsid w:val="00595D57"/>
    <w:rsid w:val="00597A20"/>
    <w:rsid w:val="005C07F6"/>
    <w:rsid w:val="005D6A70"/>
    <w:rsid w:val="005F1ED4"/>
    <w:rsid w:val="00600E66"/>
    <w:rsid w:val="0060113B"/>
    <w:rsid w:val="00606870"/>
    <w:rsid w:val="0061696E"/>
    <w:rsid w:val="006171B3"/>
    <w:rsid w:val="00645119"/>
    <w:rsid w:val="0064770B"/>
    <w:rsid w:val="00656A70"/>
    <w:rsid w:val="006655AB"/>
    <w:rsid w:val="0068350D"/>
    <w:rsid w:val="006873D7"/>
    <w:rsid w:val="00687A7E"/>
    <w:rsid w:val="006B705B"/>
    <w:rsid w:val="006B7530"/>
    <w:rsid w:val="006C5E52"/>
    <w:rsid w:val="006D2655"/>
    <w:rsid w:val="006D2E8E"/>
    <w:rsid w:val="006F369E"/>
    <w:rsid w:val="007021FD"/>
    <w:rsid w:val="007042A2"/>
    <w:rsid w:val="00710174"/>
    <w:rsid w:val="007200D9"/>
    <w:rsid w:val="00724260"/>
    <w:rsid w:val="0073349C"/>
    <w:rsid w:val="007546BE"/>
    <w:rsid w:val="00754B7E"/>
    <w:rsid w:val="00762426"/>
    <w:rsid w:val="00764612"/>
    <w:rsid w:val="00772814"/>
    <w:rsid w:val="00774959"/>
    <w:rsid w:val="007831BB"/>
    <w:rsid w:val="00793B7E"/>
    <w:rsid w:val="007A2D04"/>
    <w:rsid w:val="007C07F0"/>
    <w:rsid w:val="007C0965"/>
    <w:rsid w:val="007D4CCC"/>
    <w:rsid w:val="007D4CED"/>
    <w:rsid w:val="007E46AF"/>
    <w:rsid w:val="007E6AA6"/>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00968"/>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3C56"/>
    <w:rsid w:val="00CE5922"/>
    <w:rsid w:val="00CF0729"/>
    <w:rsid w:val="00CF27EA"/>
    <w:rsid w:val="00CF62E2"/>
    <w:rsid w:val="00CF7D6D"/>
    <w:rsid w:val="00D10DD3"/>
    <w:rsid w:val="00D122A8"/>
    <w:rsid w:val="00D74D89"/>
    <w:rsid w:val="00DA4CC0"/>
    <w:rsid w:val="00DB5665"/>
    <w:rsid w:val="00DD0FE0"/>
    <w:rsid w:val="00DD52F1"/>
    <w:rsid w:val="00DE2C42"/>
    <w:rsid w:val="00DE5DC0"/>
    <w:rsid w:val="00DE7A86"/>
    <w:rsid w:val="00E05675"/>
    <w:rsid w:val="00E109B6"/>
    <w:rsid w:val="00E128B3"/>
    <w:rsid w:val="00E15418"/>
    <w:rsid w:val="00E24E99"/>
    <w:rsid w:val="00E62DAF"/>
    <w:rsid w:val="00E844ED"/>
    <w:rsid w:val="00E87BF6"/>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B68E4"/>
    <w:rsid w:val="00FC06B7"/>
    <w:rsid w:val="00FE1617"/>
    <w:rsid w:val="00FF3817"/>
    <w:rsid w:val="00FF3DF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Pages>
  <Words>368</Words>
  <Characters>2100</Characters>
  <Application>Microsoft Office Word</Application>
  <DocSecurity>0</DocSecurity>
  <Lines>17</Lines>
  <Paragraphs>4</Paragraphs>
  <ScaleCrop>false</ScaleCrop>
  <Company/>
  <LinksUpToDate>false</LinksUpToDate>
  <CharactersWithSpaces>2464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160</cp:revision>
  <dcterms:created xsi:type="dcterms:W3CDTF">2014-11-19T09:33:00Z</dcterms:created>
  <dcterms:modified xsi:type="dcterms:W3CDTF">2015-03-03T10:44:00Z</dcterms:modified>
</cp:coreProperties>
</file>