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C3C" w:rsidRDefault="000D4C3C" w:rsidP="00BA65B3">
      <w:pPr>
        <w:jc w:val="both"/>
        <w:rPr>
          <w:rFonts w:asciiTheme="minorHAnsi" w:eastAsiaTheme="minorEastAsia" w:hAnsiTheme="minorHAnsi" w:cstheme="minorBidi"/>
          <w:b/>
        </w:rPr>
      </w:pPr>
    </w:p>
    <w:p w:rsidR="00BA65B3" w:rsidRPr="00C172C3" w:rsidRDefault="00C172C3" w:rsidP="000D4C3C">
      <w:pPr>
        <w:jc w:val="both"/>
        <w:rPr>
          <w:rFonts w:asciiTheme="minorHAnsi" w:eastAsiaTheme="minorEastAsia" w:hAnsiTheme="minorHAnsi" w:cstheme="minorBidi"/>
          <w:b/>
        </w:rPr>
      </w:pPr>
      <w:r w:rsidRPr="00C172C3">
        <w:rPr>
          <w:rFonts w:asciiTheme="minorHAnsi" w:eastAsiaTheme="minorEastAsia" w:hAnsiTheme="minorHAnsi" w:cstheme="minorBidi"/>
          <w:b/>
        </w:rPr>
        <w:t>Résumé</w:t>
      </w:r>
      <w:r w:rsidR="00BA65B3" w:rsidRPr="00C172C3">
        <w:rPr>
          <w:rFonts w:asciiTheme="minorHAnsi" w:eastAsiaTheme="minorEastAsia" w:hAnsiTheme="minorHAnsi" w:cstheme="minorBidi"/>
          <w:b/>
        </w:rPr>
        <w:t> :</w:t>
      </w:r>
    </w:p>
    <w:p w:rsidR="007F61C0" w:rsidRDefault="007F61C0" w:rsidP="000D4C3C">
      <w:pPr>
        <w:jc w:val="both"/>
        <w:rPr>
          <w:rFonts w:asciiTheme="minorHAnsi" w:eastAsiaTheme="minorEastAsia" w:hAnsiTheme="minorHAnsi" w:cstheme="minorBidi"/>
          <w:b/>
        </w:rPr>
      </w:pPr>
    </w:p>
    <w:p w:rsidR="00BA65B3" w:rsidRDefault="007F61C0" w:rsidP="000D4C3C">
      <w:pPr>
        <w:jc w:val="both"/>
        <w:rPr>
          <w:rFonts w:ascii="Cambria Math" w:eastAsiaTheme="minorEastAsia" w:hAnsi="Cambria Math" w:cstheme="minorBidi"/>
          <w:bCs/>
        </w:rPr>
      </w:pPr>
      <w:r>
        <w:rPr>
          <w:rFonts w:ascii="Cambria Math" w:eastAsiaTheme="minorEastAsia" w:hAnsi="Cambria Math" w:cstheme="minorBidi"/>
          <w:bCs/>
        </w:rPr>
        <w:t xml:space="preserve">              </w:t>
      </w:r>
      <w:r w:rsidR="00BA65B3" w:rsidRPr="00BA65B3">
        <w:rPr>
          <w:rFonts w:ascii="Cambria Math" w:eastAsiaTheme="minorEastAsia" w:hAnsi="Cambria Math" w:cstheme="minorBidi"/>
          <w:bCs/>
        </w:rPr>
        <w:t>A partir de l’année 2000, la cryptographie</w:t>
      </w:r>
      <w:r w:rsidR="00BA65B3">
        <w:rPr>
          <w:rFonts w:ascii="Cambria Math" w:eastAsiaTheme="minorEastAsia" w:hAnsi="Cambria Math" w:cstheme="minorBidi"/>
          <w:bCs/>
        </w:rPr>
        <w:t xml:space="preserve"> utilisant les couplages de groupes abéliens des points K-rationnels de courbes elliptiques sur les corps finis ont donné lieu à la conception de schémas cryptographiques très robustes ,tels que  </w:t>
      </w:r>
      <w:r>
        <w:rPr>
          <w:rFonts w:ascii="Cambria Math" w:eastAsiaTheme="minorEastAsia" w:hAnsi="Cambria Math" w:cstheme="minorBidi"/>
          <w:bCs/>
        </w:rPr>
        <w:t xml:space="preserve">l’échange tripartie de </w:t>
      </w:r>
      <w:r w:rsidR="00AD11D3">
        <w:rPr>
          <w:rFonts w:ascii="Cambria Math" w:eastAsiaTheme="minorEastAsia" w:hAnsi="Cambria Math" w:cstheme="minorBidi"/>
          <w:bCs/>
        </w:rPr>
        <w:t>A. Joux</w:t>
      </w:r>
      <w:r>
        <w:rPr>
          <w:rFonts w:ascii="Cambria Math" w:eastAsiaTheme="minorEastAsia" w:hAnsi="Cambria Math" w:cstheme="minorBidi"/>
          <w:bCs/>
        </w:rPr>
        <w:t>,</w:t>
      </w:r>
      <w:r w:rsidR="00AD11D3">
        <w:rPr>
          <w:rFonts w:ascii="Cambria Math" w:eastAsiaTheme="minorEastAsia" w:hAnsi="Cambria Math" w:cstheme="minorBidi"/>
          <w:bCs/>
        </w:rPr>
        <w:t xml:space="preserve"> </w:t>
      </w:r>
      <w:r>
        <w:rPr>
          <w:rFonts w:ascii="Cambria Math" w:eastAsiaTheme="minorEastAsia" w:hAnsi="Cambria Math" w:cstheme="minorBidi"/>
          <w:bCs/>
        </w:rPr>
        <w:t>le chiffrement basé sur l’identité de Boneh-Franklin…..</w:t>
      </w:r>
    </w:p>
    <w:p w:rsidR="007F61C0" w:rsidRDefault="007F61C0" w:rsidP="000D4C3C">
      <w:pPr>
        <w:jc w:val="both"/>
        <w:rPr>
          <w:rFonts w:ascii="Cambria Math" w:eastAsiaTheme="minorEastAsia" w:hAnsi="Cambria Math" w:cstheme="minorBidi"/>
          <w:bCs/>
        </w:rPr>
      </w:pPr>
      <w:r>
        <w:rPr>
          <w:rFonts w:ascii="Cambria Math" w:eastAsiaTheme="minorEastAsia" w:hAnsi="Cambria Math" w:cstheme="minorBidi"/>
          <w:bCs/>
        </w:rPr>
        <w:t xml:space="preserve"> </w:t>
      </w:r>
    </w:p>
    <w:p w:rsidR="007F61C0" w:rsidRDefault="007F61C0" w:rsidP="000D4C3C">
      <w:pPr>
        <w:jc w:val="both"/>
        <w:rPr>
          <w:rFonts w:ascii="Cambria Math" w:eastAsiaTheme="minorEastAsia" w:hAnsi="Cambria Math" w:cstheme="minorBidi"/>
          <w:bCs/>
        </w:rPr>
      </w:pPr>
      <w:r>
        <w:rPr>
          <w:rFonts w:ascii="Cambria Math" w:eastAsiaTheme="minorEastAsia" w:hAnsi="Cambria Math" w:cstheme="minorBidi"/>
          <w:bCs/>
        </w:rPr>
        <w:t xml:space="preserve">               Ces crypto-</w:t>
      </w:r>
      <w:r w:rsidR="0055275E">
        <w:rPr>
          <w:rFonts w:ascii="Cambria Math" w:eastAsiaTheme="minorEastAsia" w:hAnsi="Cambria Math" w:cstheme="minorBidi"/>
          <w:bCs/>
        </w:rPr>
        <w:t>systèmes</w:t>
      </w:r>
      <w:r>
        <w:rPr>
          <w:rFonts w:ascii="Cambria Math" w:eastAsiaTheme="minorEastAsia" w:hAnsi="Cambria Math" w:cstheme="minorBidi"/>
          <w:bCs/>
        </w:rPr>
        <w:t xml:space="preserve"> sont basée en pratique sur les couplages de Tate et de Weil après que leur calcul effectif ait été rendu possible grâce à l’algorithme de Miller</w:t>
      </w:r>
    </w:p>
    <w:p w:rsidR="007F61C0" w:rsidRDefault="007F61C0" w:rsidP="000D4C3C">
      <w:pPr>
        <w:jc w:val="both"/>
        <w:rPr>
          <w:rFonts w:ascii="Cambria Math" w:eastAsiaTheme="minorEastAsia" w:hAnsi="Cambria Math" w:cstheme="minorBidi"/>
          <w:bCs/>
        </w:rPr>
      </w:pPr>
      <w:r>
        <w:rPr>
          <w:rFonts w:ascii="Cambria Math" w:eastAsiaTheme="minorEastAsia" w:hAnsi="Cambria Math" w:cstheme="minorBidi"/>
          <w:bCs/>
        </w:rPr>
        <w:t xml:space="preserve">           </w:t>
      </w:r>
    </w:p>
    <w:p w:rsidR="007F61C0" w:rsidRDefault="007F61C0" w:rsidP="007F61C0">
      <w:pPr>
        <w:jc w:val="both"/>
        <w:rPr>
          <w:rFonts w:ascii="Cambria Math" w:eastAsiaTheme="minorEastAsia" w:hAnsi="Cambria Math" w:cstheme="minorBidi"/>
          <w:bCs/>
        </w:rPr>
      </w:pPr>
      <w:r>
        <w:rPr>
          <w:rFonts w:ascii="Cambria Math" w:eastAsiaTheme="minorEastAsia" w:hAnsi="Cambria Math" w:cstheme="minorBidi"/>
          <w:bCs/>
        </w:rPr>
        <w:t xml:space="preserve">               A l’heur </w:t>
      </w:r>
      <w:r w:rsidR="00AD11D3">
        <w:rPr>
          <w:rFonts w:ascii="Cambria Math" w:eastAsiaTheme="minorEastAsia" w:hAnsi="Cambria Math" w:cstheme="minorBidi"/>
          <w:bCs/>
        </w:rPr>
        <w:t>actuel</w:t>
      </w:r>
      <w:r>
        <w:rPr>
          <w:rFonts w:ascii="Cambria Math" w:eastAsiaTheme="minorEastAsia" w:hAnsi="Cambria Math" w:cstheme="minorBidi"/>
          <w:bCs/>
        </w:rPr>
        <w:t xml:space="preserve"> la cryptographie à base de couplages constitue une direction de recherche très active en direction de l’optimisation de l’algorithme de Miller</w:t>
      </w:r>
    </w:p>
    <w:p w:rsidR="007F61C0" w:rsidRDefault="007F61C0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</w:rPr>
      </w:pPr>
    </w:p>
    <w:p w:rsidR="00C172C3" w:rsidRDefault="00C172C3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</w:rPr>
      </w:pPr>
    </w:p>
    <w:p w:rsidR="00C172C3" w:rsidRDefault="00C172C3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</w:rPr>
      </w:pPr>
    </w:p>
    <w:p w:rsidR="00C172C3" w:rsidRDefault="00C172C3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</w:rPr>
      </w:pPr>
    </w:p>
    <w:p w:rsidR="00B8681C" w:rsidRDefault="00B8681C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</w:rPr>
      </w:pPr>
    </w:p>
    <w:p w:rsidR="00B8681C" w:rsidRDefault="00B8681C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</w:rPr>
      </w:pPr>
    </w:p>
    <w:p w:rsidR="00B8681C" w:rsidRDefault="00B8681C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</w:rPr>
      </w:pPr>
    </w:p>
    <w:p w:rsidR="00B8681C" w:rsidRDefault="00B8681C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</w:rPr>
      </w:pPr>
    </w:p>
    <w:p w:rsidR="00C172C3" w:rsidRDefault="00C172C3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</w:rPr>
      </w:pPr>
    </w:p>
    <w:p w:rsidR="00C172C3" w:rsidRDefault="00C172C3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</w:rPr>
      </w:pPr>
    </w:p>
    <w:p w:rsidR="007F61C0" w:rsidRPr="00B8681C" w:rsidRDefault="00B8681C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/>
          <w:bCs/>
          <w:lang w:val="en-US"/>
        </w:rPr>
      </w:pPr>
      <w:r w:rsidRPr="00B8681C">
        <w:rPr>
          <w:rFonts w:ascii="Cambria Math" w:eastAsiaTheme="minorEastAsia" w:hAnsi="Cambria Math" w:cstheme="minorBidi"/>
          <w:b/>
          <w:bCs/>
          <w:lang w:val="en-US"/>
        </w:rPr>
        <w:t>Abstract:</w:t>
      </w:r>
    </w:p>
    <w:p w:rsidR="00C172C3" w:rsidRPr="00B8681C" w:rsidRDefault="00C172C3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  <w:lang w:val="en-US"/>
        </w:rPr>
      </w:pPr>
    </w:p>
    <w:p w:rsidR="008D7D73" w:rsidRPr="007F61C0" w:rsidRDefault="007F61C0" w:rsidP="007F61C0">
      <w:pPr>
        <w:tabs>
          <w:tab w:val="left" w:pos="2816"/>
        </w:tabs>
        <w:jc w:val="both"/>
        <w:rPr>
          <w:rFonts w:ascii="Cambria Math" w:eastAsiaTheme="minorEastAsia" w:hAnsi="Cambria Math" w:cstheme="minorBidi"/>
          <w:bCs/>
          <w:lang w:val="en-US"/>
        </w:rPr>
      </w:pPr>
      <w:r w:rsidRPr="00B8681C">
        <w:rPr>
          <w:rFonts w:ascii="Cambria Math" w:eastAsiaTheme="minorEastAsia" w:hAnsi="Cambria Math" w:cstheme="minorBidi"/>
          <w:bCs/>
          <w:lang w:val="en-US"/>
        </w:rPr>
        <w:t xml:space="preserve">           </w:t>
      </w:r>
      <w:r w:rsidRPr="007F61C0">
        <w:rPr>
          <w:rFonts w:ascii="Cambria Math" w:eastAsiaTheme="minorEastAsia" w:hAnsi="Cambria Math" w:cstheme="minorBidi"/>
          <w:lang w:val="en-US"/>
        </w:rPr>
        <w:t>From the year 2000, using cryptography couplings groups abelian -rational</w:t>
      </w:r>
    </w:p>
    <w:p w:rsidR="008D7D73" w:rsidRPr="007F61C0" w:rsidRDefault="007F61C0" w:rsidP="008D7D73">
      <w:pPr>
        <w:rPr>
          <w:rFonts w:ascii="Cambria Math" w:eastAsiaTheme="minorEastAsia" w:hAnsi="Cambria Math" w:cstheme="minorBidi"/>
          <w:lang w:val="en-US"/>
        </w:rPr>
      </w:pPr>
      <w:r w:rsidRPr="007F61C0">
        <w:rPr>
          <w:rFonts w:ascii="Cambria Math" w:eastAsiaTheme="minorEastAsia" w:hAnsi="Cambria Math" w:cstheme="minorBidi"/>
          <w:lang w:val="en-US"/>
        </w:rPr>
        <w:t xml:space="preserve"> points of elliptic curves over finite fields have resulted in the design of cryptographic</w:t>
      </w:r>
    </w:p>
    <w:p w:rsidR="008D7D73" w:rsidRPr="007F61C0" w:rsidRDefault="007F61C0" w:rsidP="008D7D73">
      <w:pPr>
        <w:rPr>
          <w:rFonts w:ascii="Cambria Math" w:eastAsiaTheme="minorEastAsia" w:hAnsi="Cambria Math" w:cstheme="minorBidi"/>
          <w:lang w:val="en-US"/>
        </w:rPr>
      </w:pPr>
      <w:r w:rsidRPr="007F61C0">
        <w:rPr>
          <w:rFonts w:ascii="Cambria Math" w:eastAsiaTheme="minorEastAsia" w:hAnsi="Cambria Math" w:cstheme="minorBidi"/>
          <w:lang w:val="en-US"/>
        </w:rPr>
        <w:t>schemes very robust, as the exchange of tripartite A.</w:t>
      </w:r>
      <w:r w:rsidR="00AD11D3">
        <w:rPr>
          <w:rFonts w:ascii="Cambria Math" w:eastAsiaTheme="minorEastAsia" w:hAnsi="Cambria Math" w:cstheme="minorBidi"/>
          <w:lang w:val="en-US"/>
        </w:rPr>
        <w:t xml:space="preserve"> </w:t>
      </w:r>
      <w:r w:rsidRPr="007F61C0">
        <w:rPr>
          <w:rFonts w:ascii="Cambria Math" w:eastAsiaTheme="minorEastAsia" w:hAnsi="Cambria Math" w:cstheme="minorBidi"/>
          <w:lang w:val="en-US"/>
        </w:rPr>
        <w:t xml:space="preserve">Joux, encryption based on the </w:t>
      </w:r>
    </w:p>
    <w:p w:rsidR="002D0B00" w:rsidRPr="007F61C0" w:rsidRDefault="007F61C0" w:rsidP="008D7D73">
      <w:pPr>
        <w:rPr>
          <w:rFonts w:ascii="Cambria Math" w:eastAsiaTheme="minorEastAsia" w:hAnsi="Cambria Math" w:cstheme="minorBidi"/>
          <w:lang w:val="en-US"/>
        </w:rPr>
      </w:pPr>
      <w:r w:rsidRPr="007F61C0">
        <w:rPr>
          <w:rFonts w:ascii="Cambria Math" w:eastAsiaTheme="minorEastAsia" w:hAnsi="Cambria Math" w:cstheme="minorBidi"/>
          <w:lang w:val="en-US"/>
        </w:rPr>
        <w:t>identity of Boneh-</w:t>
      </w:r>
      <w:r w:rsidR="00AD11D3" w:rsidRPr="007F61C0">
        <w:rPr>
          <w:rFonts w:ascii="Cambria Math" w:eastAsiaTheme="minorEastAsia" w:hAnsi="Cambria Math" w:cstheme="minorBidi"/>
          <w:lang w:val="en-US"/>
        </w:rPr>
        <w:t xml:space="preserve">Franklin.... </w:t>
      </w:r>
      <w:r w:rsidR="002D0B00" w:rsidRPr="007F61C0">
        <w:rPr>
          <w:rFonts w:ascii="Cambria Math" w:eastAsiaTheme="minorEastAsia" w:hAnsi="Cambria Math" w:cstheme="minorBidi"/>
          <w:lang w:val="en-US"/>
        </w:rPr>
        <w:t>.</w:t>
      </w:r>
    </w:p>
    <w:p w:rsidR="007F61C0" w:rsidRDefault="002D0B00" w:rsidP="008D7D73">
      <w:pPr>
        <w:rPr>
          <w:rFonts w:ascii="Cambria Math" w:eastAsiaTheme="minorEastAsia" w:hAnsi="Cambria Math" w:cstheme="minorBidi"/>
          <w:lang w:val="en-US"/>
        </w:rPr>
      </w:pPr>
      <w:r w:rsidRPr="007F61C0">
        <w:rPr>
          <w:rFonts w:ascii="Cambria Math" w:eastAsiaTheme="minorEastAsia" w:hAnsi="Cambria Math" w:cstheme="minorBidi"/>
          <w:lang w:val="en-US"/>
        </w:rPr>
        <w:t xml:space="preserve">                  </w:t>
      </w:r>
      <w:r w:rsidR="008D7D73" w:rsidRPr="007F61C0">
        <w:rPr>
          <w:rFonts w:ascii="Cambria Math" w:eastAsiaTheme="minorEastAsia" w:hAnsi="Cambria Math" w:cstheme="minorBidi"/>
          <w:lang w:val="en-US"/>
        </w:rPr>
        <w:t xml:space="preserve">       </w:t>
      </w:r>
      <w:r w:rsidR="007F61C0" w:rsidRPr="007F61C0">
        <w:rPr>
          <w:rFonts w:ascii="Cambria Math" w:eastAsiaTheme="minorEastAsia" w:hAnsi="Cambria Math" w:cstheme="minorBidi"/>
          <w:lang w:val="en-US"/>
        </w:rPr>
        <w:t xml:space="preserve">        </w:t>
      </w:r>
    </w:p>
    <w:p w:rsidR="008D7D73" w:rsidRPr="007F61C0" w:rsidRDefault="007F61C0" w:rsidP="008D7D73">
      <w:pPr>
        <w:rPr>
          <w:rFonts w:ascii="Cambria Math" w:eastAsiaTheme="minorEastAsia" w:hAnsi="Cambria Math" w:cstheme="minorBidi"/>
          <w:lang w:val="en-US"/>
        </w:rPr>
      </w:pPr>
      <w:r>
        <w:rPr>
          <w:rFonts w:ascii="Cambria Math" w:eastAsiaTheme="minorEastAsia" w:hAnsi="Cambria Math" w:cstheme="minorBidi"/>
          <w:lang w:val="en-US"/>
        </w:rPr>
        <w:t xml:space="preserve">         </w:t>
      </w:r>
      <w:r w:rsidR="00861768">
        <w:rPr>
          <w:rFonts w:ascii="Cambria Math" w:eastAsiaTheme="minorEastAsia" w:hAnsi="Cambria Math" w:cstheme="minorBidi"/>
          <w:lang w:val="en-US"/>
        </w:rPr>
        <w:t xml:space="preserve"> </w:t>
      </w:r>
      <w:r>
        <w:rPr>
          <w:rFonts w:ascii="Cambria Math" w:eastAsiaTheme="minorEastAsia" w:hAnsi="Cambria Math" w:cstheme="minorBidi"/>
          <w:lang w:val="en-US"/>
        </w:rPr>
        <w:t xml:space="preserve"> </w:t>
      </w:r>
      <w:r w:rsidRPr="007F61C0">
        <w:rPr>
          <w:rFonts w:ascii="Cambria Math" w:eastAsiaTheme="minorEastAsia" w:hAnsi="Cambria Math" w:cstheme="minorBidi"/>
          <w:lang w:val="en-US"/>
        </w:rPr>
        <w:t>These cryptosystems are ba</w:t>
      </w:r>
      <w:r w:rsidR="00861768">
        <w:rPr>
          <w:rFonts w:ascii="Cambria Math" w:eastAsiaTheme="minorEastAsia" w:hAnsi="Cambria Math" w:cstheme="minorBidi"/>
          <w:lang w:val="en-US"/>
        </w:rPr>
        <w:t xml:space="preserve">sed in practice on couplings </w:t>
      </w:r>
      <w:r w:rsidRPr="007F61C0">
        <w:rPr>
          <w:rFonts w:ascii="Cambria Math" w:eastAsiaTheme="minorEastAsia" w:hAnsi="Cambria Math" w:cstheme="minorBidi"/>
          <w:lang w:val="en-US"/>
        </w:rPr>
        <w:t xml:space="preserve"> Tate</w:t>
      </w:r>
      <w:r w:rsidR="00861768">
        <w:rPr>
          <w:rFonts w:ascii="Cambria Math" w:eastAsiaTheme="minorEastAsia" w:hAnsi="Cambria Math" w:cstheme="minorBidi"/>
          <w:lang w:val="en-US"/>
        </w:rPr>
        <w:t xml:space="preserve"> and</w:t>
      </w:r>
      <w:r w:rsidRPr="007F61C0">
        <w:rPr>
          <w:rFonts w:ascii="Cambria Math" w:eastAsiaTheme="minorEastAsia" w:hAnsi="Cambria Math" w:cstheme="minorBidi"/>
          <w:lang w:val="en-US"/>
        </w:rPr>
        <w:t xml:space="preserve"> Weil after their</w:t>
      </w:r>
    </w:p>
    <w:p w:rsidR="002D0B00" w:rsidRPr="007F61C0" w:rsidRDefault="007F61C0" w:rsidP="002D0B00">
      <w:pPr>
        <w:rPr>
          <w:rFonts w:ascii="Cambria Math" w:eastAsiaTheme="minorEastAsia" w:hAnsi="Cambria Math" w:cstheme="minorBidi"/>
          <w:lang w:val="en-US"/>
        </w:rPr>
      </w:pPr>
      <w:r w:rsidRPr="007F61C0">
        <w:rPr>
          <w:rFonts w:ascii="Cambria Math" w:eastAsiaTheme="minorEastAsia" w:hAnsi="Cambria Math" w:cstheme="minorBidi"/>
          <w:lang w:val="en-US"/>
        </w:rPr>
        <w:t>actual calculation has been made ​​possible thanks to the algorithm Miller</w:t>
      </w:r>
    </w:p>
    <w:p w:rsidR="002D0B00" w:rsidRPr="007F61C0" w:rsidRDefault="002D0B00" w:rsidP="002D0B00">
      <w:pPr>
        <w:rPr>
          <w:rFonts w:ascii="Cambria Math" w:eastAsiaTheme="minorEastAsia" w:hAnsi="Cambria Math" w:cstheme="minorBidi"/>
          <w:lang w:val="en-US"/>
        </w:rPr>
      </w:pPr>
      <w:r w:rsidRPr="007F61C0">
        <w:rPr>
          <w:rFonts w:ascii="Cambria Math" w:eastAsiaTheme="minorEastAsia" w:hAnsi="Cambria Math" w:cstheme="minorBidi"/>
          <w:lang w:val="en-US"/>
        </w:rPr>
        <w:t>          </w:t>
      </w:r>
    </w:p>
    <w:p w:rsidR="008D7D73" w:rsidRPr="007F61C0" w:rsidRDefault="00861768" w:rsidP="003D5BC2">
      <w:pPr>
        <w:rPr>
          <w:rFonts w:ascii="Cambria Math" w:eastAsiaTheme="minorEastAsia" w:hAnsi="Cambria Math" w:cstheme="minorBidi"/>
          <w:lang w:val="en-US"/>
        </w:rPr>
      </w:pPr>
      <w:r>
        <w:rPr>
          <w:rFonts w:ascii="Cambria Math" w:eastAsiaTheme="minorEastAsia" w:hAnsi="Cambria Math" w:cstheme="minorBidi"/>
          <w:lang w:val="en-US"/>
        </w:rPr>
        <w:t>    </w:t>
      </w:r>
      <w:r w:rsidR="002D0B00" w:rsidRPr="007F61C0">
        <w:rPr>
          <w:rFonts w:ascii="Cambria Math" w:eastAsiaTheme="minorEastAsia" w:hAnsi="Cambria Math" w:cstheme="minorBidi"/>
          <w:lang w:val="en-US"/>
        </w:rPr>
        <w:t xml:space="preserve"> </w:t>
      </w:r>
      <w:r w:rsidR="007F61C0" w:rsidRPr="007F61C0">
        <w:rPr>
          <w:rFonts w:ascii="Cambria Math" w:eastAsiaTheme="minorEastAsia" w:hAnsi="Cambria Math" w:cstheme="minorBidi"/>
          <w:lang w:val="en-US"/>
        </w:rPr>
        <w:t xml:space="preserve">      Currently based cryptography is a coupling direction very active research towards </w:t>
      </w:r>
    </w:p>
    <w:p w:rsidR="006D1834" w:rsidRPr="008D7D73" w:rsidRDefault="007F61C0" w:rsidP="003D5BC2">
      <w:pPr>
        <w:rPr>
          <w:oMath/>
          <w:rFonts w:ascii="Cambria Math" w:eastAsiaTheme="minorEastAsia" w:hAnsi="Cambria Math" w:cstheme="minorBidi"/>
          <w:lang w:val="en-US"/>
        </w:rPr>
      </w:pPr>
      <w:r w:rsidRPr="007F61C0">
        <w:rPr>
          <w:rFonts w:ascii="Cambria Math" w:eastAsiaTheme="minorEastAsia" w:hAnsi="Cambria Math" w:cstheme="minorBidi"/>
          <w:lang w:val="en-US"/>
        </w:rPr>
        <w:t>optimizing the algorithm Miller.</w:t>
      </w:r>
    </w:p>
    <w:sectPr w:rsidR="006D1834" w:rsidRPr="008D7D73" w:rsidSect="006D18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B08" w:rsidRDefault="005A1B08" w:rsidP="00BA65B3">
      <w:r>
        <w:separator/>
      </w:r>
    </w:p>
  </w:endnote>
  <w:endnote w:type="continuationSeparator" w:id="0">
    <w:p w:rsidR="005A1B08" w:rsidRDefault="005A1B08" w:rsidP="00BA6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B08" w:rsidRDefault="005A1B08" w:rsidP="00BA65B3">
      <w:r>
        <w:separator/>
      </w:r>
    </w:p>
  </w:footnote>
  <w:footnote w:type="continuationSeparator" w:id="0">
    <w:p w:rsidR="005A1B08" w:rsidRDefault="005A1B08" w:rsidP="00BA65B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4C3C"/>
    <w:rsid w:val="000053D0"/>
    <w:rsid w:val="00005F08"/>
    <w:rsid w:val="000108EE"/>
    <w:rsid w:val="0001246A"/>
    <w:rsid w:val="00012669"/>
    <w:rsid w:val="0001269B"/>
    <w:rsid w:val="00012E88"/>
    <w:rsid w:val="0001347A"/>
    <w:rsid w:val="00015959"/>
    <w:rsid w:val="0001608B"/>
    <w:rsid w:val="00017D93"/>
    <w:rsid w:val="00024986"/>
    <w:rsid w:val="000304A4"/>
    <w:rsid w:val="000304C9"/>
    <w:rsid w:val="0003142D"/>
    <w:rsid w:val="00035480"/>
    <w:rsid w:val="000379A3"/>
    <w:rsid w:val="00037AF2"/>
    <w:rsid w:val="0004096E"/>
    <w:rsid w:val="00040B95"/>
    <w:rsid w:val="00042C1A"/>
    <w:rsid w:val="0004520E"/>
    <w:rsid w:val="00046544"/>
    <w:rsid w:val="000505EF"/>
    <w:rsid w:val="00053C6D"/>
    <w:rsid w:val="00054002"/>
    <w:rsid w:val="0005562D"/>
    <w:rsid w:val="00060FE7"/>
    <w:rsid w:val="0006215A"/>
    <w:rsid w:val="0006618C"/>
    <w:rsid w:val="000709D9"/>
    <w:rsid w:val="00074060"/>
    <w:rsid w:val="000754D9"/>
    <w:rsid w:val="00075CAB"/>
    <w:rsid w:val="00077BB5"/>
    <w:rsid w:val="00081F9F"/>
    <w:rsid w:val="0008265F"/>
    <w:rsid w:val="00082A72"/>
    <w:rsid w:val="000854B1"/>
    <w:rsid w:val="00085D80"/>
    <w:rsid w:val="00087AD8"/>
    <w:rsid w:val="000948FD"/>
    <w:rsid w:val="000979F9"/>
    <w:rsid w:val="000A0BA0"/>
    <w:rsid w:val="000A2B31"/>
    <w:rsid w:val="000A376E"/>
    <w:rsid w:val="000A3E94"/>
    <w:rsid w:val="000A41FF"/>
    <w:rsid w:val="000A4C02"/>
    <w:rsid w:val="000B17B5"/>
    <w:rsid w:val="000B1BF5"/>
    <w:rsid w:val="000B2786"/>
    <w:rsid w:val="000B2DFA"/>
    <w:rsid w:val="000B73B0"/>
    <w:rsid w:val="000C1684"/>
    <w:rsid w:val="000C27A2"/>
    <w:rsid w:val="000C3D09"/>
    <w:rsid w:val="000C4D2F"/>
    <w:rsid w:val="000C4E3B"/>
    <w:rsid w:val="000D3AE8"/>
    <w:rsid w:val="000D4357"/>
    <w:rsid w:val="000D4C3C"/>
    <w:rsid w:val="000E15A5"/>
    <w:rsid w:val="000E431A"/>
    <w:rsid w:val="000E495E"/>
    <w:rsid w:val="000E4D3C"/>
    <w:rsid w:val="000E662E"/>
    <w:rsid w:val="000F1827"/>
    <w:rsid w:val="000F622F"/>
    <w:rsid w:val="000F65F5"/>
    <w:rsid w:val="00102658"/>
    <w:rsid w:val="0010402F"/>
    <w:rsid w:val="001077D0"/>
    <w:rsid w:val="00110051"/>
    <w:rsid w:val="0011120F"/>
    <w:rsid w:val="00111B13"/>
    <w:rsid w:val="001138AE"/>
    <w:rsid w:val="00113C43"/>
    <w:rsid w:val="00115E24"/>
    <w:rsid w:val="00121454"/>
    <w:rsid w:val="0012213F"/>
    <w:rsid w:val="00134158"/>
    <w:rsid w:val="00136A76"/>
    <w:rsid w:val="00137F8E"/>
    <w:rsid w:val="0014394E"/>
    <w:rsid w:val="001521C8"/>
    <w:rsid w:val="001528B0"/>
    <w:rsid w:val="00154854"/>
    <w:rsid w:val="001578F0"/>
    <w:rsid w:val="0016064B"/>
    <w:rsid w:val="00161B30"/>
    <w:rsid w:val="00161F31"/>
    <w:rsid w:val="00162E89"/>
    <w:rsid w:val="001728B2"/>
    <w:rsid w:val="001745C7"/>
    <w:rsid w:val="00174D76"/>
    <w:rsid w:val="00180348"/>
    <w:rsid w:val="00181001"/>
    <w:rsid w:val="00190236"/>
    <w:rsid w:val="00191EF0"/>
    <w:rsid w:val="00196145"/>
    <w:rsid w:val="001A199E"/>
    <w:rsid w:val="001A3739"/>
    <w:rsid w:val="001A6C2B"/>
    <w:rsid w:val="001B06C1"/>
    <w:rsid w:val="001B0E1D"/>
    <w:rsid w:val="001B271B"/>
    <w:rsid w:val="001B431D"/>
    <w:rsid w:val="001C078B"/>
    <w:rsid w:val="001C15CC"/>
    <w:rsid w:val="001C1D59"/>
    <w:rsid w:val="001C4516"/>
    <w:rsid w:val="001C452F"/>
    <w:rsid w:val="001C5FA3"/>
    <w:rsid w:val="001C73D0"/>
    <w:rsid w:val="001D26FD"/>
    <w:rsid w:val="001D288B"/>
    <w:rsid w:val="001D2B1B"/>
    <w:rsid w:val="001E0AC9"/>
    <w:rsid w:val="001E19B0"/>
    <w:rsid w:val="001E1CC3"/>
    <w:rsid w:val="001E27C9"/>
    <w:rsid w:val="001F2442"/>
    <w:rsid w:val="001F39D9"/>
    <w:rsid w:val="00200CBD"/>
    <w:rsid w:val="00201305"/>
    <w:rsid w:val="0020380B"/>
    <w:rsid w:val="002042E9"/>
    <w:rsid w:val="0020441A"/>
    <w:rsid w:val="00205330"/>
    <w:rsid w:val="00210342"/>
    <w:rsid w:val="00210D86"/>
    <w:rsid w:val="002131FD"/>
    <w:rsid w:val="002162AA"/>
    <w:rsid w:val="002176FF"/>
    <w:rsid w:val="0022039B"/>
    <w:rsid w:val="0022325F"/>
    <w:rsid w:val="0022483E"/>
    <w:rsid w:val="002252BF"/>
    <w:rsid w:val="00225723"/>
    <w:rsid w:val="002265CD"/>
    <w:rsid w:val="00230635"/>
    <w:rsid w:val="002316E7"/>
    <w:rsid w:val="00232271"/>
    <w:rsid w:val="002322B1"/>
    <w:rsid w:val="0023445F"/>
    <w:rsid w:val="0023451D"/>
    <w:rsid w:val="00237889"/>
    <w:rsid w:val="002379B4"/>
    <w:rsid w:val="002448EF"/>
    <w:rsid w:val="00251DD8"/>
    <w:rsid w:val="002531C7"/>
    <w:rsid w:val="00254B64"/>
    <w:rsid w:val="00255B97"/>
    <w:rsid w:val="00256320"/>
    <w:rsid w:val="002620FD"/>
    <w:rsid w:val="002622E9"/>
    <w:rsid w:val="00270EDA"/>
    <w:rsid w:val="00271BF6"/>
    <w:rsid w:val="00281369"/>
    <w:rsid w:val="002813B2"/>
    <w:rsid w:val="0028183E"/>
    <w:rsid w:val="00283207"/>
    <w:rsid w:val="0028519E"/>
    <w:rsid w:val="00285C3F"/>
    <w:rsid w:val="002878DD"/>
    <w:rsid w:val="00292C33"/>
    <w:rsid w:val="00292EE1"/>
    <w:rsid w:val="002939F3"/>
    <w:rsid w:val="00294B5B"/>
    <w:rsid w:val="00296434"/>
    <w:rsid w:val="002971BD"/>
    <w:rsid w:val="00297D45"/>
    <w:rsid w:val="002A0D86"/>
    <w:rsid w:val="002A1604"/>
    <w:rsid w:val="002A2269"/>
    <w:rsid w:val="002A37CD"/>
    <w:rsid w:val="002A3A70"/>
    <w:rsid w:val="002A43FB"/>
    <w:rsid w:val="002A620C"/>
    <w:rsid w:val="002A7967"/>
    <w:rsid w:val="002B00E0"/>
    <w:rsid w:val="002B0503"/>
    <w:rsid w:val="002B2405"/>
    <w:rsid w:val="002B2C4E"/>
    <w:rsid w:val="002B724E"/>
    <w:rsid w:val="002C08A1"/>
    <w:rsid w:val="002C3C95"/>
    <w:rsid w:val="002C5C62"/>
    <w:rsid w:val="002C5D21"/>
    <w:rsid w:val="002C6CA8"/>
    <w:rsid w:val="002D0463"/>
    <w:rsid w:val="002D081C"/>
    <w:rsid w:val="002D0B00"/>
    <w:rsid w:val="002D2AA8"/>
    <w:rsid w:val="002D2C51"/>
    <w:rsid w:val="002D66EE"/>
    <w:rsid w:val="002D7331"/>
    <w:rsid w:val="002E1BE5"/>
    <w:rsid w:val="002E1EC2"/>
    <w:rsid w:val="002E22D2"/>
    <w:rsid w:val="002E4508"/>
    <w:rsid w:val="002E6E22"/>
    <w:rsid w:val="002F02E1"/>
    <w:rsid w:val="002F095D"/>
    <w:rsid w:val="002F0F95"/>
    <w:rsid w:val="002F1198"/>
    <w:rsid w:val="002F1EB2"/>
    <w:rsid w:val="002F20EC"/>
    <w:rsid w:val="002F4685"/>
    <w:rsid w:val="002F7933"/>
    <w:rsid w:val="00300E26"/>
    <w:rsid w:val="003012B0"/>
    <w:rsid w:val="00304131"/>
    <w:rsid w:val="003060EF"/>
    <w:rsid w:val="00316620"/>
    <w:rsid w:val="003175B1"/>
    <w:rsid w:val="00320991"/>
    <w:rsid w:val="00321297"/>
    <w:rsid w:val="00321A29"/>
    <w:rsid w:val="00323AA3"/>
    <w:rsid w:val="00324B59"/>
    <w:rsid w:val="00324FD8"/>
    <w:rsid w:val="00326086"/>
    <w:rsid w:val="00327704"/>
    <w:rsid w:val="0032796A"/>
    <w:rsid w:val="003319F4"/>
    <w:rsid w:val="00331C8A"/>
    <w:rsid w:val="00331EBD"/>
    <w:rsid w:val="003335DB"/>
    <w:rsid w:val="003401EC"/>
    <w:rsid w:val="00341048"/>
    <w:rsid w:val="003428B7"/>
    <w:rsid w:val="003432BF"/>
    <w:rsid w:val="00346321"/>
    <w:rsid w:val="003464A7"/>
    <w:rsid w:val="00350E47"/>
    <w:rsid w:val="00351080"/>
    <w:rsid w:val="00351342"/>
    <w:rsid w:val="00352381"/>
    <w:rsid w:val="00355297"/>
    <w:rsid w:val="003559C5"/>
    <w:rsid w:val="00355D00"/>
    <w:rsid w:val="00360114"/>
    <w:rsid w:val="003606B9"/>
    <w:rsid w:val="00360A5F"/>
    <w:rsid w:val="0036148E"/>
    <w:rsid w:val="0036294C"/>
    <w:rsid w:val="00362CB9"/>
    <w:rsid w:val="00366F18"/>
    <w:rsid w:val="00370184"/>
    <w:rsid w:val="00372DBD"/>
    <w:rsid w:val="00381327"/>
    <w:rsid w:val="0038189B"/>
    <w:rsid w:val="00381F95"/>
    <w:rsid w:val="00384F1C"/>
    <w:rsid w:val="003901CD"/>
    <w:rsid w:val="00390F75"/>
    <w:rsid w:val="003912CB"/>
    <w:rsid w:val="003926AD"/>
    <w:rsid w:val="00392C4B"/>
    <w:rsid w:val="003933E8"/>
    <w:rsid w:val="0039392D"/>
    <w:rsid w:val="00393EF7"/>
    <w:rsid w:val="0039428B"/>
    <w:rsid w:val="00394991"/>
    <w:rsid w:val="003960FD"/>
    <w:rsid w:val="003A30B5"/>
    <w:rsid w:val="003A31FF"/>
    <w:rsid w:val="003A3763"/>
    <w:rsid w:val="003A3CB8"/>
    <w:rsid w:val="003A5032"/>
    <w:rsid w:val="003A622A"/>
    <w:rsid w:val="003B3256"/>
    <w:rsid w:val="003B737B"/>
    <w:rsid w:val="003C11F0"/>
    <w:rsid w:val="003C381E"/>
    <w:rsid w:val="003C5B63"/>
    <w:rsid w:val="003C616F"/>
    <w:rsid w:val="003C682F"/>
    <w:rsid w:val="003D1ACA"/>
    <w:rsid w:val="003D5BC2"/>
    <w:rsid w:val="003D7301"/>
    <w:rsid w:val="003E19AA"/>
    <w:rsid w:val="003E5FD4"/>
    <w:rsid w:val="003E63AE"/>
    <w:rsid w:val="003E6CC3"/>
    <w:rsid w:val="003E733A"/>
    <w:rsid w:val="003E797B"/>
    <w:rsid w:val="003F168D"/>
    <w:rsid w:val="003F280F"/>
    <w:rsid w:val="003F421E"/>
    <w:rsid w:val="00401AC9"/>
    <w:rsid w:val="004037B5"/>
    <w:rsid w:val="00406240"/>
    <w:rsid w:val="0040668F"/>
    <w:rsid w:val="004067B6"/>
    <w:rsid w:val="00410945"/>
    <w:rsid w:val="0041187C"/>
    <w:rsid w:val="00412B7C"/>
    <w:rsid w:val="00413A86"/>
    <w:rsid w:val="00415936"/>
    <w:rsid w:val="00421040"/>
    <w:rsid w:val="00422EEC"/>
    <w:rsid w:val="00433476"/>
    <w:rsid w:val="00434A0E"/>
    <w:rsid w:val="004356EE"/>
    <w:rsid w:val="0044236B"/>
    <w:rsid w:val="00444EC4"/>
    <w:rsid w:val="00447316"/>
    <w:rsid w:val="00450DE4"/>
    <w:rsid w:val="00450F86"/>
    <w:rsid w:val="00452254"/>
    <w:rsid w:val="00453334"/>
    <w:rsid w:val="004537C8"/>
    <w:rsid w:val="00453C69"/>
    <w:rsid w:val="004558CB"/>
    <w:rsid w:val="0045591A"/>
    <w:rsid w:val="00455DE5"/>
    <w:rsid w:val="0045666C"/>
    <w:rsid w:val="00460847"/>
    <w:rsid w:val="00461744"/>
    <w:rsid w:val="0046206F"/>
    <w:rsid w:val="00462C69"/>
    <w:rsid w:val="00465367"/>
    <w:rsid w:val="004702DD"/>
    <w:rsid w:val="00471D8D"/>
    <w:rsid w:val="00475C18"/>
    <w:rsid w:val="004808BB"/>
    <w:rsid w:val="00482736"/>
    <w:rsid w:val="00484234"/>
    <w:rsid w:val="00484904"/>
    <w:rsid w:val="00485AF9"/>
    <w:rsid w:val="00491C5A"/>
    <w:rsid w:val="00491C5D"/>
    <w:rsid w:val="004939F0"/>
    <w:rsid w:val="00494383"/>
    <w:rsid w:val="0049462C"/>
    <w:rsid w:val="00494EDA"/>
    <w:rsid w:val="004956E3"/>
    <w:rsid w:val="004A0437"/>
    <w:rsid w:val="004A21CF"/>
    <w:rsid w:val="004A27AA"/>
    <w:rsid w:val="004A51F3"/>
    <w:rsid w:val="004A565D"/>
    <w:rsid w:val="004B0100"/>
    <w:rsid w:val="004B0A35"/>
    <w:rsid w:val="004B0DA7"/>
    <w:rsid w:val="004B352B"/>
    <w:rsid w:val="004B6D2C"/>
    <w:rsid w:val="004B7A15"/>
    <w:rsid w:val="004C3121"/>
    <w:rsid w:val="004C3645"/>
    <w:rsid w:val="004C48D9"/>
    <w:rsid w:val="004C6847"/>
    <w:rsid w:val="004C7811"/>
    <w:rsid w:val="004D0A6F"/>
    <w:rsid w:val="004D305B"/>
    <w:rsid w:val="004D3CC8"/>
    <w:rsid w:val="004D5CD6"/>
    <w:rsid w:val="004D656D"/>
    <w:rsid w:val="004D72E6"/>
    <w:rsid w:val="004E4CC8"/>
    <w:rsid w:val="004E52AD"/>
    <w:rsid w:val="004F00C5"/>
    <w:rsid w:val="004F5FB7"/>
    <w:rsid w:val="0050031F"/>
    <w:rsid w:val="0050621C"/>
    <w:rsid w:val="005077D8"/>
    <w:rsid w:val="005111FE"/>
    <w:rsid w:val="00513677"/>
    <w:rsid w:val="00514AF2"/>
    <w:rsid w:val="0051603C"/>
    <w:rsid w:val="00523720"/>
    <w:rsid w:val="005248D9"/>
    <w:rsid w:val="005315B4"/>
    <w:rsid w:val="005322F4"/>
    <w:rsid w:val="005324F9"/>
    <w:rsid w:val="005337E6"/>
    <w:rsid w:val="0054063D"/>
    <w:rsid w:val="005445A1"/>
    <w:rsid w:val="00544C8A"/>
    <w:rsid w:val="00545533"/>
    <w:rsid w:val="005500B7"/>
    <w:rsid w:val="00550D0D"/>
    <w:rsid w:val="005518F0"/>
    <w:rsid w:val="0055275E"/>
    <w:rsid w:val="00552A84"/>
    <w:rsid w:val="00553A46"/>
    <w:rsid w:val="0055444D"/>
    <w:rsid w:val="00555505"/>
    <w:rsid w:val="00555A57"/>
    <w:rsid w:val="0056066D"/>
    <w:rsid w:val="00561466"/>
    <w:rsid w:val="0056328B"/>
    <w:rsid w:val="005703FE"/>
    <w:rsid w:val="00571C93"/>
    <w:rsid w:val="00572C0C"/>
    <w:rsid w:val="0057473F"/>
    <w:rsid w:val="005770D6"/>
    <w:rsid w:val="0058075A"/>
    <w:rsid w:val="00582563"/>
    <w:rsid w:val="0058295F"/>
    <w:rsid w:val="00582A96"/>
    <w:rsid w:val="005874D1"/>
    <w:rsid w:val="005936FE"/>
    <w:rsid w:val="00593AC2"/>
    <w:rsid w:val="00594C77"/>
    <w:rsid w:val="00595763"/>
    <w:rsid w:val="0059592E"/>
    <w:rsid w:val="00595CFC"/>
    <w:rsid w:val="005964AE"/>
    <w:rsid w:val="005969DB"/>
    <w:rsid w:val="005A1B08"/>
    <w:rsid w:val="005A1FBE"/>
    <w:rsid w:val="005A3257"/>
    <w:rsid w:val="005A3312"/>
    <w:rsid w:val="005A491F"/>
    <w:rsid w:val="005A5713"/>
    <w:rsid w:val="005A678C"/>
    <w:rsid w:val="005B0D15"/>
    <w:rsid w:val="005B181D"/>
    <w:rsid w:val="005B1E70"/>
    <w:rsid w:val="005B2B66"/>
    <w:rsid w:val="005B2FCE"/>
    <w:rsid w:val="005B37AB"/>
    <w:rsid w:val="005B47CA"/>
    <w:rsid w:val="005B4F4D"/>
    <w:rsid w:val="005B5596"/>
    <w:rsid w:val="005B72B5"/>
    <w:rsid w:val="005C16EF"/>
    <w:rsid w:val="005C21F1"/>
    <w:rsid w:val="005C2839"/>
    <w:rsid w:val="005C6343"/>
    <w:rsid w:val="005C6A57"/>
    <w:rsid w:val="005C7EC5"/>
    <w:rsid w:val="005D0C66"/>
    <w:rsid w:val="005D2C53"/>
    <w:rsid w:val="005D3B2B"/>
    <w:rsid w:val="005E0BC5"/>
    <w:rsid w:val="005E0D9F"/>
    <w:rsid w:val="005E19A1"/>
    <w:rsid w:val="005E2599"/>
    <w:rsid w:val="005E5C25"/>
    <w:rsid w:val="005E5D54"/>
    <w:rsid w:val="005E71AF"/>
    <w:rsid w:val="005E728F"/>
    <w:rsid w:val="005F1309"/>
    <w:rsid w:val="005F1B1D"/>
    <w:rsid w:val="005F34E0"/>
    <w:rsid w:val="005F3CE2"/>
    <w:rsid w:val="005F451E"/>
    <w:rsid w:val="005F464E"/>
    <w:rsid w:val="005F6422"/>
    <w:rsid w:val="005F7D58"/>
    <w:rsid w:val="006022D0"/>
    <w:rsid w:val="00602A69"/>
    <w:rsid w:val="00603AF5"/>
    <w:rsid w:val="0060640C"/>
    <w:rsid w:val="00612B12"/>
    <w:rsid w:val="00612C06"/>
    <w:rsid w:val="006206D8"/>
    <w:rsid w:val="006213EF"/>
    <w:rsid w:val="0062452B"/>
    <w:rsid w:val="0062566F"/>
    <w:rsid w:val="00625D48"/>
    <w:rsid w:val="006265AC"/>
    <w:rsid w:val="00627157"/>
    <w:rsid w:val="00631E80"/>
    <w:rsid w:val="00633278"/>
    <w:rsid w:val="00635B7B"/>
    <w:rsid w:val="0063718A"/>
    <w:rsid w:val="00637C88"/>
    <w:rsid w:val="006411D1"/>
    <w:rsid w:val="006438E7"/>
    <w:rsid w:val="006442F0"/>
    <w:rsid w:val="006530BF"/>
    <w:rsid w:val="00656E21"/>
    <w:rsid w:val="00661656"/>
    <w:rsid w:val="00661E83"/>
    <w:rsid w:val="00666548"/>
    <w:rsid w:val="00666E16"/>
    <w:rsid w:val="006702BA"/>
    <w:rsid w:val="006705EE"/>
    <w:rsid w:val="0067695E"/>
    <w:rsid w:val="00682E1F"/>
    <w:rsid w:val="00685B3B"/>
    <w:rsid w:val="006866BA"/>
    <w:rsid w:val="006874C2"/>
    <w:rsid w:val="00687A4A"/>
    <w:rsid w:val="00690AC6"/>
    <w:rsid w:val="0069122B"/>
    <w:rsid w:val="00695840"/>
    <w:rsid w:val="006A0B81"/>
    <w:rsid w:val="006A21CD"/>
    <w:rsid w:val="006A2A24"/>
    <w:rsid w:val="006A78DA"/>
    <w:rsid w:val="006A7DF8"/>
    <w:rsid w:val="006B07EC"/>
    <w:rsid w:val="006B4291"/>
    <w:rsid w:val="006B50A6"/>
    <w:rsid w:val="006B5FBC"/>
    <w:rsid w:val="006B7656"/>
    <w:rsid w:val="006B7DEB"/>
    <w:rsid w:val="006C2B18"/>
    <w:rsid w:val="006C4145"/>
    <w:rsid w:val="006C5997"/>
    <w:rsid w:val="006C59A4"/>
    <w:rsid w:val="006C5CF2"/>
    <w:rsid w:val="006D03BA"/>
    <w:rsid w:val="006D104C"/>
    <w:rsid w:val="006D1834"/>
    <w:rsid w:val="006D4456"/>
    <w:rsid w:val="006E05F2"/>
    <w:rsid w:val="006E1C24"/>
    <w:rsid w:val="006E4130"/>
    <w:rsid w:val="006E4E0C"/>
    <w:rsid w:val="006F0485"/>
    <w:rsid w:val="007005C4"/>
    <w:rsid w:val="00701264"/>
    <w:rsid w:val="0070239E"/>
    <w:rsid w:val="00706A1C"/>
    <w:rsid w:val="00711AEC"/>
    <w:rsid w:val="00715348"/>
    <w:rsid w:val="00716B41"/>
    <w:rsid w:val="00716CF0"/>
    <w:rsid w:val="00716F58"/>
    <w:rsid w:val="0071792A"/>
    <w:rsid w:val="007179AF"/>
    <w:rsid w:val="00722BDE"/>
    <w:rsid w:val="00725507"/>
    <w:rsid w:val="007344C5"/>
    <w:rsid w:val="00740091"/>
    <w:rsid w:val="00740F61"/>
    <w:rsid w:val="00741A8D"/>
    <w:rsid w:val="00744D92"/>
    <w:rsid w:val="007457B7"/>
    <w:rsid w:val="00750759"/>
    <w:rsid w:val="007560E8"/>
    <w:rsid w:val="0076165F"/>
    <w:rsid w:val="00761769"/>
    <w:rsid w:val="00762F01"/>
    <w:rsid w:val="00763BDB"/>
    <w:rsid w:val="00765B48"/>
    <w:rsid w:val="0077157F"/>
    <w:rsid w:val="00774356"/>
    <w:rsid w:val="007745D7"/>
    <w:rsid w:val="00774782"/>
    <w:rsid w:val="0077694A"/>
    <w:rsid w:val="00781D5E"/>
    <w:rsid w:val="00782999"/>
    <w:rsid w:val="00791238"/>
    <w:rsid w:val="00791AE7"/>
    <w:rsid w:val="007938FA"/>
    <w:rsid w:val="00793C2F"/>
    <w:rsid w:val="00795AD4"/>
    <w:rsid w:val="007A08F8"/>
    <w:rsid w:val="007A0D6C"/>
    <w:rsid w:val="007A1084"/>
    <w:rsid w:val="007A3719"/>
    <w:rsid w:val="007B350D"/>
    <w:rsid w:val="007B7703"/>
    <w:rsid w:val="007B7A6D"/>
    <w:rsid w:val="007C0BC1"/>
    <w:rsid w:val="007C1212"/>
    <w:rsid w:val="007C1566"/>
    <w:rsid w:val="007C2348"/>
    <w:rsid w:val="007C23C8"/>
    <w:rsid w:val="007C25E9"/>
    <w:rsid w:val="007C5BDA"/>
    <w:rsid w:val="007C67DC"/>
    <w:rsid w:val="007C6ACA"/>
    <w:rsid w:val="007D1DE8"/>
    <w:rsid w:val="007D51DE"/>
    <w:rsid w:val="007D5326"/>
    <w:rsid w:val="007D5C60"/>
    <w:rsid w:val="007D6B03"/>
    <w:rsid w:val="007E05D5"/>
    <w:rsid w:val="007E0BD2"/>
    <w:rsid w:val="007E0CBC"/>
    <w:rsid w:val="007F51B7"/>
    <w:rsid w:val="007F61C0"/>
    <w:rsid w:val="008019B5"/>
    <w:rsid w:val="00802AAA"/>
    <w:rsid w:val="008032C3"/>
    <w:rsid w:val="008037BA"/>
    <w:rsid w:val="0080543C"/>
    <w:rsid w:val="00807D42"/>
    <w:rsid w:val="00813DA7"/>
    <w:rsid w:val="0081452D"/>
    <w:rsid w:val="00815847"/>
    <w:rsid w:val="008228F9"/>
    <w:rsid w:val="00833533"/>
    <w:rsid w:val="008340A2"/>
    <w:rsid w:val="0083692E"/>
    <w:rsid w:val="00837F82"/>
    <w:rsid w:val="00840F89"/>
    <w:rsid w:val="00841ED3"/>
    <w:rsid w:val="00842CAA"/>
    <w:rsid w:val="00846149"/>
    <w:rsid w:val="0085091C"/>
    <w:rsid w:val="008522C7"/>
    <w:rsid w:val="00861768"/>
    <w:rsid w:val="00862039"/>
    <w:rsid w:val="008637A2"/>
    <w:rsid w:val="00863A73"/>
    <w:rsid w:val="00863F8C"/>
    <w:rsid w:val="0087172F"/>
    <w:rsid w:val="00871897"/>
    <w:rsid w:val="00874CDE"/>
    <w:rsid w:val="0087722B"/>
    <w:rsid w:val="00884609"/>
    <w:rsid w:val="00885B22"/>
    <w:rsid w:val="008861B8"/>
    <w:rsid w:val="00886C92"/>
    <w:rsid w:val="0088744D"/>
    <w:rsid w:val="00887658"/>
    <w:rsid w:val="00891419"/>
    <w:rsid w:val="00891448"/>
    <w:rsid w:val="008963EA"/>
    <w:rsid w:val="008A1CAE"/>
    <w:rsid w:val="008A2A25"/>
    <w:rsid w:val="008A7263"/>
    <w:rsid w:val="008A73C0"/>
    <w:rsid w:val="008B2358"/>
    <w:rsid w:val="008B2F5D"/>
    <w:rsid w:val="008B427A"/>
    <w:rsid w:val="008B4312"/>
    <w:rsid w:val="008B4DE4"/>
    <w:rsid w:val="008C39FB"/>
    <w:rsid w:val="008C613E"/>
    <w:rsid w:val="008C7465"/>
    <w:rsid w:val="008D15FC"/>
    <w:rsid w:val="008D3A18"/>
    <w:rsid w:val="008D655C"/>
    <w:rsid w:val="008D7AB1"/>
    <w:rsid w:val="008D7D73"/>
    <w:rsid w:val="008E2F38"/>
    <w:rsid w:val="008E50A6"/>
    <w:rsid w:val="008F1BB3"/>
    <w:rsid w:val="008F1DE0"/>
    <w:rsid w:val="008F3980"/>
    <w:rsid w:val="008F4094"/>
    <w:rsid w:val="008F4205"/>
    <w:rsid w:val="008F5E31"/>
    <w:rsid w:val="008F7ABC"/>
    <w:rsid w:val="0090129F"/>
    <w:rsid w:val="0090134B"/>
    <w:rsid w:val="00901580"/>
    <w:rsid w:val="00906687"/>
    <w:rsid w:val="00907781"/>
    <w:rsid w:val="00911848"/>
    <w:rsid w:val="00911922"/>
    <w:rsid w:val="00912921"/>
    <w:rsid w:val="00914E7F"/>
    <w:rsid w:val="00917E48"/>
    <w:rsid w:val="00922D55"/>
    <w:rsid w:val="00922DCF"/>
    <w:rsid w:val="00925B71"/>
    <w:rsid w:val="009274FE"/>
    <w:rsid w:val="009313B7"/>
    <w:rsid w:val="00931E65"/>
    <w:rsid w:val="00935D05"/>
    <w:rsid w:val="00936BA2"/>
    <w:rsid w:val="0094132E"/>
    <w:rsid w:val="00941498"/>
    <w:rsid w:val="009420B0"/>
    <w:rsid w:val="00943859"/>
    <w:rsid w:val="00943880"/>
    <w:rsid w:val="00945B76"/>
    <w:rsid w:val="00945CF2"/>
    <w:rsid w:val="00945D0B"/>
    <w:rsid w:val="00946739"/>
    <w:rsid w:val="00947D64"/>
    <w:rsid w:val="00952534"/>
    <w:rsid w:val="00952927"/>
    <w:rsid w:val="00957637"/>
    <w:rsid w:val="00961FF8"/>
    <w:rsid w:val="00962D72"/>
    <w:rsid w:val="00967BBA"/>
    <w:rsid w:val="00967C30"/>
    <w:rsid w:val="0097005F"/>
    <w:rsid w:val="009719A0"/>
    <w:rsid w:val="0097359C"/>
    <w:rsid w:val="00974092"/>
    <w:rsid w:val="00975C95"/>
    <w:rsid w:val="009771DA"/>
    <w:rsid w:val="009808D0"/>
    <w:rsid w:val="009849A2"/>
    <w:rsid w:val="009913FA"/>
    <w:rsid w:val="009919DF"/>
    <w:rsid w:val="00992983"/>
    <w:rsid w:val="00992C3F"/>
    <w:rsid w:val="0099307C"/>
    <w:rsid w:val="009A1ACE"/>
    <w:rsid w:val="009A3BED"/>
    <w:rsid w:val="009A7410"/>
    <w:rsid w:val="009A764D"/>
    <w:rsid w:val="009B124D"/>
    <w:rsid w:val="009B3166"/>
    <w:rsid w:val="009C2295"/>
    <w:rsid w:val="009C378C"/>
    <w:rsid w:val="009C5007"/>
    <w:rsid w:val="009C5C64"/>
    <w:rsid w:val="009C6696"/>
    <w:rsid w:val="009D302C"/>
    <w:rsid w:val="009D3782"/>
    <w:rsid w:val="009D4CF9"/>
    <w:rsid w:val="009D5BE5"/>
    <w:rsid w:val="009D5DAD"/>
    <w:rsid w:val="009D5FE6"/>
    <w:rsid w:val="009D63DF"/>
    <w:rsid w:val="009D730B"/>
    <w:rsid w:val="009E0B58"/>
    <w:rsid w:val="009E2240"/>
    <w:rsid w:val="009E3BED"/>
    <w:rsid w:val="009E67F4"/>
    <w:rsid w:val="009F0024"/>
    <w:rsid w:val="009F0896"/>
    <w:rsid w:val="009F0C9E"/>
    <w:rsid w:val="009F3DE0"/>
    <w:rsid w:val="009F5BD5"/>
    <w:rsid w:val="00A006B6"/>
    <w:rsid w:val="00A0168D"/>
    <w:rsid w:val="00A03BB7"/>
    <w:rsid w:val="00A06343"/>
    <w:rsid w:val="00A06BA5"/>
    <w:rsid w:val="00A07439"/>
    <w:rsid w:val="00A10F08"/>
    <w:rsid w:val="00A13011"/>
    <w:rsid w:val="00A15456"/>
    <w:rsid w:val="00A20831"/>
    <w:rsid w:val="00A20E41"/>
    <w:rsid w:val="00A2145E"/>
    <w:rsid w:val="00A21727"/>
    <w:rsid w:val="00A218CA"/>
    <w:rsid w:val="00A22A4B"/>
    <w:rsid w:val="00A22E38"/>
    <w:rsid w:val="00A24FE7"/>
    <w:rsid w:val="00A25DFC"/>
    <w:rsid w:val="00A26F7D"/>
    <w:rsid w:val="00A27978"/>
    <w:rsid w:val="00A30982"/>
    <w:rsid w:val="00A33875"/>
    <w:rsid w:val="00A34EC1"/>
    <w:rsid w:val="00A35744"/>
    <w:rsid w:val="00A35B8B"/>
    <w:rsid w:val="00A36C86"/>
    <w:rsid w:val="00A40CC8"/>
    <w:rsid w:val="00A42701"/>
    <w:rsid w:val="00A45818"/>
    <w:rsid w:val="00A458F1"/>
    <w:rsid w:val="00A47AEC"/>
    <w:rsid w:val="00A5003F"/>
    <w:rsid w:val="00A510F7"/>
    <w:rsid w:val="00A53657"/>
    <w:rsid w:val="00A549C4"/>
    <w:rsid w:val="00A60973"/>
    <w:rsid w:val="00A619F2"/>
    <w:rsid w:val="00A65F29"/>
    <w:rsid w:val="00A745BC"/>
    <w:rsid w:val="00A81621"/>
    <w:rsid w:val="00A848A6"/>
    <w:rsid w:val="00A84A3A"/>
    <w:rsid w:val="00A84BAF"/>
    <w:rsid w:val="00A852DC"/>
    <w:rsid w:val="00A86A84"/>
    <w:rsid w:val="00A92F38"/>
    <w:rsid w:val="00A95E18"/>
    <w:rsid w:val="00A96371"/>
    <w:rsid w:val="00A97F32"/>
    <w:rsid w:val="00AA05A5"/>
    <w:rsid w:val="00AA05B4"/>
    <w:rsid w:val="00AA5159"/>
    <w:rsid w:val="00AA79D0"/>
    <w:rsid w:val="00AB4087"/>
    <w:rsid w:val="00AB4B11"/>
    <w:rsid w:val="00AB4FAC"/>
    <w:rsid w:val="00AC2312"/>
    <w:rsid w:val="00AC2826"/>
    <w:rsid w:val="00AC2957"/>
    <w:rsid w:val="00AC39C6"/>
    <w:rsid w:val="00AC63DF"/>
    <w:rsid w:val="00AD05C8"/>
    <w:rsid w:val="00AD06CF"/>
    <w:rsid w:val="00AD0CE7"/>
    <w:rsid w:val="00AD11D3"/>
    <w:rsid w:val="00AD5DC7"/>
    <w:rsid w:val="00AD62B6"/>
    <w:rsid w:val="00AD788D"/>
    <w:rsid w:val="00AE14EC"/>
    <w:rsid w:val="00AE1F0E"/>
    <w:rsid w:val="00AE3A17"/>
    <w:rsid w:val="00AE550B"/>
    <w:rsid w:val="00AE590B"/>
    <w:rsid w:val="00AE77A9"/>
    <w:rsid w:val="00AF0799"/>
    <w:rsid w:val="00AF0ABB"/>
    <w:rsid w:val="00AF6152"/>
    <w:rsid w:val="00AF69D4"/>
    <w:rsid w:val="00AF747E"/>
    <w:rsid w:val="00B00BC2"/>
    <w:rsid w:val="00B037A7"/>
    <w:rsid w:val="00B10857"/>
    <w:rsid w:val="00B10F09"/>
    <w:rsid w:val="00B11674"/>
    <w:rsid w:val="00B13B2F"/>
    <w:rsid w:val="00B13F2F"/>
    <w:rsid w:val="00B15191"/>
    <w:rsid w:val="00B16035"/>
    <w:rsid w:val="00B175EE"/>
    <w:rsid w:val="00B201EC"/>
    <w:rsid w:val="00B207FF"/>
    <w:rsid w:val="00B21B72"/>
    <w:rsid w:val="00B25099"/>
    <w:rsid w:val="00B25C42"/>
    <w:rsid w:val="00B26526"/>
    <w:rsid w:val="00B266E2"/>
    <w:rsid w:val="00B2780A"/>
    <w:rsid w:val="00B3226C"/>
    <w:rsid w:val="00B32715"/>
    <w:rsid w:val="00B3297F"/>
    <w:rsid w:val="00B33241"/>
    <w:rsid w:val="00B3360C"/>
    <w:rsid w:val="00B3524A"/>
    <w:rsid w:val="00B36273"/>
    <w:rsid w:val="00B36D08"/>
    <w:rsid w:val="00B410DC"/>
    <w:rsid w:val="00B423D8"/>
    <w:rsid w:val="00B4352F"/>
    <w:rsid w:val="00B4612E"/>
    <w:rsid w:val="00B46D3E"/>
    <w:rsid w:val="00B523B4"/>
    <w:rsid w:val="00B53083"/>
    <w:rsid w:val="00B55185"/>
    <w:rsid w:val="00B5775E"/>
    <w:rsid w:val="00B57F43"/>
    <w:rsid w:val="00B60AED"/>
    <w:rsid w:val="00B62431"/>
    <w:rsid w:val="00B66354"/>
    <w:rsid w:val="00B675E4"/>
    <w:rsid w:val="00B74913"/>
    <w:rsid w:val="00B76602"/>
    <w:rsid w:val="00B776E4"/>
    <w:rsid w:val="00B80784"/>
    <w:rsid w:val="00B8169E"/>
    <w:rsid w:val="00B844C4"/>
    <w:rsid w:val="00B84D3F"/>
    <w:rsid w:val="00B854A8"/>
    <w:rsid w:val="00B85AE9"/>
    <w:rsid w:val="00B8681C"/>
    <w:rsid w:val="00B86F54"/>
    <w:rsid w:val="00B90DEB"/>
    <w:rsid w:val="00B95131"/>
    <w:rsid w:val="00B9752C"/>
    <w:rsid w:val="00BA0D40"/>
    <w:rsid w:val="00BA1841"/>
    <w:rsid w:val="00BA1E76"/>
    <w:rsid w:val="00BA315E"/>
    <w:rsid w:val="00BA4803"/>
    <w:rsid w:val="00BA62AA"/>
    <w:rsid w:val="00BA65B3"/>
    <w:rsid w:val="00BB0766"/>
    <w:rsid w:val="00BB0E99"/>
    <w:rsid w:val="00BB32E7"/>
    <w:rsid w:val="00BB35CB"/>
    <w:rsid w:val="00BB37B0"/>
    <w:rsid w:val="00BB5F36"/>
    <w:rsid w:val="00BB6215"/>
    <w:rsid w:val="00BB64D3"/>
    <w:rsid w:val="00BB77AC"/>
    <w:rsid w:val="00BC1661"/>
    <w:rsid w:val="00BC28ED"/>
    <w:rsid w:val="00BC2A51"/>
    <w:rsid w:val="00BC4164"/>
    <w:rsid w:val="00BC429F"/>
    <w:rsid w:val="00BC72A4"/>
    <w:rsid w:val="00BC7BE6"/>
    <w:rsid w:val="00BD079A"/>
    <w:rsid w:val="00BD7241"/>
    <w:rsid w:val="00BE1262"/>
    <w:rsid w:val="00BE63D5"/>
    <w:rsid w:val="00BE7219"/>
    <w:rsid w:val="00BF3FB4"/>
    <w:rsid w:val="00BF7A80"/>
    <w:rsid w:val="00C007EE"/>
    <w:rsid w:val="00C0581F"/>
    <w:rsid w:val="00C05DF3"/>
    <w:rsid w:val="00C064EF"/>
    <w:rsid w:val="00C12730"/>
    <w:rsid w:val="00C129E8"/>
    <w:rsid w:val="00C13386"/>
    <w:rsid w:val="00C150E4"/>
    <w:rsid w:val="00C172C3"/>
    <w:rsid w:val="00C1763E"/>
    <w:rsid w:val="00C17DEF"/>
    <w:rsid w:val="00C20646"/>
    <w:rsid w:val="00C20CEB"/>
    <w:rsid w:val="00C25C34"/>
    <w:rsid w:val="00C26139"/>
    <w:rsid w:val="00C33CDF"/>
    <w:rsid w:val="00C352D5"/>
    <w:rsid w:val="00C4037E"/>
    <w:rsid w:val="00C42E05"/>
    <w:rsid w:val="00C43294"/>
    <w:rsid w:val="00C45E67"/>
    <w:rsid w:val="00C470AF"/>
    <w:rsid w:val="00C52DF5"/>
    <w:rsid w:val="00C5399A"/>
    <w:rsid w:val="00C544D0"/>
    <w:rsid w:val="00C5481B"/>
    <w:rsid w:val="00C54C95"/>
    <w:rsid w:val="00C55C57"/>
    <w:rsid w:val="00C608CB"/>
    <w:rsid w:val="00C62C5D"/>
    <w:rsid w:val="00C64CF1"/>
    <w:rsid w:val="00C70859"/>
    <w:rsid w:val="00C719EA"/>
    <w:rsid w:val="00C76E21"/>
    <w:rsid w:val="00C801AD"/>
    <w:rsid w:val="00C83059"/>
    <w:rsid w:val="00C84925"/>
    <w:rsid w:val="00C84D46"/>
    <w:rsid w:val="00C86F89"/>
    <w:rsid w:val="00C9269F"/>
    <w:rsid w:val="00C9286C"/>
    <w:rsid w:val="00C92E09"/>
    <w:rsid w:val="00C93CC8"/>
    <w:rsid w:val="00C9430A"/>
    <w:rsid w:val="00C9567A"/>
    <w:rsid w:val="00CA1E76"/>
    <w:rsid w:val="00CA58E9"/>
    <w:rsid w:val="00CA5C9A"/>
    <w:rsid w:val="00CA7E5D"/>
    <w:rsid w:val="00CB1C3D"/>
    <w:rsid w:val="00CB20E8"/>
    <w:rsid w:val="00CB4BBA"/>
    <w:rsid w:val="00CB6BF7"/>
    <w:rsid w:val="00CC0F2C"/>
    <w:rsid w:val="00CC1EE3"/>
    <w:rsid w:val="00CC3FB4"/>
    <w:rsid w:val="00CC4504"/>
    <w:rsid w:val="00CC4E3B"/>
    <w:rsid w:val="00CD25A9"/>
    <w:rsid w:val="00CD2796"/>
    <w:rsid w:val="00CD3C82"/>
    <w:rsid w:val="00CD4236"/>
    <w:rsid w:val="00CD708A"/>
    <w:rsid w:val="00CD7305"/>
    <w:rsid w:val="00CE032F"/>
    <w:rsid w:val="00CE5303"/>
    <w:rsid w:val="00CE69D9"/>
    <w:rsid w:val="00CE6B2C"/>
    <w:rsid w:val="00CF032C"/>
    <w:rsid w:val="00CF1BAE"/>
    <w:rsid w:val="00CF3952"/>
    <w:rsid w:val="00CF74A5"/>
    <w:rsid w:val="00D0447C"/>
    <w:rsid w:val="00D055D9"/>
    <w:rsid w:val="00D05F30"/>
    <w:rsid w:val="00D14769"/>
    <w:rsid w:val="00D1629A"/>
    <w:rsid w:val="00D16B32"/>
    <w:rsid w:val="00D219CE"/>
    <w:rsid w:val="00D26740"/>
    <w:rsid w:val="00D27972"/>
    <w:rsid w:val="00D35A06"/>
    <w:rsid w:val="00D36583"/>
    <w:rsid w:val="00D40D9F"/>
    <w:rsid w:val="00D4347B"/>
    <w:rsid w:val="00D463AE"/>
    <w:rsid w:val="00D46F52"/>
    <w:rsid w:val="00D50865"/>
    <w:rsid w:val="00D5149F"/>
    <w:rsid w:val="00D51D55"/>
    <w:rsid w:val="00D51DA7"/>
    <w:rsid w:val="00D529A1"/>
    <w:rsid w:val="00D548CB"/>
    <w:rsid w:val="00D63BC5"/>
    <w:rsid w:val="00D64993"/>
    <w:rsid w:val="00D659A6"/>
    <w:rsid w:val="00D66592"/>
    <w:rsid w:val="00D66DFE"/>
    <w:rsid w:val="00D70312"/>
    <w:rsid w:val="00D70532"/>
    <w:rsid w:val="00D73DEB"/>
    <w:rsid w:val="00D74DDF"/>
    <w:rsid w:val="00D75A13"/>
    <w:rsid w:val="00D76D27"/>
    <w:rsid w:val="00D7712C"/>
    <w:rsid w:val="00D822E0"/>
    <w:rsid w:val="00D82679"/>
    <w:rsid w:val="00D82BB9"/>
    <w:rsid w:val="00D85AE9"/>
    <w:rsid w:val="00D86710"/>
    <w:rsid w:val="00D86900"/>
    <w:rsid w:val="00D90F1E"/>
    <w:rsid w:val="00D934D3"/>
    <w:rsid w:val="00D93B2F"/>
    <w:rsid w:val="00D93DC1"/>
    <w:rsid w:val="00D9616B"/>
    <w:rsid w:val="00D978C1"/>
    <w:rsid w:val="00DA0A67"/>
    <w:rsid w:val="00DA0E27"/>
    <w:rsid w:val="00DA4A96"/>
    <w:rsid w:val="00DA50D7"/>
    <w:rsid w:val="00DA75B8"/>
    <w:rsid w:val="00DB09B7"/>
    <w:rsid w:val="00DB1CF8"/>
    <w:rsid w:val="00DB1E50"/>
    <w:rsid w:val="00DB3C71"/>
    <w:rsid w:val="00DB43C6"/>
    <w:rsid w:val="00DB7ECE"/>
    <w:rsid w:val="00DC1653"/>
    <w:rsid w:val="00DC1AE5"/>
    <w:rsid w:val="00DC5DF5"/>
    <w:rsid w:val="00DC7AEE"/>
    <w:rsid w:val="00DD1444"/>
    <w:rsid w:val="00DD442F"/>
    <w:rsid w:val="00DE026A"/>
    <w:rsid w:val="00DE0D0B"/>
    <w:rsid w:val="00DE2F80"/>
    <w:rsid w:val="00DE4B46"/>
    <w:rsid w:val="00DE6A66"/>
    <w:rsid w:val="00DE6AE0"/>
    <w:rsid w:val="00DF16C9"/>
    <w:rsid w:val="00DF33BC"/>
    <w:rsid w:val="00DF5B26"/>
    <w:rsid w:val="00E01134"/>
    <w:rsid w:val="00E03AF5"/>
    <w:rsid w:val="00E03FEC"/>
    <w:rsid w:val="00E1020A"/>
    <w:rsid w:val="00E1230C"/>
    <w:rsid w:val="00E1363D"/>
    <w:rsid w:val="00E13A5F"/>
    <w:rsid w:val="00E146E7"/>
    <w:rsid w:val="00E171C9"/>
    <w:rsid w:val="00E175C9"/>
    <w:rsid w:val="00E203F1"/>
    <w:rsid w:val="00E20E5A"/>
    <w:rsid w:val="00E20EE8"/>
    <w:rsid w:val="00E21007"/>
    <w:rsid w:val="00E26042"/>
    <w:rsid w:val="00E33D73"/>
    <w:rsid w:val="00E34B22"/>
    <w:rsid w:val="00E45145"/>
    <w:rsid w:val="00E453F2"/>
    <w:rsid w:val="00E45CA0"/>
    <w:rsid w:val="00E50E7B"/>
    <w:rsid w:val="00E541D9"/>
    <w:rsid w:val="00E5515D"/>
    <w:rsid w:val="00E56FE9"/>
    <w:rsid w:val="00E619D7"/>
    <w:rsid w:val="00E63CEE"/>
    <w:rsid w:val="00E6543B"/>
    <w:rsid w:val="00E65EEF"/>
    <w:rsid w:val="00E670BD"/>
    <w:rsid w:val="00E72367"/>
    <w:rsid w:val="00E73DD4"/>
    <w:rsid w:val="00E769B8"/>
    <w:rsid w:val="00E8219C"/>
    <w:rsid w:val="00E829A0"/>
    <w:rsid w:val="00E83216"/>
    <w:rsid w:val="00E83F53"/>
    <w:rsid w:val="00E87392"/>
    <w:rsid w:val="00E916EC"/>
    <w:rsid w:val="00E93D91"/>
    <w:rsid w:val="00E96CD2"/>
    <w:rsid w:val="00E96FB7"/>
    <w:rsid w:val="00EA0910"/>
    <w:rsid w:val="00EA324F"/>
    <w:rsid w:val="00EA431C"/>
    <w:rsid w:val="00EA462D"/>
    <w:rsid w:val="00EA4A59"/>
    <w:rsid w:val="00EA5C71"/>
    <w:rsid w:val="00EA6746"/>
    <w:rsid w:val="00EB0E20"/>
    <w:rsid w:val="00EB1627"/>
    <w:rsid w:val="00EB1647"/>
    <w:rsid w:val="00EB4256"/>
    <w:rsid w:val="00EB6415"/>
    <w:rsid w:val="00EB74B5"/>
    <w:rsid w:val="00EB7701"/>
    <w:rsid w:val="00EC045F"/>
    <w:rsid w:val="00EC1463"/>
    <w:rsid w:val="00EC193C"/>
    <w:rsid w:val="00EC2694"/>
    <w:rsid w:val="00EC26CB"/>
    <w:rsid w:val="00EC38B1"/>
    <w:rsid w:val="00EC609B"/>
    <w:rsid w:val="00EC73A8"/>
    <w:rsid w:val="00ED0769"/>
    <w:rsid w:val="00ED095F"/>
    <w:rsid w:val="00ED0DDB"/>
    <w:rsid w:val="00ED7F6E"/>
    <w:rsid w:val="00EE03FB"/>
    <w:rsid w:val="00EE0580"/>
    <w:rsid w:val="00EE29DD"/>
    <w:rsid w:val="00EE2E76"/>
    <w:rsid w:val="00EE553E"/>
    <w:rsid w:val="00EF11AC"/>
    <w:rsid w:val="00EF3C68"/>
    <w:rsid w:val="00EF461E"/>
    <w:rsid w:val="00EF4BE4"/>
    <w:rsid w:val="00EF5518"/>
    <w:rsid w:val="00F00764"/>
    <w:rsid w:val="00F05B55"/>
    <w:rsid w:val="00F06165"/>
    <w:rsid w:val="00F14FD7"/>
    <w:rsid w:val="00F15B4A"/>
    <w:rsid w:val="00F16C68"/>
    <w:rsid w:val="00F2514E"/>
    <w:rsid w:val="00F25FB5"/>
    <w:rsid w:val="00F274AB"/>
    <w:rsid w:val="00F27801"/>
    <w:rsid w:val="00F31884"/>
    <w:rsid w:val="00F324E6"/>
    <w:rsid w:val="00F3627C"/>
    <w:rsid w:val="00F36B81"/>
    <w:rsid w:val="00F37C75"/>
    <w:rsid w:val="00F40561"/>
    <w:rsid w:val="00F40988"/>
    <w:rsid w:val="00F44A16"/>
    <w:rsid w:val="00F45F19"/>
    <w:rsid w:val="00F47389"/>
    <w:rsid w:val="00F475A8"/>
    <w:rsid w:val="00F51E89"/>
    <w:rsid w:val="00F5320D"/>
    <w:rsid w:val="00F552BA"/>
    <w:rsid w:val="00F567A2"/>
    <w:rsid w:val="00F5789B"/>
    <w:rsid w:val="00F618D6"/>
    <w:rsid w:val="00F63D13"/>
    <w:rsid w:val="00F7071E"/>
    <w:rsid w:val="00F72650"/>
    <w:rsid w:val="00F73337"/>
    <w:rsid w:val="00F76C5A"/>
    <w:rsid w:val="00F80521"/>
    <w:rsid w:val="00F8198C"/>
    <w:rsid w:val="00F83186"/>
    <w:rsid w:val="00F8541F"/>
    <w:rsid w:val="00F85D59"/>
    <w:rsid w:val="00F86518"/>
    <w:rsid w:val="00F93A7F"/>
    <w:rsid w:val="00F93B16"/>
    <w:rsid w:val="00F94C52"/>
    <w:rsid w:val="00F96DD8"/>
    <w:rsid w:val="00F96DDF"/>
    <w:rsid w:val="00FA2B65"/>
    <w:rsid w:val="00FA4CA7"/>
    <w:rsid w:val="00FB1837"/>
    <w:rsid w:val="00FB4FA4"/>
    <w:rsid w:val="00FB7B0A"/>
    <w:rsid w:val="00FB7BD1"/>
    <w:rsid w:val="00FC49B5"/>
    <w:rsid w:val="00FC4F82"/>
    <w:rsid w:val="00FC65EC"/>
    <w:rsid w:val="00FC69D6"/>
    <w:rsid w:val="00FC75A0"/>
    <w:rsid w:val="00FC7841"/>
    <w:rsid w:val="00FD2029"/>
    <w:rsid w:val="00FD5EBF"/>
    <w:rsid w:val="00FE1A9B"/>
    <w:rsid w:val="00FE1EB2"/>
    <w:rsid w:val="00FE3765"/>
    <w:rsid w:val="00FE4860"/>
    <w:rsid w:val="00FE7C9E"/>
    <w:rsid w:val="00FF0106"/>
    <w:rsid w:val="00FF0D58"/>
    <w:rsid w:val="00FF2897"/>
    <w:rsid w:val="00FF6F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4C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D4C3C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D4C3C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BA65B3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A65B3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BA65B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A65B3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Textedelespacerserv">
    <w:name w:val="Placeholder Text"/>
    <w:basedOn w:val="Policepardfaut"/>
    <w:uiPriority w:val="99"/>
    <w:semiHidden/>
    <w:rsid w:val="00BA65B3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211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jupiter</dc:creator>
  <cp:lastModifiedBy>Dell</cp:lastModifiedBy>
  <cp:revision>14</cp:revision>
  <cp:lastPrinted>2013-06-16T15:05:00Z</cp:lastPrinted>
  <dcterms:created xsi:type="dcterms:W3CDTF">2012-11-01T21:02:00Z</dcterms:created>
  <dcterms:modified xsi:type="dcterms:W3CDTF">2013-06-16T11:26:00Z</dcterms:modified>
</cp:coreProperties>
</file>