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0B15" w:rsidRPr="00D10B15" w:rsidRDefault="00D10B15" w:rsidP="00D10B15">
      <w:pPr>
        <w:bidi w:val="0"/>
        <w:rPr>
          <w:szCs w:val="24"/>
          <w:lang w:bidi="ar-DZ"/>
        </w:rPr>
      </w:pPr>
      <w:r w:rsidRPr="00D10B15">
        <w:rPr>
          <w:szCs w:val="24"/>
          <w:lang w:bidi="ar-DZ"/>
        </w:rPr>
        <w:t xml:space="preserve">Notre </w:t>
      </w:r>
      <w:proofErr w:type="spellStart"/>
      <w:r w:rsidRPr="00D10B15">
        <w:rPr>
          <w:szCs w:val="24"/>
          <w:lang w:bidi="ar-DZ"/>
        </w:rPr>
        <w:t>étude</w:t>
      </w:r>
      <w:proofErr w:type="spellEnd"/>
      <w:r w:rsidRPr="00D10B15">
        <w:rPr>
          <w:szCs w:val="24"/>
          <w:lang w:bidi="ar-DZ"/>
        </w:rPr>
        <w:t xml:space="preserve"> a </w:t>
      </w:r>
      <w:proofErr w:type="spellStart"/>
      <w:r w:rsidRPr="00D10B15">
        <w:rPr>
          <w:szCs w:val="24"/>
          <w:lang w:bidi="ar-DZ"/>
        </w:rPr>
        <w:t>porté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sur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l'évolution</w:t>
      </w:r>
      <w:proofErr w:type="spellEnd"/>
      <w:r w:rsidRPr="00D10B15">
        <w:rPr>
          <w:szCs w:val="24"/>
          <w:lang w:bidi="ar-DZ"/>
        </w:rPr>
        <w:t xml:space="preserve"> des </w:t>
      </w:r>
      <w:proofErr w:type="spellStart"/>
      <w:r w:rsidRPr="00D10B15">
        <w:rPr>
          <w:szCs w:val="24"/>
          <w:lang w:bidi="ar-DZ"/>
        </w:rPr>
        <w:t>propriétés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superficielles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d'une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silice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pyrogénique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soumise</w:t>
      </w:r>
      <w:proofErr w:type="spellEnd"/>
      <w:r w:rsidRPr="00D10B15">
        <w:rPr>
          <w:szCs w:val="24"/>
          <w:lang w:bidi="ar-DZ"/>
        </w:rPr>
        <w:t xml:space="preserve"> à </w:t>
      </w:r>
      <w:proofErr w:type="spellStart"/>
      <w:r w:rsidRPr="00D10B15">
        <w:rPr>
          <w:szCs w:val="24"/>
          <w:lang w:bidi="ar-DZ"/>
        </w:rPr>
        <w:t>une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silanisation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contrôlée</w:t>
      </w:r>
      <w:proofErr w:type="spellEnd"/>
      <w:r w:rsidRPr="00D10B15">
        <w:rPr>
          <w:szCs w:val="24"/>
          <w:lang w:bidi="ar-DZ"/>
        </w:rPr>
        <w:t xml:space="preserve"> par le </w:t>
      </w:r>
      <w:proofErr w:type="spellStart"/>
      <w:r w:rsidRPr="00D10B15">
        <w:rPr>
          <w:szCs w:val="24"/>
          <w:lang w:bidi="ar-DZ"/>
        </w:rPr>
        <w:t>diméthyldichlorosilane</w:t>
      </w:r>
      <w:proofErr w:type="spellEnd"/>
      <w:r w:rsidRPr="00D10B15">
        <w:rPr>
          <w:szCs w:val="24"/>
          <w:lang w:bidi="ar-DZ"/>
        </w:rPr>
        <w:t xml:space="preserve"> (n (CH3)2SiCl2</w:t>
      </w:r>
      <w:r w:rsidRPr="00D10B15">
        <w:rPr>
          <w:rFonts w:cs="Arial"/>
          <w:szCs w:val="24"/>
          <w:rtl/>
          <w:lang w:bidi="ar-DZ"/>
        </w:rPr>
        <w:t xml:space="preserve">   )</w:t>
      </w:r>
    </w:p>
    <w:p w:rsidR="00D10B15" w:rsidRPr="00D10B15" w:rsidRDefault="00D10B15" w:rsidP="00D10B15">
      <w:pPr>
        <w:bidi w:val="0"/>
        <w:rPr>
          <w:szCs w:val="24"/>
          <w:lang w:bidi="ar-DZ"/>
        </w:rPr>
      </w:pPr>
      <w:proofErr w:type="spellStart"/>
      <w:r w:rsidRPr="00D10B15">
        <w:rPr>
          <w:szCs w:val="24"/>
          <w:lang w:bidi="ar-DZ"/>
        </w:rPr>
        <w:t>L'étude</w:t>
      </w:r>
      <w:proofErr w:type="spellEnd"/>
      <w:r w:rsidRPr="00D10B15">
        <w:rPr>
          <w:szCs w:val="24"/>
          <w:lang w:bidi="ar-DZ"/>
        </w:rPr>
        <w:t xml:space="preserve"> des </w:t>
      </w:r>
      <w:proofErr w:type="spellStart"/>
      <w:r w:rsidRPr="00D10B15">
        <w:rPr>
          <w:szCs w:val="24"/>
          <w:lang w:bidi="ar-DZ"/>
        </w:rPr>
        <w:t>caractéristiques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analytiques</w:t>
      </w:r>
      <w:proofErr w:type="spellEnd"/>
      <w:r w:rsidRPr="00D10B15">
        <w:rPr>
          <w:szCs w:val="24"/>
          <w:lang w:bidi="ar-DZ"/>
        </w:rPr>
        <w:t xml:space="preserve"> des </w:t>
      </w:r>
      <w:proofErr w:type="spellStart"/>
      <w:r w:rsidRPr="00D10B15">
        <w:rPr>
          <w:szCs w:val="24"/>
          <w:lang w:bidi="ar-DZ"/>
        </w:rPr>
        <w:t>échantillons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étudiés</w:t>
      </w:r>
      <w:proofErr w:type="spellEnd"/>
      <w:r w:rsidRPr="00D10B15">
        <w:rPr>
          <w:szCs w:val="24"/>
          <w:lang w:bidi="ar-DZ"/>
        </w:rPr>
        <w:t xml:space="preserve"> a </w:t>
      </w:r>
      <w:proofErr w:type="spellStart"/>
      <w:r w:rsidRPr="00D10B15">
        <w:rPr>
          <w:szCs w:val="24"/>
          <w:lang w:bidi="ar-DZ"/>
        </w:rPr>
        <w:t>montré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que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l'on</w:t>
      </w:r>
      <w:proofErr w:type="spellEnd"/>
      <w:r w:rsidRPr="00D10B15">
        <w:rPr>
          <w:szCs w:val="24"/>
          <w:lang w:bidi="ar-DZ"/>
        </w:rPr>
        <w:t xml:space="preserve"> fixe environ 2 </w:t>
      </w:r>
      <w:proofErr w:type="spellStart"/>
      <w:r w:rsidRPr="00D10B15">
        <w:rPr>
          <w:szCs w:val="24"/>
          <w:lang w:bidi="ar-DZ"/>
        </w:rPr>
        <w:t>unités</w:t>
      </w:r>
      <w:proofErr w:type="spellEnd"/>
      <w:r w:rsidRPr="00D10B15">
        <w:rPr>
          <w:szCs w:val="24"/>
          <w:lang w:bidi="ar-DZ"/>
        </w:rPr>
        <w:t xml:space="preserve"> DMS par </w:t>
      </w:r>
      <w:proofErr w:type="spellStart"/>
      <w:r w:rsidRPr="00D10B15">
        <w:rPr>
          <w:szCs w:val="24"/>
          <w:lang w:bidi="ar-DZ"/>
        </w:rPr>
        <w:t>groupement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silanol</w:t>
      </w:r>
      <w:proofErr w:type="spellEnd"/>
      <w:r w:rsidRPr="00D10B15">
        <w:rPr>
          <w:szCs w:val="24"/>
          <w:lang w:bidi="ar-DZ"/>
        </w:rPr>
        <w:t xml:space="preserve"> consommé par la </w:t>
      </w:r>
      <w:proofErr w:type="spellStart"/>
      <w:r w:rsidRPr="00D10B15">
        <w:rPr>
          <w:szCs w:val="24"/>
          <w:lang w:bidi="ar-DZ"/>
        </w:rPr>
        <w:t>réaction</w:t>
      </w:r>
      <w:proofErr w:type="spellEnd"/>
      <w:r w:rsidRPr="00D10B15">
        <w:rPr>
          <w:szCs w:val="24"/>
          <w:lang w:bidi="ar-DZ"/>
        </w:rPr>
        <w:t xml:space="preserve"> de </w:t>
      </w:r>
      <w:proofErr w:type="spellStart"/>
      <w:r w:rsidRPr="00D10B15">
        <w:rPr>
          <w:szCs w:val="24"/>
          <w:lang w:bidi="ar-DZ"/>
        </w:rPr>
        <w:t>silanisation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tant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que</w:t>
      </w:r>
      <w:proofErr w:type="spellEnd"/>
      <w:r w:rsidRPr="00D10B15">
        <w:rPr>
          <w:szCs w:val="24"/>
          <w:lang w:bidi="ar-DZ"/>
        </w:rPr>
        <w:t xml:space="preserve"> le </w:t>
      </w:r>
      <w:proofErr w:type="spellStart"/>
      <w:r w:rsidRPr="00D10B15">
        <w:rPr>
          <w:szCs w:val="24"/>
          <w:lang w:bidi="ar-DZ"/>
        </w:rPr>
        <w:t>taux</w:t>
      </w:r>
      <w:proofErr w:type="spellEnd"/>
      <w:r w:rsidRPr="00D10B15">
        <w:rPr>
          <w:szCs w:val="24"/>
          <w:lang w:bidi="ar-DZ"/>
        </w:rPr>
        <w:t xml:space="preserve"> de </w:t>
      </w:r>
      <w:proofErr w:type="spellStart"/>
      <w:r w:rsidRPr="00D10B15">
        <w:rPr>
          <w:szCs w:val="24"/>
          <w:lang w:bidi="ar-DZ"/>
        </w:rPr>
        <w:t>recouvrement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moléculaire</w:t>
      </w:r>
      <w:proofErr w:type="spellEnd"/>
      <w:r w:rsidRPr="00D10B15">
        <w:rPr>
          <w:szCs w:val="24"/>
          <w:lang w:bidi="ar-DZ"/>
        </w:rPr>
        <w:t xml:space="preserve">, </w:t>
      </w:r>
      <w:proofErr w:type="spellStart"/>
      <w:r w:rsidRPr="00D10B15">
        <w:rPr>
          <w:szCs w:val="24"/>
          <w:lang w:bidi="ar-DZ"/>
        </w:rPr>
        <w:t>exprimé</w:t>
      </w:r>
      <w:proofErr w:type="spellEnd"/>
      <w:r w:rsidRPr="00D10B15">
        <w:rPr>
          <w:szCs w:val="24"/>
          <w:lang w:bidi="ar-DZ"/>
        </w:rPr>
        <w:t xml:space="preserve"> en </w:t>
      </w:r>
      <w:proofErr w:type="spellStart"/>
      <w:r w:rsidRPr="00D10B15">
        <w:rPr>
          <w:szCs w:val="24"/>
          <w:lang w:bidi="ar-DZ"/>
        </w:rPr>
        <w:t>groupement</w:t>
      </w:r>
      <w:proofErr w:type="spellEnd"/>
      <w:r w:rsidRPr="00D10B15">
        <w:rPr>
          <w:szCs w:val="24"/>
          <w:lang w:bidi="ar-DZ"/>
        </w:rPr>
        <w:t xml:space="preserve"> DMS/nm2, </w:t>
      </w:r>
      <w:proofErr w:type="spellStart"/>
      <w:r w:rsidRPr="00D10B15">
        <w:rPr>
          <w:szCs w:val="24"/>
          <w:lang w:bidi="ar-DZ"/>
        </w:rPr>
        <w:t>est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inférieur</w:t>
      </w:r>
      <w:proofErr w:type="spellEnd"/>
      <w:r w:rsidRPr="00D10B15">
        <w:rPr>
          <w:szCs w:val="24"/>
          <w:lang w:bidi="ar-DZ"/>
        </w:rPr>
        <w:t xml:space="preserve"> au </w:t>
      </w:r>
      <w:proofErr w:type="spellStart"/>
      <w:r w:rsidRPr="00D10B15">
        <w:rPr>
          <w:szCs w:val="24"/>
          <w:lang w:bidi="ar-DZ"/>
        </w:rPr>
        <w:t>nombre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d'unités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monomères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nécessaires</w:t>
      </w:r>
      <w:proofErr w:type="spellEnd"/>
      <w:r w:rsidRPr="00D10B15">
        <w:rPr>
          <w:szCs w:val="24"/>
          <w:lang w:bidi="ar-DZ"/>
        </w:rPr>
        <w:t xml:space="preserve"> pour former </w:t>
      </w:r>
      <w:proofErr w:type="spellStart"/>
      <w:r w:rsidRPr="00D10B15">
        <w:rPr>
          <w:szCs w:val="24"/>
          <w:lang w:bidi="ar-DZ"/>
        </w:rPr>
        <w:t>une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monocouche</w:t>
      </w:r>
      <w:proofErr w:type="spellEnd"/>
      <w:r w:rsidRPr="00D10B15">
        <w:rPr>
          <w:szCs w:val="24"/>
          <w:lang w:bidi="ar-DZ"/>
        </w:rPr>
        <w:t xml:space="preserve"> à la surface</w:t>
      </w:r>
      <w:r w:rsidRPr="00D10B15">
        <w:rPr>
          <w:rFonts w:cs="Arial"/>
          <w:szCs w:val="24"/>
          <w:rtl/>
          <w:lang w:bidi="ar-DZ"/>
        </w:rPr>
        <w:t>.</w:t>
      </w:r>
    </w:p>
    <w:p w:rsidR="00D10B15" w:rsidRPr="00D10B15" w:rsidRDefault="00D10B15" w:rsidP="00D10B15">
      <w:pPr>
        <w:bidi w:val="0"/>
        <w:rPr>
          <w:szCs w:val="24"/>
          <w:lang w:bidi="ar-DZ"/>
        </w:rPr>
      </w:pPr>
      <w:proofErr w:type="spellStart"/>
      <w:r w:rsidRPr="00D10B15">
        <w:rPr>
          <w:szCs w:val="24"/>
          <w:lang w:bidi="ar-DZ"/>
        </w:rPr>
        <w:t>Dans</w:t>
      </w:r>
      <w:proofErr w:type="spellEnd"/>
      <w:r w:rsidRPr="00D10B15">
        <w:rPr>
          <w:szCs w:val="24"/>
          <w:lang w:bidi="ar-DZ"/>
        </w:rPr>
        <w:t xml:space="preserve"> un premier temps, nous </w:t>
      </w:r>
      <w:proofErr w:type="spellStart"/>
      <w:r w:rsidRPr="00D10B15">
        <w:rPr>
          <w:szCs w:val="24"/>
          <w:lang w:bidi="ar-DZ"/>
        </w:rPr>
        <w:t>avons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examiné</w:t>
      </w:r>
      <w:proofErr w:type="spellEnd"/>
      <w:r w:rsidRPr="00D10B15">
        <w:rPr>
          <w:szCs w:val="24"/>
          <w:lang w:bidi="ar-DZ"/>
        </w:rPr>
        <w:t xml:space="preserve"> les </w:t>
      </w:r>
      <w:proofErr w:type="spellStart"/>
      <w:r w:rsidRPr="00D10B15">
        <w:rPr>
          <w:szCs w:val="24"/>
          <w:lang w:bidi="ar-DZ"/>
        </w:rPr>
        <w:t>propriétés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superficielles</w:t>
      </w:r>
      <w:proofErr w:type="spellEnd"/>
      <w:r w:rsidRPr="00D10B15">
        <w:rPr>
          <w:szCs w:val="24"/>
          <w:lang w:bidi="ar-DZ"/>
        </w:rPr>
        <w:t xml:space="preserve"> de </w:t>
      </w:r>
      <w:proofErr w:type="spellStart"/>
      <w:r w:rsidRPr="00D10B15">
        <w:rPr>
          <w:szCs w:val="24"/>
          <w:lang w:bidi="ar-DZ"/>
        </w:rPr>
        <w:t>nos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silices</w:t>
      </w:r>
      <w:proofErr w:type="spellEnd"/>
      <w:r w:rsidRPr="00D10B15">
        <w:rPr>
          <w:szCs w:val="24"/>
          <w:lang w:bidi="ar-DZ"/>
        </w:rPr>
        <w:t xml:space="preserve"> par CGI à dilution </w:t>
      </w:r>
      <w:proofErr w:type="spellStart"/>
      <w:r w:rsidRPr="00D10B15">
        <w:rPr>
          <w:szCs w:val="24"/>
          <w:lang w:bidi="ar-DZ"/>
        </w:rPr>
        <w:t>infinie</w:t>
      </w:r>
      <w:proofErr w:type="spellEnd"/>
      <w:r w:rsidRPr="00D10B15">
        <w:rPr>
          <w:szCs w:val="24"/>
          <w:lang w:bidi="ar-DZ"/>
        </w:rPr>
        <w:t xml:space="preserve"> qui procure des </w:t>
      </w:r>
      <w:proofErr w:type="spellStart"/>
      <w:r w:rsidRPr="00D10B15">
        <w:rPr>
          <w:szCs w:val="24"/>
          <w:lang w:bidi="ar-DZ"/>
        </w:rPr>
        <w:t>informations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sur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l'interaction</w:t>
      </w:r>
      <w:proofErr w:type="spellEnd"/>
      <w:r w:rsidRPr="00D10B15">
        <w:rPr>
          <w:szCs w:val="24"/>
          <w:lang w:bidi="ar-DZ"/>
        </w:rPr>
        <w:t xml:space="preserve"> entre </w:t>
      </w:r>
      <w:proofErr w:type="spellStart"/>
      <w:r w:rsidRPr="00D10B15">
        <w:rPr>
          <w:szCs w:val="24"/>
          <w:lang w:bidi="ar-DZ"/>
        </w:rPr>
        <w:t>une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molécule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sonde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isolée</w:t>
      </w:r>
      <w:proofErr w:type="spellEnd"/>
      <w:r w:rsidRPr="00D10B15">
        <w:rPr>
          <w:szCs w:val="24"/>
          <w:lang w:bidi="ar-DZ"/>
        </w:rPr>
        <w:t xml:space="preserve"> et la surface </w:t>
      </w:r>
      <w:proofErr w:type="spellStart"/>
      <w:r w:rsidRPr="00D10B15">
        <w:rPr>
          <w:szCs w:val="24"/>
          <w:lang w:bidi="ar-DZ"/>
        </w:rPr>
        <w:t>étudiée</w:t>
      </w:r>
      <w:proofErr w:type="spellEnd"/>
      <w:r w:rsidRPr="00D10B15">
        <w:rPr>
          <w:szCs w:val="24"/>
          <w:lang w:bidi="ar-DZ"/>
        </w:rPr>
        <w:t xml:space="preserve"> en </w:t>
      </w:r>
      <w:proofErr w:type="spellStart"/>
      <w:r w:rsidRPr="00D10B15">
        <w:rPr>
          <w:szCs w:val="24"/>
          <w:lang w:bidi="ar-DZ"/>
        </w:rPr>
        <w:t>utilisant</w:t>
      </w:r>
      <w:proofErr w:type="spellEnd"/>
      <w:r w:rsidRPr="00D10B15">
        <w:rPr>
          <w:szCs w:val="24"/>
          <w:lang w:bidi="ar-DZ"/>
        </w:rPr>
        <w:t xml:space="preserve"> des </w:t>
      </w:r>
      <w:proofErr w:type="spellStart"/>
      <w:r w:rsidRPr="00D10B15">
        <w:rPr>
          <w:szCs w:val="24"/>
          <w:lang w:bidi="ar-DZ"/>
        </w:rPr>
        <w:t>sondes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polaires</w:t>
      </w:r>
      <w:proofErr w:type="spellEnd"/>
      <w:r w:rsidRPr="00D10B15">
        <w:rPr>
          <w:szCs w:val="24"/>
          <w:lang w:bidi="ar-DZ"/>
        </w:rPr>
        <w:t xml:space="preserve"> et </w:t>
      </w:r>
      <w:proofErr w:type="spellStart"/>
      <w:r w:rsidRPr="00D10B15">
        <w:rPr>
          <w:szCs w:val="24"/>
          <w:lang w:bidi="ar-DZ"/>
        </w:rPr>
        <w:t>apolaires</w:t>
      </w:r>
      <w:proofErr w:type="spellEnd"/>
      <w:r w:rsidRPr="00D10B15">
        <w:rPr>
          <w:rFonts w:cs="Arial"/>
          <w:szCs w:val="24"/>
          <w:rtl/>
          <w:lang w:bidi="ar-DZ"/>
        </w:rPr>
        <w:t>.</w:t>
      </w:r>
    </w:p>
    <w:p w:rsidR="00D10B15" w:rsidRPr="00D10B15" w:rsidRDefault="00D10B15" w:rsidP="00D10B15">
      <w:pPr>
        <w:bidi w:val="0"/>
        <w:rPr>
          <w:szCs w:val="24"/>
          <w:lang w:bidi="ar-DZ"/>
        </w:rPr>
      </w:pPr>
      <w:r w:rsidRPr="00D10B15">
        <w:rPr>
          <w:szCs w:val="24"/>
          <w:lang w:bidi="ar-DZ"/>
        </w:rPr>
        <w:t xml:space="preserve">Par CGI-DI, on a </w:t>
      </w:r>
      <w:proofErr w:type="spellStart"/>
      <w:proofErr w:type="gramStart"/>
      <w:r w:rsidRPr="00D10B15">
        <w:rPr>
          <w:szCs w:val="24"/>
          <w:lang w:bidi="ar-DZ"/>
        </w:rPr>
        <w:t>pu</w:t>
      </w:r>
      <w:proofErr w:type="spellEnd"/>
      <w:r w:rsidRPr="00D10B15">
        <w:rPr>
          <w:szCs w:val="24"/>
          <w:lang w:bidi="ar-DZ"/>
        </w:rPr>
        <w:t xml:space="preserve">  </w:t>
      </w:r>
      <w:proofErr w:type="spellStart"/>
      <w:r w:rsidRPr="00D10B15">
        <w:rPr>
          <w:szCs w:val="24"/>
          <w:lang w:bidi="ar-DZ"/>
        </w:rPr>
        <w:t>démontrer</w:t>
      </w:r>
      <w:proofErr w:type="spellEnd"/>
      <w:proofErr w:type="gram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que</w:t>
      </w:r>
      <w:proofErr w:type="spellEnd"/>
      <w:r w:rsidRPr="00D10B15">
        <w:rPr>
          <w:szCs w:val="24"/>
          <w:lang w:bidi="ar-DZ"/>
        </w:rPr>
        <w:t xml:space="preserve"> le </w:t>
      </w:r>
      <w:proofErr w:type="spellStart"/>
      <w:r w:rsidRPr="00D10B15">
        <w:rPr>
          <w:szCs w:val="24"/>
          <w:lang w:bidi="ar-DZ"/>
        </w:rPr>
        <w:t>greffage</w:t>
      </w:r>
      <w:proofErr w:type="spellEnd"/>
      <w:r w:rsidRPr="00D10B15">
        <w:rPr>
          <w:szCs w:val="24"/>
          <w:lang w:bidi="ar-DZ"/>
        </w:rPr>
        <w:t xml:space="preserve"> ne </w:t>
      </w:r>
      <w:proofErr w:type="spellStart"/>
      <w:r w:rsidRPr="00D10B15">
        <w:rPr>
          <w:szCs w:val="24"/>
          <w:lang w:bidi="ar-DZ"/>
        </w:rPr>
        <w:t>permet</w:t>
      </w:r>
      <w:proofErr w:type="spellEnd"/>
      <w:r w:rsidRPr="00D10B15">
        <w:rPr>
          <w:szCs w:val="24"/>
          <w:lang w:bidi="ar-DZ"/>
        </w:rPr>
        <w:t xml:space="preserve"> pas de </w:t>
      </w:r>
      <w:proofErr w:type="spellStart"/>
      <w:r w:rsidRPr="00D10B15">
        <w:rPr>
          <w:szCs w:val="24"/>
          <w:lang w:bidi="ar-DZ"/>
        </w:rPr>
        <w:t>masquer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totalement</w:t>
      </w:r>
      <w:proofErr w:type="spellEnd"/>
      <w:r w:rsidRPr="00D10B15">
        <w:rPr>
          <w:szCs w:val="24"/>
          <w:lang w:bidi="ar-DZ"/>
        </w:rPr>
        <w:t xml:space="preserve"> la surface </w:t>
      </w:r>
      <w:proofErr w:type="spellStart"/>
      <w:r w:rsidRPr="00D10B15">
        <w:rPr>
          <w:szCs w:val="24"/>
          <w:lang w:bidi="ar-DZ"/>
        </w:rPr>
        <w:t>même</w:t>
      </w:r>
      <w:proofErr w:type="spellEnd"/>
      <w:r w:rsidRPr="00D10B15">
        <w:rPr>
          <w:szCs w:val="24"/>
          <w:lang w:bidi="ar-DZ"/>
        </w:rPr>
        <w:t xml:space="preserve"> aux </w:t>
      </w:r>
      <w:proofErr w:type="spellStart"/>
      <w:r w:rsidRPr="00D10B15">
        <w:rPr>
          <w:szCs w:val="24"/>
          <w:lang w:bidi="ar-DZ"/>
        </w:rPr>
        <w:t>taux</w:t>
      </w:r>
      <w:proofErr w:type="spellEnd"/>
      <w:r w:rsidRPr="00D10B15">
        <w:rPr>
          <w:szCs w:val="24"/>
          <w:lang w:bidi="ar-DZ"/>
        </w:rPr>
        <w:t xml:space="preserve"> de </w:t>
      </w:r>
      <w:proofErr w:type="spellStart"/>
      <w:r w:rsidRPr="00D10B15">
        <w:rPr>
          <w:szCs w:val="24"/>
          <w:lang w:bidi="ar-DZ"/>
        </w:rPr>
        <w:t>greffage</w:t>
      </w:r>
      <w:proofErr w:type="spellEnd"/>
      <w:r w:rsidRPr="00D10B15">
        <w:rPr>
          <w:szCs w:val="24"/>
          <w:lang w:bidi="ar-DZ"/>
        </w:rPr>
        <w:t xml:space="preserve"> les plus </w:t>
      </w:r>
      <w:proofErr w:type="spellStart"/>
      <w:r w:rsidRPr="00D10B15">
        <w:rPr>
          <w:szCs w:val="24"/>
          <w:lang w:bidi="ar-DZ"/>
        </w:rPr>
        <w:t>élevés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puisque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l'énergie</w:t>
      </w:r>
      <w:proofErr w:type="spellEnd"/>
      <w:r w:rsidRPr="00D10B15">
        <w:rPr>
          <w:szCs w:val="24"/>
          <w:lang w:bidi="ar-DZ"/>
        </w:rPr>
        <w:t xml:space="preserve"> de surface </w:t>
      </w:r>
      <w:proofErr w:type="spellStart"/>
      <w:r w:rsidRPr="00D10B15">
        <w:rPr>
          <w:szCs w:val="24"/>
          <w:lang w:bidi="ar-DZ"/>
        </w:rPr>
        <w:t>reste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toujours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significativement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supérieure</w:t>
      </w:r>
      <w:proofErr w:type="spellEnd"/>
      <w:r w:rsidRPr="00D10B15">
        <w:rPr>
          <w:szCs w:val="24"/>
          <w:lang w:bidi="ar-DZ"/>
        </w:rPr>
        <w:t xml:space="preserve"> à </w:t>
      </w:r>
      <w:proofErr w:type="spellStart"/>
      <w:r w:rsidRPr="00D10B15">
        <w:rPr>
          <w:szCs w:val="24"/>
          <w:lang w:bidi="ar-DZ"/>
        </w:rPr>
        <w:t>celle</w:t>
      </w:r>
      <w:proofErr w:type="spellEnd"/>
      <w:r w:rsidRPr="00D10B15">
        <w:rPr>
          <w:szCs w:val="24"/>
          <w:lang w:bidi="ar-DZ"/>
        </w:rPr>
        <w:t xml:space="preserve"> du PDMS (22 </w:t>
      </w:r>
      <w:proofErr w:type="spellStart"/>
      <w:r w:rsidRPr="00D10B15">
        <w:rPr>
          <w:szCs w:val="24"/>
          <w:lang w:bidi="ar-DZ"/>
        </w:rPr>
        <w:t>mJ</w:t>
      </w:r>
      <w:proofErr w:type="spellEnd"/>
      <w:r w:rsidRPr="00D10B15">
        <w:rPr>
          <w:szCs w:val="24"/>
          <w:lang w:bidi="ar-DZ"/>
        </w:rPr>
        <w:t xml:space="preserve">/m2). </w:t>
      </w:r>
      <w:proofErr w:type="spellStart"/>
      <w:r w:rsidRPr="00D10B15">
        <w:rPr>
          <w:szCs w:val="24"/>
          <w:lang w:bidi="ar-DZ"/>
        </w:rPr>
        <w:t>Certaines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propriétés</w:t>
      </w:r>
      <w:proofErr w:type="spellEnd"/>
      <w:r w:rsidRPr="00D10B15">
        <w:rPr>
          <w:szCs w:val="24"/>
          <w:lang w:bidi="ar-DZ"/>
        </w:rPr>
        <w:t xml:space="preserve">, </w:t>
      </w:r>
      <w:proofErr w:type="spellStart"/>
      <w:r w:rsidRPr="00D10B15">
        <w:rPr>
          <w:szCs w:val="24"/>
          <w:lang w:bidi="ar-DZ"/>
        </w:rPr>
        <w:t>comme</w:t>
      </w:r>
      <w:proofErr w:type="spellEnd"/>
      <w:r w:rsidRPr="00D10B15">
        <w:rPr>
          <w:szCs w:val="24"/>
          <w:lang w:bidi="ar-DZ"/>
        </w:rPr>
        <w:t xml:space="preserve"> la </w:t>
      </w:r>
      <w:proofErr w:type="gramStart"/>
      <w:r w:rsidRPr="00D10B15">
        <w:rPr>
          <w:szCs w:val="24"/>
          <w:lang w:bidi="ar-DZ"/>
        </w:rPr>
        <w:t xml:space="preserve">transition  </w:t>
      </w:r>
      <w:proofErr w:type="spellStart"/>
      <w:r w:rsidRPr="00D10B15">
        <w:rPr>
          <w:szCs w:val="24"/>
          <w:lang w:bidi="ar-DZ"/>
        </w:rPr>
        <w:t>ont</w:t>
      </w:r>
      <w:proofErr w:type="spellEnd"/>
      <w:proofErr w:type="gram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été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corrélées</w:t>
      </w:r>
      <w:proofErr w:type="spellEnd"/>
      <w:r w:rsidRPr="00D10B15">
        <w:rPr>
          <w:szCs w:val="24"/>
          <w:lang w:bidi="ar-DZ"/>
        </w:rPr>
        <w:t xml:space="preserve"> avec </w:t>
      </w:r>
      <w:proofErr w:type="spellStart"/>
      <w:r w:rsidRPr="00D10B15">
        <w:rPr>
          <w:szCs w:val="24"/>
          <w:lang w:bidi="ar-DZ"/>
        </w:rPr>
        <w:t>d'autres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propriétés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macroscopiques</w:t>
      </w:r>
      <w:proofErr w:type="spellEnd"/>
      <w:r w:rsidRPr="00D10B15">
        <w:rPr>
          <w:szCs w:val="24"/>
          <w:lang w:bidi="ar-DZ"/>
        </w:rPr>
        <w:t xml:space="preserve"> de </w:t>
      </w:r>
      <w:proofErr w:type="spellStart"/>
      <w:r w:rsidRPr="00D10B15">
        <w:rPr>
          <w:szCs w:val="24"/>
          <w:lang w:bidi="ar-DZ"/>
        </w:rPr>
        <w:t>ces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silices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comme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chaleur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d'immersion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dans</w:t>
      </w:r>
      <w:proofErr w:type="spellEnd"/>
      <w:r w:rsidRPr="00D10B15">
        <w:rPr>
          <w:szCs w:val="24"/>
          <w:lang w:bidi="ar-DZ"/>
        </w:rPr>
        <w:t xml:space="preserve"> le </w:t>
      </w:r>
      <w:proofErr w:type="spellStart"/>
      <w:r w:rsidRPr="00D10B15">
        <w:rPr>
          <w:szCs w:val="24"/>
          <w:lang w:bidi="ar-DZ"/>
        </w:rPr>
        <w:t>héxaméthyldisiloxane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ou</w:t>
      </w:r>
      <w:proofErr w:type="spellEnd"/>
      <w:r w:rsidRPr="00D10B15">
        <w:rPr>
          <w:szCs w:val="24"/>
          <w:lang w:bidi="ar-DZ"/>
        </w:rPr>
        <w:t xml:space="preserve"> la </w:t>
      </w:r>
      <w:proofErr w:type="spellStart"/>
      <w:r w:rsidRPr="00D10B15">
        <w:rPr>
          <w:szCs w:val="24"/>
          <w:lang w:bidi="ar-DZ"/>
        </w:rPr>
        <w:t>mouillabilité</w:t>
      </w:r>
      <w:proofErr w:type="spellEnd"/>
      <w:r w:rsidRPr="00D10B15">
        <w:rPr>
          <w:szCs w:val="24"/>
          <w:lang w:bidi="ar-DZ"/>
        </w:rPr>
        <w:t xml:space="preserve"> par </w:t>
      </w:r>
      <w:proofErr w:type="spellStart"/>
      <w:r w:rsidRPr="00D10B15">
        <w:rPr>
          <w:szCs w:val="24"/>
          <w:lang w:bidi="ar-DZ"/>
        </w:rPr>
        <w:t>l'eau</w:t>
      </w:r>
      <w:proofErr w:type="spellEnd"/>
      <w:r w:rsidRPr="00D10B15">
        <w:rPr>
          <w:szCs w:val="24"/>
          <w:lang w:bidi="ar-DZ"/>
        </w:rPr>
        <w:t xml:space="preserve"> de </w:t>
      </w:r>
      <w:proofErr w:type="spellStart"/>
      <w:r w:rsidRPr="00D10B15">
        <w:rPr>
          <w:szCs w:val="24"/>
          <w:lang w:bidi="ar-DZ"/>
        </w:rPr>
        <w:t>ces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mêmes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silices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silanisées</w:t>
      </w:r>
      <w:proofErr w:type="spellEnd"/>
      <w:r w:rsidRPr="00D10B15">
        <w:rPr>
          <w:rFonts w:cs="Arial"/>
          <w:szCs w:val="24"/>
          <w:rtl/>
          <w:lang w:bidi="ar-DZ"/>
        </w:rPr>
        <w:t>.</w:t>
      </w:r>
    </w:p>
    <w:p w:rsidR="00D10B15" w:rsidRPr="00D10B15" w:rsidRDefault="00D10B15" w:rsidP="00D10B15">
      <w:pPr>
        <w:bidi w:val="0"/>
        <w:rPr>
          <w:szCs w:val="24"/>
          <w:lang w:bidi="ar-DZ"/>
        </w:rPr>
      </w:pPr>
      <w:r w:rsidRPr="00D10B15">
        <w:rPr>
          <w:szCs w:val="24"/>
          <w:lang w:bidi="ar-DZ"/>
        </w:rPr>
        <w:t xml:space="preserve">Par </w:t>
      </w:r>
      <w:proofErr w:type="spellStart"/>
      <w:r w:rsidRPr="00D10B15">
        <w:rPr>
          <w:szCs w:val="24"/>
          <w:lang w:bidi="ar-DZ"/>
        </w:rPr>
        <w:t>ailleurs</w:t>
      </w:r>
      <w:proofErr w:type="spellEnd"/>
      <w:r w:rsidRPr="00D10B15">
        <w:rPr>
          <w:szCs w:val="24"/>
          <w:lang w:bidi="ar-DZ"/>
        </w:rPr>
        <w:t xml:space="preserve">, nous </w:t>
      </w:r>
      <w:proofErr w:type="spellStart"/>
      <w:r w:rsidRPr="00D10B15">
        <w:rPr>
          <w:szCs w:val="24"/>
          <w:lang w:bidi="ar-DZ"/>
        </w:rPr>
        <w:t>avons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employé</w:t>
      </w:r>
      <w:proofErr w:type="spellEnd"/>
      <w:r w:rsidRPr="00D10B15">
        <w:rPr>
          <w:szCs w:val="24"/>
          <w:lang w:bidi="ar-DZ"/>
        </w:rPr>
        <w:t xml:space="preserve"> la CGI-CF, </w:t>
      </w:r>
      <w:proofErr w:type="gramStart"/>
      <w:r w:rsidRPr="00D10B15">
        <w:rPr>
          <w:szCs w:val="24"/>
          <w:lang w:bidi="ar-DZ"/>
        </w:rPr>
        <w:t>qui</w:t>
      </w:r>
      <w:proofErr w:type="gram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donne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accès</w:t>
      </w:r>
      <w:proofErr w:type="spellEnd"/>
      <w:r w:rsidRPr="00D10B15">
        <w:rPr>
          <w:szCs w:val="24"/>
          <w:lang w:bidi="ar-DZ"/>
        </w:rPr>
        <w:t xml:space="preserve"> à </w:t>
      </w:r>
      <w:proofErr w:type="spellStart"/>
      <w:r w:rsidRPr="00D10B15">
        <w:rPr>
          <w:szCs w:val="24"/>
          <w:lang w:bidi="ar-DZ"/>
        </w:rPr>
        <w:t>l'isotherme</w:t>
      </w:r>
      <w:proofErr w:type="spellEnd"/>
      <w:r w:rsidRPr="00D10B15">
        <w:rPr>
          <w:szCs w:val="24"/>
          <w:lang w:bidi="ar-DZ"/>
        </w:rPr>
        <w:t xml:space="preserve"> de </w:t>
      </w:r>
      <w:proofErr w:type="spellStart"/>
      <w:r w:rsidRPr="00D10B15">
        <w:rPr>
          <w:szCs w:val="24"/>
          <w:lang w:bidi="ar-DZ"/>
        </w:rPr>
        <w:t>désorption</w:t>
      </w:r>
      <w:proofErr w:type="spellEnd"/>
      <w:r w:rsidRPr="00D10B15">
        <w:rPr>
          <w:szCs w:val="24"/>
          <w:lang w:bidi="ar-DZ"/>
        </w:rPr>
        <w:t xml:space="preserve"> et au </w:t>
      </w:r>
      <w:proofErr w:type="spellStart"/>
      <w:r w:rsidRPr="00D10B15">
        <w:rPr>
          <w:szCs w:val="24"/>
          <w:lang w:bidi="ar-DZ"/>
        </w:rPr>
        <w:t>travers</w:t>
      </w:r>
      <w:proofErr w:type="spellEnd"/>
      <w:r w:rsidRPr="00D10B15">
        <w:rPr>
          <w:szCs w:val="24"/>
          <w:lang w:bidi="ar-DZ"/>
        </w:rPr>
        <w:t xml:space="preserve"> de la </w:t>
      </w:r>
      <w:proofErr w:type="spellStart"/>
      <w:r w:rsidRPr="00D10B15">
        <w:rPr>
          <w:szCs w:val="24"/>
          <w:lang w:bidi="ar-DZ"/>
        </w:rPr>
        <w:t>fonction</w:t>
      </w:r>
      <w:proofErr w:type="spellEnd"/>
      <w:r w:rsidRPr="00D10B15">
        <w:rPr>
          <w:szCs w:val="24"/>
          <w:lang w:bidi="ar-DZ"/>
        </w:rPr>
        <w:t xml:space="preserve"> de distribution des </w:t>
      </w:r>
      <w:proofErr w:type="spellStart"/>
      <w:r w:rsidRPr="00D10B15">
        <w:rPr>
          <w:szCs w:val="24"/>
          <w:lang w:bidi="ar-DZ"/>
        </w:rPr>
        <w:t>énergies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d'adsorption</w:t>
      </w:r>
      <w:proofErr w:type="spellEnd"/>
      <w:r w:rsidRPr="00D10B15">
        <w:rPr>
          <w:szCs w:val="24"/>
          <w:lang w:bidi="ar-DZ"/>
        </w:rPr>
        <w:t xml:space="preserve"> de la </w:t>
      </w:r>
      <w:proofErr w:type="spellStart"/>
      <w:r w:rsidRPr="00D10B15">
        <w:rPr>
          <w:szCs w:val="24"/>
          <w:lang w:bidi="ar-DZ"/>
        </w:rPr>
        <w:t>sonde</w:t>
      </w:r>
      <w:proofErr w:type="spellEnd"/>
      <w:r w:rsidRPr="00D10B15">
        <w:rPr>
          <w:szCs w:val="24"/>
          <w:lang w:bidi="ar-DZ"/>
        </w:rPr>
        <w:t xml:space="preserve"> et </w:t>
      </w:r>
      <w:proofErr w:type="spellStart"/>
      <w:r w:rsidRPr="00D10B15">
        <w:rPr>
          <w:szCs w:val="24"/>
          <w:lang w:bidi="ar-DZ"/>
        </w:rPr>
        <w:t>donc</w:t>
      </w:r>
      <w:proofErr w:type="spellEnd"/>
      <w:r w:rsidRPr="00D10B15">
        <w:rPr>
          <w:szCs w:val="24"/>
          <w:lang w:bidi="ar-DZ"/>
        </w:rPr>
        <w:t xml:space="preserve"> à </w:t>
      </w:r>
      <w:proofErr w:type="spellStart"/>
      <w:r w:rsidRPr="00D10B15">
        <w:rPr>
          <w:szCs w:val="24"/>
          <w:lang w:bidi="ar-DZ"/>
        </w:rPr>
        <w:t>une</w:t>
      </w:r>
      <w:proofErr w:type="spellEnd"/>
      <w:r w:rsidRPr="00D10B15">
        <w:rPr>
          <w:szCs w:val="24"/>
          <w:lang w:bidi="ar-DZ"/>
        </w:rPr>
        <w:t xml:space="preserve"> estimation de </w:t>
      </w:r>
      <w:proofErr w:type="spellStart"/>
      <w:r w:rsidRPr="00D10B15">
        <w:rPr>
          <w:szCs w:val="24"/>
          <w:lang w:bidi="ar-DZ"/>
        </w:rPr>
        <w:t>l'hétérogénéité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superficielle</w:t>
      </w:r>
      <w:proofErr w:type="spellEnd"/>
      <w:r w:rsidRPr="00D10B15">
        <w:rPr>
          <w:szCs w:val="24"/>
          <w:lang w:bidi="ar-DZ"/>
        </w:rPr>
        <w:t xml:space="preserve"> de </w:t>
      </w:r>
      <w:proofErr w:type="spellStart"/>
      <w:r w:rsidRPr="00D10B15">
        <w:rPr>
          <w:szCs w:val="24"/>
          <w:lang w:bidi="ar-DZ"/>
        </w:rPr>
        <w:t>nos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silices</w:t>
      </w:r>
      <w:proofErr w:type="spellEnd"/>
      <w:r w:rsidRPr="00D10B15">
        <w:rPr>
          <w:szCs w:val="24"/>
          <w:lang w:bidi="ar-DZ"/>
        </w:rPr>
        <w:t xml:space="preserve">, en </w:t>
      </w:r>
      <w:proofErr w:type="spellStart"/>
      <w:r w:rsidRPr="00D10B15">
        <w:rPr>
          <w:szCs w:val="24"/>
          <w:lang w:bidi="ar-DZ"/>
        </w:rPr>
        <w:t>utilisant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deux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sondes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polaires</w:t>
      </w:r>
      <w:proofErr w:type="spellEnd"/>
      <w:r w:rsidRPr="00D10B15">
        <w:rPr>
          <w:szCs w:val="24"/>
          <w:lang w:bidi="ar-DZ"/>
        </w:rPr>
        <w:t xml:space="preserve">: </w:t>
      </w:r>
      <w:proofErr w:type="spellStart"/>
      <w:r w:rsidRPr="00D10B15">
        <w:rPr>
          <w:szCs w:val="24"/>
          <w:lang w:bidi="ar-DZ"/>
        </w:rPr>
        <w:t>l'isopropanol</w:t>
      </w:r>
      <w:proofErr w:type="spellEnd"/>
      <w:r w:rsidRPr="00D10B15">
        <w:rPr>
          <w:szCs w:val="24"/>
          <w:lang w:bidi="ar-DZ"/>
        </w:rPr>
        <w:t xml:space="preserve"> et </w:t>
      </w:r>
      <w:proofErr w:type="spellStart"/>
      <w:r w:rsidRPr="00D10B15">
        <w:rPr>
          <w:szCs w:val="24"/>
          <w:lang w:bidi="ar-DZ"/>
        </w:rPr>
        <w:t>l'eau</w:t>
      </w:r>
      <w:proofErr w:type="spellEnd"/>
      <w:r w:rsidRPr="00D10B15">
        <w:rPr>
          <w:szCs w:val="24"/>
          <w:lang w:bidi="ar-DZ"/>
        </w:rPr>
        <w:t xml:space="preserve">.  Les </w:t>
      </w:r>
      <w:proofErr w:type="spellStart"/>
      <w:r w:rsidRPr="00D10B15">
        <w:rPr>
          <w:szCs w:val="24"/>
          <w:lang w:bidi="ar-DZ"/>
        </w:rPr>
        <w:t>résultats</w:t>
      </w:r>
      <w:proofErr w:type="spellEnd"/>
      <w:r w:rsidRPr="00D10B15">
        <w:rPr>
          <w:szCs w:val="24"/>
          <w:lang w:bidi="ar-DZ"/>
        </w:rPr>
        <w:t xml:space="preserve"> par CGI-CF </w:t>
      </w:r>
      <w:proofErr w:type="spellStart"/>
      <w:r w:rsidRPr="00D10B15">
        <w:rPr>
          <w:szCs w:val="24"/>
          <w:lang w:bidi="ar-DZ"/>
        </w:rPr>
        <w:t>ont</w:t>
      </w:r>
      <w:proofErr w:type="spellEnd"/>
      <w:r w:rsidRPr="00D10B15">
        <w:rPr>
          <w:szCs w:val="24"/>
          <w:lang w:bidi="ar-DZ"/>
        </w:rPr>
        <w:t xml:space="preserve">   </w:t>
      </w:r>
      <w:proofErr w:type="spellStart"/>
      <w:r w:rsidRPr="00D10B15">
        <w:rPr>
          <w:szCs w:val="24"/>
          <w:lang w:bidi="ar-DZ"/>
        </w:rPr>
        <w:t>confirmé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que</w:t>
      </w:r>
      <w:proofErr w:type="spellEnd"/>
      <w:r w:rsidRPr="00D10B15">
        <w:rPr>
          <w:szCs w:val="24"/>
          <w:lang w:bidi="ar-DZ"/>
        </w:rPr>
        <w:t xml:space="preserve"> les </w:t>
      </w:r>
      <w:proofErr w:type="spellStart"/>
      <w:r w:rsidRPr="00D10B15">
        <w:rPr>
          <w:szCs w:val="24"/>
          <w:lang w:bidi="ar-DZ"/>
        </w:rPr>
        <w:t>propriétés</w:t>
      </w:r>
      <w:proofErr w:type="spellEnd"/>
      <w:r w:rsidRPr="00D10B15">
        <w:rPr>
          <w:szCs w:val="24"/>
          <w:lang w:bidi="ar-DZ"/>
        </w:rPr>
        <w:t xml:space="preserve"> de surface de </w:t>
      </w:r>
      <w:proofErr w:type="spellStart"/>
      <w:r w:rsidRPr="00D10B15">
        <w:rPr>
          <w:szCs w:val="24"/>
          <w:lang w:bidi="ar-DZ"/>
        </w:rPr>
        <w:t>ces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silices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silanisées</w:t>
      </w:r>
      <w:proofErr w:type="spellEnd"/>
      <w:r w:rsidRPr="00D10B15">
        <w:rPr>
          <w:szCs w:val="24"/>
          <w:lang w:bidi="ar-DZ"/>
        </w:rPr>
        <w:t xml:space="preserve"> ne </w:t>
      </w:r>
      <w:proofErr w:type="spellStart"/>
      <w:r w:rsidRPr="00D10B15">
        <w:rPr>
          <w:szCs w:val="24"/>
          <w:lang w:bidi="ar-DZ"/>
        </w:rPr>
        <w:t>varient</w:t>
      </w:r>
      <w:proofErr w:type="spellEnd"/>
      <w:r w:rsidRPr="00D10B15">
        <w:rPr>
          <w:szCs w:val="24"/>
          <w:lang w:bidi="ar-DZ"/>
        </w:rPr>
        <w:t xml:space="preserve"> pas </w:t>
      </w:r>
      <w:proofErr w:type="spellStart"/>
      <w:r w:rsidRPr="00D10B15">
        <w:rPr>
          <w:szCs w:val="24"/>
          <w:lang w:bidi="ar-DZ"/>
        </w:rPr>
        <w:t>linéairement</w:t>
      </w:r>
      <w:proofErr w:type="spellEnd"/>
      <w:r w:rsidRPr="00D10B15">
        <w:rPr>
          <w:szCs w:val="24"/>
          <w:lang w:bidi="ar-DZ"/>
        </w:rPr>
        <w:t xml:space="preserve"> avec le </w:t>
      </w:r>
      <w:proofErr w:type="spellStart"/>
      <w:r w:rsidRPr="00D10B15">
        <w:rPr>
          <w:szCs w:val="24"/>
          <w:lang w:bidi="ar-DZ"/>
        </w:rPr>
        <w:t>taux</w:t>
      </w:r>
      <w:proofErr w:type="spellEnd"/>
      <w:r w:rsidRPr="00D10B15">
        <w:rPr>
          <w:szCs w:val="24"/>
          <w:lang w:bidi="ar-DZ"/>
        </w:rPr>
        <w:t xml:space="preserve"> de </w:t>
      </w:r>
      <w:proofErr w:type="spellStart"/>
      <w:r w:rsidRPr="00D10B15">
        <w:rPr>
          <w:szCs w:val="24"/>
          <w:lang w:bidi="ar-DZ"/>
        </w:rPr>
        <w:t>recouvrement</w:t>
      </w:r>
      <w:proofErr w:type="spellEnd"/>
      <w:r w:rsidRPr="00D10B15">
        <w:rPr>
          <w:szCs w:val="24"/>
          <w:lang w:bidi="ar-DZ"/>
        </w:rPr>
        <w:t xml:space="preserve">, </w:t>
      </w:r>
      <w:proofErr w:type="spellStart"/>
      <w:r w:rsidRPr="00D10B15">
        <w:rPr>
          <w:szCs w:val="24"/>
          <w:lang w:bidi="ar-DZ"/>
        </w:rPr>
        <w:t>mais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que</w:t>
      </w:r>
      <w:proofErr w:type="spellEnd"/>
      <w:r w:rsidRPr="00D10B15">
        <w:rPr>
          <w:szCs w:val="24"/>
          <w:lang w:bidi="ar-DZ"/>
        </w:rPr>
        <w:t xml:space="preserve"> des </w:t>
      </w:r>
      <w:proofErr w:type="spellStart"/>
      <w:r w:rsidRPr="00D10B15">
        <w:rPr>
          <w:szCs w:val="24"/>
          <w:lang w:bidi="ar-DZ"/>
        </w:rPr>
        <w:t>valeurs</w:t>
      </w:r>
      <w:proofErr w:type="spellEnd"/>
      <w:r w:rsidRPr="00D10B15">
        <w:rPr>
          <w:szCs w:val="24"/>
          <w:lang w:bidi="ar-DZ"/>
        </w:rPr>
        <w:t xml:space="preserve"> critiques existent </w:t>
      </w:r>
      <w:proofErr w:type="spellStart"/>
      <w:r w:rsidRPr="00D10B15">
        <w:rPr>
          <w:szCs w:val="24"/>
          <w:lang w:bidi="ar-DZ"/>
        </w:rPr>
        <w:t>correspondant</w:t>
      </w:r>
      <w:proofErr w:type="spellEnd"/>
      <w:r w:rsidRPr="00D10B15">
        <w:rPr>
          <w:szCs w:val="24"/>
          <w:lang w:bidi="ar-DZ"/>
        </w:rPr>
        <w:t xml:space="preserve"> à la </w:t>
      </w:r>
      <w:proofErr w:type="spellStart"/>
      <w:r w:rsidRPr="00D10B15">
        <w:rPr>
          <w:szCs w:val="24"/>
          <w:lang w:bidi="ar-DZ"/>
        </w:rPr>
        <w:t>demi-monocouche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d'unité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monomère</w:t>
      </w:r>
      <w:proofErr w:type="spellEnd"/>
      <w:r w:rsidRPr="00D10B15">
        <w:rPr>
          <w:szCs w:val="24"/>
          <w:lang w:bidi="ar-DZ"/>
        </w:rPr>
        <w:t xml:space="preserve"> </w:t>
      </w:r>
      <w:proofErr w:type="gramStart"/>
      <w:r w:rsidRPr="00D10B15">
        <w:rPr>
          <w:szCs w:val="24"/>
          <w:lang w:bidi="ar-DZ"/>
        </w:rPr>
        <w:t>et</w:t>
      </w:r>
      <w:proofErr w:type="gramEnd"/>
      <w:r w:rsidRPr="00D10B15">
        <w:rPr>
          <w:szCs w:val="24"/>
          <w:lang w:bidi="ar-DZ"/>
        </w:rPr>
        <w:t xml:space="preserve"> à la </w:t>
      </w:r>
      <w:proofErr w:type="spellStart"/>
      <w:r w:rsidRPr="00D10B15">
        <w:rPr>
          <w:szCs w:val="24"/>
          <w:lang w:bidi="ar-DZ"/>
        </w:rPr>
        <w:t>monocouche</w:t>
      </w:r>
      <w:proofErr w:type="spellEnd"/>
      <w:r w:rsidRPr="00D10B15">
        <w:rPr>
          <w:szCs w:val="24"/>
          <w:lang w:bidi="ar-DZ"/>
        </w:rPr>
        <w:t xml:space="preserve"> </w:t>
      </w:r>
      <w:proofErr w:type="spellStart"/>
      <w:r w:rsidRPr="00D10B15">
        <w:rPr>
          <w:szCs w:val="24"/>
          <w:lang w:bidi="ar-DZ"/>
        </w:rPr>
        <w:t>complète</w:t>
      </w:r>
      <w:proofErr w:type="spellEnd"/>
      <w:r w:rsidRPr="00D10B15">
        <w:rPr>
          <w:rFonts w:cs="Arial"/>
          <w:szCs w:val="24"/>
          <w:rtl/>
          <w:lang w:bidi="ar-DZ"/>
        </w:rPr>
        <w:t>.</w:t>
      </w:r>
    </w:p>
    <w:p w:rsidR="007A7F5D" w:rsidRPr="00D10B15" w:rsidRDefault="007A7F5D" w:rsidP="00AB5276">
      <w:pPr>
        <w:rPr>
          <w:szCs w:val="24"/>
          <w:rtl/>
          <w:lang w:bidi="ar-DZ"/>
        </w:rPr>
      </w:pPr>
    </w:p>
    <w:sectPr w:rsidR="007A7F5D" w:rsidRPr="00D10B15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2701CD"/>
    <w:rsid w:val="002C3E8D"/>
    <w:rsid w:val="00331277"/>
    <w:rsid w:val="00334D8A"/>
    <w:rsid w:val="0034258A"/>
    <w:rsid w:val="003A796B"/>
    <w:rsid w:val="003D2F35"/>
    <w:rsid w:val="003F310A"/>
    <w:rsid w:val="00426714"/>
    <w:rsid w:val="00434F66"/>
    <w:rsid w:val="00491D7D"/>
    <w:rsid w:val="004D4A4F"/>
    <w:rsid w:val="004D6F79"/>
    <w:rsid w:val="00521727"/>
    <w:rsid w:val="00565AA9"/>
    <w:rsid w:val="005854F9"/>
    <w:rsid w:val="005F47AF"/>
    <w:rsid w:val="0062768E"/>
    <w:rsid w:val="00637238"/>
    <w:rsid w:val="00753AE2"/>
    <w:rsid w:val="007A7F5D"/>
    <w:rsid w:val="007B11D7"/>
    <w:rsid w:val="00864C32"/>
    <w:rsid w:val="00893F32"/>
    <w:rsid w:val="009E217B"/>
    <w:rsid w:val="00A53F06"/>
    <w:rsid w:val="00A555F6"/>
    <w:rsid w:val="00A942A1"/>
    <w:rsid w:val="00AA61CD"/>
    <w:rsid w:val="00AB29CA"/>
    <w:rsid w:val="00AB5276"/>
    <w:rsid w:val="00AD52D6"/>
    <w:rsid w:val="00AE4A8A"/>
    <w:rsid w:val="00B41A24"/>
    <w:rsid w:val="00B60D2E"/>
    <w:rsid w:val="00B64118"/>
    <w:rsid w:val="00B705B7"/>
    <w:rsid w:val="00BA3A1F"/>
    <w:rsid w:val="00BC5AE1"/>
    <w:rsid w:val="00C038B1"/>
    <w:rsid w:val="00C06CA0"/>
    <w:rsid w:val="00C26198"/>
    <w:rsid w:val="00C431AD"/>
    <w:rsid w:val="00C51DB2"/>
    <w:rsid w:val="00C5687E"/>
    <w:rsid w:val="00CE63AF"/>
    <w:rsid w:val="00CF2D39"/>
    <w:rsid w:val="00D10B15"/>
    <w:rsid w:val="00D601D7"/>
    <w:rsid w:val="00E412C7"/>
    <w:rsid w:val="00E6735E"/>
    <w:rsid w:val="00E904AD"/>
    <w:rsid w:val="00EB052E"/>
    <w:rsid w:val="00F323BA"/>
    <w:rsid w:val="00F64452"/>
    <w:rsid w:val="00F94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777</TotalTime>
  <Pages>1</Pages>
  <Words>274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56</cp:revision>
  <dcterms:created xsi:type="dcterms:W3CDTF">2014-12-07T11:07:00Z</dcterms:created>
  <dcterms:modified xsi:type="dcterms:W3CDTF">2014-12-14T13:48:00Z</dcterms:modified>
</cp:coreProperties>
</file>