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59" w:rsidRPr="00533104" w:rsidRDefault="002E0059" w:rsidP="002E0059">
      <w:pPr>
        <w:jc w:val="right"/>
        <w:rPr>
          <w:rFonts w:hint="cs"/>
          <w:b/>
          <w:bCs/>
          <w:u w:val="single"/>
          <w:rtl/>
          <w:lang w:val="fr-FR" w:bidi="ar-DZ"/>
        </w:rPr>
      </w:pPr>
      <w:proofErr w:type="spellStart"/>
      <w:r w:rsidRPr="00533104">
        <w:rPr>
          <w:b/>
          <w:bCs/>
          <w:u w:val="single"/>
          <w:lang w:val="fr-FR" w:bidi="ar-DZ"/>
        </w:rPr>
        <w:t>Resumé</w:t>
      </w:r>
      <w:proofErr w:type="spellEnd"/>
      <w:r w:rsidRPr="00533104">
        <w:rPr>
          <w:b/>
          <w:bCs/>
          <w:u w:val="single"/>
          <w:lang w:val="fr-FR" w:bidi="ar-DZ"/>
        </w:rPr>
        <w:t>:</w:t>
      </w:r>
    </w:p>
    <w:p w:rsidR="002E0059" w:rsidRDefault="002E0059" w:rsidP="002E0059">
      <w:pPr>
        <w:jc w:val="right"/>
        <w:rPr>
          <w:rFonts w:hint="cs"/>
          <w:rtl/>
          <w:lang w:val="fr-FR" w:bidi="ar-DZ"/>
        </w:rPr>
      </w:pPr>
      <w:r w:rsidRPr="0008660B">
        <w:rPr>
          <w:lang w:val="fr-FR" w:bidi="ar-DZ"/>
        </w:rPr>
        <w:t>Dans  ce  travail   , la  chromatographie  liquide a  été employée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 xml:space="preserve">pour  analyser  les  </w:t>
      </w:r>
      <w:proofErr w:type="spellStart"/>
      <w:r w:rsidRPr="0008660B">
        <w:rPr>
          <w:lang w:val="fr-FR" w:bidi="ar-DZ"/>
        </w:rPr>
        <w:t>oestrogènes</w:t>
      </w:r>
      <w:proofErr w:type="spellEnd"/>
      <w:r w:rsidRPr="0008660B">
        <w:rPr>
          <w:lang w:val="fr-FR" w:bidi="ar-DZ"/>
        </w:rPr>
        <w:t xml:space="preserve">   </w:t>
      </w:r>
      <w:proofErr w:type="gramStart"/>
      <w:r w:rsidRPr="0008660B">
        <w:rPr>
          <w:lang w:val="fr-FR" w:bidi="ar-DZ"/>
        </w:rPr>
        <w:t>libres ,</w:t>
      </w:r>
      <w:proofErr w:type="gramEnd"/>
      <w:r w:rsidRPr="0008660B">
        <w:rPr>
          <w:lang w:val="fr-FR" w:bidi="ar-DZ"/>
        </w:rPr>
        <w:t xml:space="preserve"> conjugués  et  totaux</w:t>
      </w:r>
      <w:r w:rsidRPr="0008660B">
        <w:rPr>
          <w:rFonts w:cs="Arial"/>
          <w:rtl/>
          <w:lang w:val="fr-FR" w:bidi="ar-DZ"/>
        </w:rPr>
        <w:t xml:space="preserve">  </w:t>
      </w:r>
    </w:p>
    <w:p w:rsidR="0008660B" w:rsidRPr="0008660B" w:rsidRDefault="0008660B" w:rsidP="0008660B">
      <w:pPr>
        <w:jc w:val="right"/>
        <w:rPr>
          <w:rtl/>
          <w:lang w:val="fr-FR" w:bidi="ar-DZ"/>
        </w:rPr>
      </w:pPr>
      <w:proofErr w:type="gramStart"/>
      <w:r w:rsidRPr="0008660B">
        <w:rPr>
          <w:lang w:val="fr-FR" w:bidi="ar-DZ"/>
        </w:rPr>
        <w:t>existant</w:t>
      </w:r>
      <w:proofErr w:type="gramEnd"/>
      <w:r w:rsidRPr="0008660B">
        <w:rPr>
          <w:lang w:val="fr-FR" w:bidi="ar-DZ"/>
        </w:rPr>
        <w:t xml:space="preserve"> dans les milieux sériques et urinaires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 xml:space="preserve">Dans  un  premier </w:t>
      </w:r>
      <w:proofErr w:type="gramStart"/>
      <w:r w:rsidRPr="0008660B">
        <w:rPr>
          <w:lang w:val="fr-FR" w:bidi="ar-DZ"/>
        </w:rPr>
        <w:t>chapitre ,</w:t>
      </w:r>
      <w:proofErr w:type="gramEnd"/>
      <w:r w:rsidRPr="0008660B">
        <w:rPr>
          <w:lang w:val="fr-FR" w:bidi="ar-DZ"/>
        </w:rPr>
        <w:t xml:space="preserve"> nous traitons   de  quelques généralités des structures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 xml:space="preserve">chimiques des </w:t>
      </w:r>
      <w:proofErr w:type="spellStart"/>
      <w:proofErr w:type="gramStart"/>
      <w:r w:rsidRPr="0008660B">
        <w:rPr>
          <w:lang w:val="fr-FR" w:bidi="ar-DZ"/>
        </w:rPr>
        <w:t>phénoistéroides</w:t>
      </w:r>
      <w:proofErr w:type="spellEnd"/>
      <w:r w:rsidRPr="0008660B">
        <w:rPr>
          <w:lang w:val="fr-FR" w:bidi="ar-DZ"/>
        </w:rPr>
        <w:t xml:space="preserve"> ,</w:t>
      </w:r>
      <w:proofErr w:type="gramEnd"/>
      <w:r w:rsidRPr="0008660B">
        <w:rPr>
          <w:lang w:val="fr-FR" w:bidi="ar-DZ"/>
        </w:rPr>
        <w:t xml:space="preserve"> de certaines de </w:t>
      </w:r>
      <w:proofErr w:type="spellStart"/>
      <w:r w:rsidRPr="0008660B">
        <w:rPr>
          <w:lang w:val="fr-FR" w:bidi="ar-DZ"/>
        </w:rPr>
        <w:t>leurspropriétés</w:t>
      </w:r>
      <w:proofErr w:type="spellEnd"/>
      <w:r w:rsidRPr="0008660B">
        <w:rPr>
          <w:lang w:val="fr-FR" w:bidi="ar-DZ"/>
        </w:rPr>
        <w:t xml:space="preserve"> biochimiques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rFonts w:cs="Arial"/>
          <w:rtl/>
          <w:lang w:val="fr-FR" w:bidi="ar-DZ"/>
        </w:rPr>
        <w:t xml:space="preserve"> </w:t>
      </w:r>
      <w:proofErr w:type="gramStart"/>
      <w:r w:rsidRPr="0008660B">
        <w:rPr>
          <w:lang w:val="fr-FR" w:bidi="ar-DZ"/>
        </w:rPr>
        <w:t>et</w:t>
      </w:r>
      <w:proofErr w:type="gramEnd"/>
      <w:r w:rsidRPr="0008660B">
        <w:rPr>
          <w:lang w:val="fr-FR" w:bidi="ar-DZ"/>
        </w:rPr>
        <w:t xml:space="preserve"> des méthodes  analytiques  utilisées  pour leur dosage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 xml:space="preserve">Une  </w:t>
      </w:r>
      <w:proofErr w:type="spellStart"/>
      <w:r w:rsidRPr="0008660B">
        <w:rPr>
          <w:lang w:val="fr-FR" w:bidi="ar-DZ"/>
        </w:rPr>
        <w:t>réctrospéctive</w:t>
      </w:r>
      <w:proofErr w:type="spellEnd"/>
      <w:r w:rsidRPr="0008660B">
        <w:rPr>
          <w:lang w:val="fr-FR" w:bidi="ar-DZ"/>
        </w:rPr>
        <w:t xml:space="preserve">  </w:t>
      </w:r>
      <w:proofErr w:type="spellStart"/>
      <w:r w:rsidRPr="0008660B">
        <w:rPr>
          <w:lang w:val="fr-FR" w:bidi="ar-DZ"/>
        </w:rPr>
        <w:t>génétale</w:t>
      </w:r>
      <w:proofErr w:type="spellEnd"/>
      <w:r w:rsidRPr="0008660B">
        <w:rPr>
          <w:lang w:val="fr-FR" w:bidi="ar-DZ"/>
        </w:rPr>
        <w:t xml:space="preserve">  </w:t>
      </w:r>
      <w:proofErr w:type="gramStart"/>
      <w:r w:rsidRPr="0008660B">
        <w:rPr>
          <w:lang w:val="fr-FR" w:bidi="ar-DZ"/>
        </w:rPr>
        <w:t>des  méthode</w:t>
      </w:r>
      <w:proofErr w:type="gramEnd"/>
      <w:r w:rsidRPr="0008660B">
        <w:rPr>
          <w:lang w:val="fr-FR" w:bidi="ar-DZ"/>
        </w:rPr>
        <w:t xml:space="preserve"> basées sur  la</w:t>
      </w:r>
    </w:p>
    <w:p w:rsidR="0008660B" w:rsidRPr="0008660B" w:rsidRDefault="0008660B" w:rsidP="0008660B">
      <w:pPr>
        <w:jc w:val="right"/>
        <w:rPr>
          <w:lang w:val="fr-FR" w:bidi="ar-DZ"/>
        </w:rPr>
      </w:pPr>
      <w:proofErr w:type="gramStart"/>
      <w:r w:rsidRPr="0008660B">
        <w:rPr>
          <w:lang w:val="fr-FR" w:bidi="ar-DZ"/>
        </w:rPr>
        <w:t>chromatographie</w:t>
      </w:r>
      <w:proofErr w:type="gramEnd"/>
      <w:r w:rsidRPr="0008660B">
        <w:rPr>
          <w:lang w:val="fr-FR" w:bidi="ar-DZ"/>
        </w:rPr>
        <w:t xml:space="preserve"> liquide est développée tout en insistant sur les techniques de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lang w:val="fr-FR" w:bidi="ar-DZ"/>
        </w:rPr>
      </w:pPr>
      <w:proofErr w:type="gramStart"/>
      <w:r w:rsidRPr="0008660B">
        <w:rPr>
          <w:lang w:val="fr-FR" w:bidi="ar-DZ"/>
        </w:rPr>
        <w:t>détection</w:t>
      </w:r>
      <w:proofErr w:type="gramEnd"/>
      <w:r w:rsidRPr="0008660B">
        <w:rPr>
          <w:lang w:val="fr-FR" w:bidi="ar-DZ"/>
        </w:rPr>
        <w:t xml:space="preserve"> utilisés</w:t>
      </w:r>
      <w:r>
        <w:rPr>
          <w:lang w:val="fr-FR" w:bidi="ar-DZ"/>
        </w:rPr>
        <w:t>.</w:t>
      </w:r>
    </w:p>
    <w:p w:rsidR="0008660B" w:rsidRDefault="0008660B" w:rsidP="0008660B">
      <w:pPr>
        <w:jc w:val="right"/>
        <w:rPr>
          <w:rFonts w:cs="Arial" w:hint="cs"/>
          <w:rtl/>
          <w:lang w:val="fr-FR" w:bidi="ar-DZ"/>
        </w:rPr>
      </w:pPr>
      <w:proofErr w:type="spellStart"/>
      <w:r w:rsidRPr="0008660B">
        <w:rPr>
          <w:lang w:val="fr-FR" w:bidi="ar-DZ"/>
        </w:rPr>
        <w:t>Ie</w:t>
      </w:r>
      <w:proofErr w:type="spellEnd"/>
      <w:r w:rsidRPr="0008660B">
        <w:rPr>
          <w:lang w:val="fr-FR" w:bidi="ar-DZ"/>
        </w:rPr>
        <w:t xml:space="preserve"> second chapitre comporte deux volets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 xml:space="preserve">Le premier concerne la réalisation d'une étude du dosage des </w:t>
      </w:r>
      <w:proofErr w:type="spellStart"/>
      <w:r w:rsidRPr="0008660B">
        <w:rPr>
          <w:lang w:val="fr-FR" w:bidi="ar-DZ"/>
        </w:rPr>
        <w:t>oestrogènes</w:t>
      </w:r>
      <w:proofErr w:type="spellEnd"/>
      <w:r w:rsidRPr="0008660B">
        <w:rPr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rFonts w:hint="cs"/>
          <w:rtl/>
          <w:lang w:val="fr-FR" w:bidi="ar-DZ"/>
        </w:rPr>
      </w:pPr>
      <w:proofErr w:type="gramStart"/>
      <w:r w:rsidRPr="0008660B">
        <w:rPr>
          <w:lang w:val="fr-FR" w:bidi="ar-DZ"/>
        </w:rPr>
        <w:t>urinaires</w:t>
      </w:r>
      <w:proofErr w:type="gramEnd"/>
      <w:r w:rsidRPr="0008660B">
        <w:rPr>
          <w:lang w:val="fr-FR" w:bidi="ar-DZ"/>
        </w:rPr>
        <w:t xml:space="preserve"> totaux</w:t>
      </w:r>
      <w:r>
        <w:rPr>
          <w:lang w:val="fr-FR" w:bidi="ar-DZ"/>
        </w:rPr>
        <w:t>.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>Le  second  volet  concerne la mise  au  point  analytique des</w:t>
      </w:r>
    </w:p>
    <w:p w:rsidR="0008660B" w:rsidRPr="0008660B" w:rsidRDefault="0008660B" w:rsidP="0008660B">
      <w:pPr>
        <w:jc w:val="right"/>
        <w:rPr>
          <w:lang w:val="fr-FR" w:bidi="ar-DZ"/>
        </w:rPr>
      </w:pPr>
      <w:proofErr w:type="spellStart"/>
      <w:proofErr w:type="gramStart"/>
      <w:r w:rsidRPr="0008660B">
        <w:rPr>
          <w:lang w:val="fr-FR" w:bidi="ar-DZ"/>
        </w:rPr>
        <w:t>oestrogènes</w:t>
      </w:r>
      <w:proofErr w:type="spellEnd"/>
      <w:proofErr w:type="gramEnd"/>
      <w:r w:rsidRPr="0008660B">
        <w:rPr>
          <w:lang w:val="fr-FR" w:bidi="ar-DZ"/>
        </w:rPr>
        <w:t xml:space="preserve">  </w:t>
      </w:r>
      <w:proofErr w:type="spellStart"/>
      <w:r w:rsidRPr="0008660B">
        <w:rPr>
          <w:lang w:val="fr-FR" w:bidi="ar-DZ"/>
        </w:rPr>
        <w:t>glucuroconjugués</w:t>
      </w:r>
      <w:proofErr w:type="spellEnd"/>
      <w:r w:rsidRPr="0008660B">
        <w:rPr>
          <w:lang w:val="fr-FR" w:bidi="ar-DZ"/>
        </w:rPr>
        <w:t xml:space="preserve">  urinaires  où  une  étude graphique  de</w:t>
      </w:r>
    </w:p>
    <w:p w:rsidR="0008660B" w:rsidRPr="0008660B" w:rsidRDefault="0008660B" w:rsidP="0008660B">
      <w:pPr>
        <w:jc w:val="right"/>
        <w:rPr>
          <w:lang w:val="fr-FR" w:bidi="ar-DZ"/>
        </w:rPr>
      </w:pPr>
      <w:proofErr w:type="spellStart"/>
      <w:proofErr w:type="gramStart"/>
      <w:r w:rsidRPr="0008660B">
        <w:rPr>
          <w:lang w:val="fr-FR" w:bidi="ar-DZ"/>
        </w:rPr>
        <w:t>lévolution</w:t>
      </w:r>
      <w:proofErr w:type="spellEnd"/>
      <w:proofErr w:type="gramEnd"/>
      <w:r w:rsidRPr="0008660B">
        <w:rPr>
          <w:lang w:val="fr-FR" w:bidi="ar-DZ"/>
        </w:rPr>
        <w:t xml:space="preserve">  des </w:t>
      </w:r>
      <w:proofErr w:type="spellStart"/>
      <w:r w:rsidRPr="0008660B">
        <w:rPr>
          <w:lang w:val="fr-FR" w:bidi="ar-DZ"/>
        </w:rPr>
        <w:t>paramétres</w:t>
      </w:r>
      <w:proofErr w:type="spellEnd"/>
      <w:r w:rsidRPr="0008660B">
        <w:rPr>
          <w:lang w:val="fr-FR" w:bidi="ar-DZ"/>
        </w:rPr>
        <w:t xml:space="preserve"> chromatographiques est menée</w:t>
      </w:r>
      <w:r w:rsidRPr="0008660B">
        <w:rPr>
          <w:rFonts w:cs="Arial"/>
          <w:rtl/>
          <w:lang w:val="fr-FR" w:bidi="ar-DZ"/>
        </w:rPr>
        <w:t xml:space="preserve"> 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lang w:val="fr-FR" w:bidi="ar-DZ"/>
        </w:rPr>
        <w:t>Le troisième chapitre traite de la mise au  point analytique</w:t>
      </w:r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rFonts w:cs="Arial"/>
          <w:rtl/>
          <w:lang w:val="fr-FR" w:bidi="ar-DZ"/>
        </w:rPr>
        <w:t xml:space="preserve"> </w:t>
      </w:r>
      <w:proofErr w:type="gramStart"/>
      <w:r w:rsidRPr="0008660B">
        <w:rPr>
          <w:lang w:val="fr-FR" w:bidi="ar-DZ"/>
        </w:rPr>
        <w:t>des</w:t>
      </w:r>
      <w:proofErr w:type="gramEnd"/>
      <w:r w:rsidRPr="0008660B">
        <w:rPr>
          <w:lang w:val="fr-FR" w:bidi="ar-DZ"/>
        </w:rPr>
        <w:t xml:space="preserve"> </w:t>
      </w:r>
      <w:proofErr w:type="spellStart"/>
      <w:r w:rsidRPr="0008660B">
        <w:rPr>
          <w:lang w:val="fr-FR" w:bidi="ar-DZ"/>
        </w:rPr>
        <w:t>stéroides</w:t>
      </w:r>
      <w:proofErr w:type="spellEnd"/>
      <w:r w:rsidRPr="0008660B">
        <w:rPr>
          <w:lang w:val="fr-FR" w:bidi="ar-DZ"/>
        </w:rPr>
        <w:t xml:space="preserve"> phénolique ayant  des  concentrations  de  l'ordre </w:t>
      </w:r>
      <w:proofErr w:type="spellStart"/>
      <w:r w:rsidRPr="0008660B">
        <w:rPr>
          <w:lang w:val="fr-FR" w:bidi="ar-DZ"/>
        </w:rPr>
        <w:t>microgrammme</w:t>
      </w:r>
      <w:proofErr w:type="spellEnd"/>
    </w:p>
    <w:p w:rsidR="0008660B" w:rsidRPr="0008660B" w:rsidRDefault="0008660B" w:rsidP="0008660B">
      <w:pPr>
        <w:jc w:val="right"/>
        <w:rPr>
          <w:lang w:val="fr-FR" w:bidi="ar-DZ"/>
        </w:rPr>
      </w:pPr>
      <w:r w:rsidRPr="0008660B">
        <w:rPr>
          <w:rFonts w:cs="Arial"/>
          <w:rtl/>
          <w:lang w:val="fr-FR" w:bidi="ar-DZ"/>
        </w:rPr>
        <w:t xml:space="preserve"> </w:t>
      </w:r>
      <w:proofErr w:type="gramStart"/>
      <w:r w:rsidRPr="0008660B">
        <w:rPr>
          <w:lang w:val="fr-FR" w:bidi="ar-DZ"/>
        </w:rPr>
        <w:t>par</w:t>
      </w:r>
      <w:proofErr w:type="gramEnd"/>
      <w:r w:rsidRPr="0008660B">
        <w:rPr>
          <w:lang w:val="fr-FR" w:bidi="ar-DZ"/>
        </w:rPr>
        <w:t xml:space="preserve">  litre  pour  lesquelles  l'utilisation   d'un  détecteur électrochimique</w:t>
      </w:r>
    </w:p>
    <w:p w:rsidR="00370267" w:rsidRPr="0008660B" w:rsidRDefault="0008660B" w:rsidP="0008660B">
      <w:pPr>
        <w:jc w:val="right"/>
        <w:rPr>
          <w:rFonts w:hint="cs"/>
          <w:rtl/>
          <w:lang w:val="fr-FR" w:bidi="ar-DZ"/>
        </w:rPr>
      </w:pPr>
      <w:r w:rsidRPr="0008660B">
        <w:rPr>
          <w:rFonts w:cs="Arial"/>
          <w:rtl/>
          <w:lang w:val="fr-FR" w:bidi="ar-DZ"/>
        </w:rPr>
        <w:t xml:space="preserve"> </w:t>
      </w:r>
      <w:proofErr w:type="spellStart"/>
      <w:r>
        <w:rPr>
          <w:rFonts w:cs="Arial" w:hint="cs"/>
          <w:rtl/>
          <w:lang w:val="fr-FR" w:bidi="ar-DZ"/>
        </w:rPr>
        <w:t>.</w:t>
      </w:r>
      <w:proofErr w:type="spellEnd"/>
      <w:proofErr w:type="gramStart"/>
      <w:r w:rsidRPr="0008660B">
        <w:rPr>
          <w:lang w:val="fr-FR" w:bidi="ar-DZ"/>
        </w:rPr>
        <w:t>et</w:t>
      </w:r>
      <w:proofErr w:type="gramEnd"/>
      <w:r w:rsidRPr="0008660B">
        <w:rPr>
          <w:lang w:val="fr-FR" w:bidi="ar-DZ"/>
        </w:rPr>
        <w:t xml:space="preserve"> d'un  milieu  à  haute  constante diélectrique s'avère né</w:t>
      </w:r>
      <w:r>
        <w:rPr>
          <w:lang w:val="fr-FR" w:bidi="ar-DZ"/>
        </w:rPr>
        <w:t>c</w:t>
      </w:r>
      <w:r w:rsidRPr="0008660B">
        <w:rPr>
          <w:lang w:val="fr-FR" w:bidi="ar-DZ"/>
        </w:rPr>
        <w:t>essaire</w:t>
      </w:r>
    </w:p>
    <w:sectPr w:rsidR="00370267" w:rsidRPr="0008660B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0B33" w:rsidRDefault="00C50B33" w:rsidP="0008660B">
      <w:pPr>
        <w:spacing w:after="0" w:line="240" w:lineRule="auto"/>
      </w:pPr>
      <w:r>
        <w:separator/>
      </w:r>
    </w:p>
  </w:endnote>
  <w:endnote w:type="continuationSeparator" w:id="0">
    <w:p w:rsidR="00C50B33" w:rsidRDefault="00C50B33" w:rsidP="000866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0B33" w:rsidRDefault="00C50B33" w:rsidP="0008660B">
      <w:pPr>
        <w:spacing w:after="0" w:line="240" w:lineRule="auto"/>
      </w:pPr>
      <w:r>
        <w:separator/>
      </w:r>
    </w:p>
  </w:footnote>
  <w:footnote w:type="continuationSeparator" w:id="0">
    <w:p w:rsidR="00C50B33" w:rsidRDefault="00C50B33" w:rsidP="000866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660B"/>
    <w:rsid w:val="0008660B"/>
    <w:rsid w:val="002D0105"/>
    <w:rsid w:val="002E0059"/>
    <w:rsid w:val="00370267"/>
    <w:rsid w:val="00533104"/>
    <w:rsid w:val="00C50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026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8660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8660B"/>
  </w:style>
  <w:style w:type="paragraph" w:styleId="Pieddepage">
    <w:name w:val="footer"/>
    <w:basedOn w:val="Normal"/>
    <w:link w:val="PieddepageCar"/>
    <w:uiPriority w:val="99"/>
    <w:semiHidden/>
    <w:unhideWhenUsed/>
    <w:rsid w:val="0008660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8660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CED307-02A0-40D5-9F69-B18B5D78D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5</cp:revision>
  <dcterms:created xsi:type="dcterms:W3CDTF">2016-05-10T09:33:00Z</dcterms:created>
  <dcterms:modified xsi:type="dcterms:W3CDTF">2016-05-10T09:46:00Z</dcterms:modified>
</cp:coreProperties>
</file>