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4C32" w:rsidRPr="00864C32" w:rsidRDefault="00864C32" w:rsidP="00864C32">
      <w:pPr>
        <w:bidi w:val="0"/>
        <w:rPr>
          <w:szCs w:val="24"/>
          <w:lang w:bidi="ar-DZ"/>
        </w:rPr>
      </w:pPr>
      <w:proofErr w:type="spellStart"/>
      <w:r w:rsidRPr="00864C32">
        <w:rPr>
          <w:szCs w:val="24"/>
          <w:lang w:bidi="ar-DZ"/>
        </w:rPr>
        <w:t>L’objectif</w:t>
      </w:r>
      <w:proofErr w:type="spellEnd"/>
      <w:r w:rsidRPr="00864C32">
        <w:rPr>
          <w:szCs w:val="24"/>
          <w:lang w:bidi="ar-DZ"/>
        </w:rPr>
        <w:t xml:space="preserve"> de </w:t>
      </w:r>
      <w:proofErr w:type="spellStart"/>
      <w:r w:rsidRPr="00864C32">
        <w:rPr>
          <w:szCs w:val="24"/>
          <w:lang w:bidi="ar-DZ"/>
        </w:rPr>
        <w:t>ce</w:t>
      </w:r>
      <w:proofErr w:type="spellEnd"/>
      <w:r w:rsidRPr="00864C32">
        <w:rPr>
          <w:szCs w:val="24"/>
          <w:lang w:bidi="ar-DZ"/>
        </w:rPr>
        <w:t xml:space="preserve"> travail </w:t>
      </w:r>
      <w:proofErr w:type="spellStart"/>
      <w:r w:rsidRPr="00864C32">
        <w:rPr>
          <w:szCs w:val="24"/>
          <w:lang w:bidi="ar-DZ"/>
        </w:rPr>
        <w:t>est</w:t>
      </w:r>
      <w:proofErr w:type="spellEnd"/>
      <w:r w:rsidRPr="00864C32">
        <w:rPr>
          <w:szCs w:val="24"/>
          <w:lang w:bidi="ar-DZ"/>
        </w:rPr>
        <w:t xml:space="preserve"> </w:t>
      </w:r>
      <w:proofErr w:type="spellStart"/>
      <w:r w:rsidRPr="00864C32">
        <w:rPr>
          <w:szCs w:val="24"/>
          <w:lang w:bidi="ar-DZ"/>
        </w:rPr>
        <w:t>l’examen</w:t>
      </w:r>
      <w:proofErr w:type="spellEnd"/>
      <w:r w:rsidRPr="00864C32">
        <w:rPr>
          <w:szCs w:val="24"/>
          <w:lang w:bidi="ar-DZ"/>
        </w:rPr>
        <w:t xml:space="preserve"> de </w:t>
      </w:r>
      <w:proofErr w:type="spellStart"/>
      <w:r w:rsidRPr="00864C32">
        <w:rPr>
          <w:szCs w:val="24"/>
          <w:lang w:bidi="ar-DZ"/>
        </w:rPr>
        <w:t>l’efficacité</w:t>
      </w:r>
      <w:proofErr w:type="spellEnd"/>
      <w:r w:rsidRPr="00864C32">
        <w:rPr>
          <w:szCs w:val="24"/>
          <w:lang w:bidi="ar-DZ"/>
        </w:rPr>
        <w:t xml:space="preserve"> de la technique de </w:t>
      </w:r>
      <w:proofErr w:type="spellStart"/>
      <w:r w:rsidRPr="00864C32">
        <w:rPr>
          <w:szCs w:val="24"/>
          <w:lang w:bidi="ar-DZ"/>
        </w:rPr>
        <w:t>polymérisation</w:t>
      </w:r>
      <w:proofErr w:type="spellEnd"/>
      <w:r w:rsidRPr="00864C32">
        <w:rPr>
          <w:szCs w:val="24"/>
          <w:lang w:bidi="ar-DZ"/>
        </w:rPr>
        <w:t xml:space="preserve"> NMP </w:t>
      </w:r>
      <w:proofErr w:type="spellStart"/>
      <w:r w:rsidRPr="00864C32">
        <w:rPr>
          <w:szCs w:val="24"/>
          <w:lang w:bidi="ar-DZ"/>
        </w:rPr>
        <w:t>dans</w:t>
      </w:r>
      <w:proofErr w:type="spellEnd"/>
      <w:r w:rsidRPr="00864C32">
        <w:rPr>
          <w:szCs w:val="24"/>
          <w:lang w:bidi="ar-DZ"/>
        </w:rPr>
        <w:t xml:space="preserve"> </w:t>
      </w:r>
      <w:proofErr w:type="gramStart"/>
      <w:r w:rsidRPr="00864C32">
        <w:rPr>
          <w:szCs w:val="24"/>
          <w:lang w:bidi="ar-DZ"/>
        </w:rPr>
        <w:t>la</w:t>
      </w:r>
      <w:r w:rsidRPr="00864C32">
        <w:rPr>
          <w:rFonts w:cs="Arial"/>
          <w:szCs w:val="24"/>
          <w:rtl/>
          <w:lang w:bidi="ar-DZ"/>
        </w:rPr>
        <w:t xml:space="preserve">  </w:t>
      </w:r>
      <w:proofErr w:type="spellStart"/>
      <w:r w:rsidRPr="00864C32">
        <w:rPr>
          <w:szCs w:val="24"/>
          <w:lang w:bidi="ar-DZ"/>
        </w:rPr>
        <w:t>synthèse</w:t>
      </w:r>
      <w:proofErr w:type="spellEnd"/>
      <w:proofErr w:type="gramEnd"/>
      <w:r w:rsidRPr="00864C32">
        <w:rPr>
          <w:szCs w:val="24"/>
          <w:lang w:bidi="ar-DZ"/>
        </w:rPr>
        <w:t xml:space="preserve"> de (</w:t>
      </w:r>
      <w:proofErr w:type="spellStart"/>
      <w:r w:rsidRPr="00864C32">
        <w:rPr>
          <w:szCs w:val="24"/>
          <w:lang w:bidi="ar-DZ"/>
        </w:rPr>
        <w:t>nano</w:t>
      </w:r>
      <w:proofErr w:type="spellEnd"/>
      <w:r w:rsidRPr="00864C32">
        <w:rPr>
          <w:szCs w:val="24"/>
          <w:lang w:bidi="ar-DZ"/>
        </w:rPr>
        <w:t xml:space="preserve">) composites </w:t>
      </w:r>
      <w:proofErr w:type="spellStart"/>
      <w:r w:rsidRPr="00864C32">
        <w:rPr>
          <w:szCs w:val="24"/>
          <w:lang w:bidi="ar-DZ"/>
        </w:rPr>
        <w:t>polymère</w:t>
      </w:r>
      <w:proofErr w:type="spellEnd"/>
      <w:r w:rsidRPr="00864C32">
        <w:rPr>
          <w:szCs w:val="24"/>
          <w:lang w:bidi="ar-DZ"/>
        </w:rPr>
        <w:t>/</w:t>
      </w:r>
      <w:proofErr w:type="spellStart"/>
      <w:r w:rsidRPr="00864C32">
        <w:rPr>
          <w:szCs w:val="24"/>
          <w:lang w:bidi="ar-DZ"/>
        </w:rPr>
        <w:t>argile</w:t>
      </w:r>
      <w:proofErr w:type="spellEnd"/>
      <w:r w:rsidRPr="00864C32">
        <w:rPr>
          <w:szCs w:val="24"/>
          <w:lang w:bidi="ar-DZ"/>
        </w:rPr>
        <w:t xml:space="preserve">, à base des </w:t>
      </w:r>
      <w:proofErr w:type="spellStart"/>
      <w:r w:rsidRPr="00864C32">
        <w:rPr>
          <w:szCs w:val="24"/>
          <w:lang w:bidi="ar-DZ"/>
        </w:rPr>
        <w:t>monomères</w:t>
      </w:r>
      <w:proofErr w:type="spellEnd"/>
      <w:r w:rsidRPr="00864C32">
        <w:rPr>
          <w:szCs w:val="24"/>
          <w:lang w:bidi="ar-DZ"/>
        </w:rPr>
        <w:t xml:space="preserve"> </w:t>
      </w:r>
      <w:proofErr w:type="spellStart"/>
      <w:r w:rsidRPr="00864C32">
        <w:rPr>
          <w:szCs w:val="24"/>
          <w:lang w:bidi="ar-DZ"/>
        </w:rPr>
        <w:t>méthacrylates</w:t>
      </w:r>
      <w:proofErr w:type="spellEnd"/>
      <w:r w:rsidRPr="00864C32">
        <w:rPr>
          <w:szCs w:val="24"/>
          <w:lang w:bidi="ar-DZ"/>
        </w:rPr>
        <w:t xml:space="preserve"> de </w:t>
      </w:r>
      <w:proofErr w:type="spellStart"/>
      <w:r w:rsidRPr="00864C32">
        <w:rPr>
          <w:szCs w:val="24"/>
          <w:lang w:bidi="ar-DZ"/>
        </w:rPr>
        <w:t>méthacrylate</w:t>
      </w:r>
      <w:proofErr w:type="spellEnd"/>
      <w:r w:rsidRPr="00864C32">
        <w:rPr>
          <w:szCs w:val="24"/>
          <w:lang w:bidi="ar-DZ"/>
        </w:rPr>
        <w:t xml:space="preserve"> (MMA</w:t>
      </w:r>
      <w:r w:rsidRPr="00864C32">
        <w:rPr>
          <w:rFonts w:cs="Arial"/>
          <w:szCs w:val="24"/>
          <w:rtl/>
          <w:lang w:bidi="ar-DZ"/>
        </w:rPr>
        <w:t xml:space="preserve">), </w:t>
      </w:r>
      <w:proofErr w:type="spellStart"/>
      <w:r w:rsidRPr="00864C32">
        <w:rPr>
          <w:szCs w:val="24"/>
          <w:lang w:bidi="ar-DZ"/>
        </w:rPr>
        <w:t>acrylate</w:t>
      </w:r>
      <w:proofErr w:type="spellEnd"/>
      <w:r w:rsidRPr="00864C32">
        <w:rPr>
          <w:szCs w:val="24"/>
          <w:lang w:bidi="ar-DZ"/>
        </w:rPr>
        <w:t xml:space="preserve"> de n-</w:t>
      </w:r>
      <w:proofErr w:type="spellStart"/>
      <w:r w:rsidRPr="00864C32">
        <w:rPr>
          <w:szCs w:val="24"/>
          <w:lang w:bidi="ar-DZ"/>
        </w:rPr>
        <w:t>butyle</w:t>
      </w:r>
      <w:proofErr w:type="spellEnd"/>
      <w:r w:rsidRPr="00864C32">
        <w:rPr>
          <w:szCs w:val="24"/>
          <w:lang w:bidi="ar-DZ"/>
        </w:rPr>
        <w:t xml:space="preserve"> (</w:t>
      </w:r>
      <w:proofErr w:type="spellStart"/>
      <w:r w:rsidRPr="00864C32">
        <w:rPr>
          <w:szCs w:val="24"/>
          <w:lang w:bidi="ar-DZ"/>
        </w:rPr>
        <w:t>ABu</w:t>
      </w:r>
      <w:proofErr w:type="spellEnd"/>
      <w:r w:rsidRPr="00864C32">
        <w:rPr>
          <w:szCs w:val="24"/>
          <w:lang w:bidi="ar-DZ"/>
        </w:rPr>
        <w:t>) et/</w:t>
      </w:r>
      <w:proofErr w:type="spellStart"/>
      <w:r w:rsidRPr="00864C32">
        <w:rPr>
          <w:szCs w:val="24"/>
          <w:lang w:bidi="ar-DZ"/>
        </w:rPr>
        <w:t>ou</w:t>
      </w:r>
      <w:proofErr w:type="spellEnd"/>
      <w:r w:rsidRPr="00864C32">
        <w:rPr>
          <w:szCs w:val="24"/>
          <w:lang w:bidi="ar-DZ"/>
        </w:rPr>
        <w:t xml:space="preserve"> </w:t>
      </w:r>
      <w:proofErr w:type="spellStart"/>
      <w:r w:rsidRPr="00864C32">
        <w:rPr>
          <w:szCs w:val="24"/>
          <w:lang w:bidi="ar-DZ"/>
        </w:rPr>
        <w:t>styrène</w:t>
      </w:r>
      <w:proofErr w:type="spellEnd"/>
      <w:r w:rsidRPr="00864C32">
        <w:rPr>
          <w:szCs w:val="24"/>
          <w:lang w:bidi="ar-DZ"/>
        </w:rPr>
        <w:t xml:space="preserve"> (Sty). </w:t>
      </w:r>
      <w:proofErr w:type="gramStart"/>
      <w:r w:rsidRPr="00864C32">
        <w:rPr>
          <w:szCs w:val="24"/>
          <w:lang w:bidi="ar-DZ"/>
        </w:rPr>
        <w:t xml:space="preserve">Les </w:t>
      </w:r>
      <w:proofErr w:type="spellStart"/>
      <w:r w:rsidRPr="00864C32">
        <w:rPr>
          <w:szCs w:val="24"/>
          <w:lang w:bidi="ar-DZ"/>
        </w:rPr>
        <w:t>argiles</w:t>
      </w:r>
      <w:proofErr w:type="spellEnd"/>
      <w:r w:rsidRPr="00864C32">
        <w:rPr>
          <w:szCs w:val="24"/>
          <w:lang w:bidi="ar-DZ"/>
        </w:rPr>
        <w:t xml:space="preserve"> de type </w:t>
      </w:r>
      <w:proofErr w:type="spellStart"/>
      <w:r w:rsidRPr="00864C32">
        <w:rPr>
          <w:szCs w:val="24"/>
          <w:lang w:bidi="ar-DZ"/>
        </w:rPr>
        <w:t>montmorillonite</w:t>
      </w:r>
      <w:proofErr w:type="spellEnd"/>
      <w:r w:rsidRPr="00864C32">
        <w:rPr>
          <w:szCs w:val="24"/>
          <w:lang w:bidi="ar-DZ"/>
        </w:rPr>
        <w:t xml:space="preserve"> </w:t>
      </w:r>
      <w:proofErr w:type="spellStart"/>
      <w:r w:rsidRPr="00864C32">
        <w:rPr>
          <w:szCs w:val="24"/>
          <w:lang w:bidi="ar-DZ"/>
        </w:rPr>
        <w:t>ont</w:t>
      </w:r>
      <w:proofErr w:type="spellEnd"/>
      <w:r w:rsidRPr="00864C32">
        <w:rPr>
          <w:szCs w:val="24"/>
          <w:lang w:bidi="ar-DZ"/>
        </w:rPr>
        <w:t xml:space="preserve"> </w:t>
      </w:r>
      <w:proofErr w:type="spellStart"/>
      <w:r w:rsidRPr="00864C32">
        <w:rPr>
          <w:szCs w:val="24"/>
          <w:lang w:bidi="ar-DZ"/>
        </w:rPr>
        <w:t>été</w:t>
      </w:r>
      <w:proofErr w:type="spellEnd"/>
      <w:r w:rsidRPr="00864C32">
        <w:rPr>
          <w:szCs w:val="24"/>
          <w:lang w:bidi="ar-DZ"/>
        </w:rPr>
        <w:t xml:space="preserve"> </w:t>
      </w:r>
      <w:proofErr w:type="spellStart"/>
      <w:r w:rsidRPr="00864C32">
        <w:rPr>
          <w:szCs w:val="24"/>
          <w:lang w:bidi="ar-DZ"/>
        </w:rPr>
        <w:t>employées</w:t>
      </w:r>
      <w:proofErr w:type="spellEnd"/>
      <w:r w:rsidRPr="00864C32">
        <w:rPr>
          <w:szCs w:val="24"/>
          <w:lang w:bidi="ar-DZ"/>
        </w:rPr>
        <w:t xml:space="preserve"> à</w:t>
      </w:r>
      <w:r w:rsidRPr="00864C32">
        <w:rPr>
          <w:rFonts w:cs="Arial"/>
          <w:szCs w:val="24"/>
          <w:rtl/>
          <w:lang w:bidi="ar-DZ"/>
        </w:rPr>
        <w:t xml:space="preserve"> </w:t>
      </w:r>
      <w:proofErr w:type="spellStart"/>
      <w:r w:rsidRPr="00864C32">
        <w:rPr>
          <w:szCs w:val="24"/>
          <w:lang w:bidi="ar-DZ"/>
        </w:rPr>
        <w:t>différents</w:t>
      </w:r>
      <w:proofErr w:type="spellEnd"/>
      <w:r w:rsidRPr="00864C32">
        <w:rPr>
          <w:szCs w:val="24"/>
          <w:lang w:bidi="ar-DZ"/>
        </w:rPr>
        <w:t xml:space="preserve"> </w:t>
      </w:r>
      <w:proofErr w:type="spellStart"/>
      <w:r w:rsidRPr="00864C32">
        <w:rPr>
          <w:szCs w:val="24"/>
          <w:lang w:bidi="ar-DZ"/>
        </w:rPr>
        <w:t>pourcentages</w:t>
      </w:r>
      <w:proofErr w:type="spellEnd"/>
      <w:r w:rsidRPr="00864C32">
        <w:rPr>
          <w:szCs w:val="24"/>
          <w:lang w:bidi="ar-DZ"/>
        </w:rPr>
        <w:t xml:space="preserve"> </w:t>
      </w:r>
      <w:proofErr w:type="spellStart"/>
      <w:r w:rsidRPr="00864C32">
        <w:rPr>
          <w:szCs w:val="24"/>
          <w:lang w:bidi="ar-DZ"/>
        </w:rPr>
        <w:t>pondéraux</w:t>
      </w:r>
      <w:proofErr w:type="spellEnd"/>
      <w:r w:rsidRPr="00864C32">
        <w:rPr>
          <w:szCs w:val="24"/>
          <w:lang w:bidi="ar-DZ"/>
        </w:rPr>
        <w:t xml:space="preserve"> au </w:t>
      </w:r>
      <w:proofErr w:type="spellStart"/>
      <w:r w:rsidRPr="00864C32">
        <w:rPr>
          <w:szCs w:val="24"/>
          <w:lang w:bidi="ar-DZ"/>
        </w:rPr>
        <w:t>cours</w:t>
      </w:r>
      <w:proofErr w:type="spellEnd"/>
      <w:r w:rsidRPr="00864C32">
        <w:rPr>
          <w:szCs w:val="24"/>
          <w:lang w:bidi="ar-DZ"/>
        </w:rPr>
        <w:t xml:space="preserve"> de </w:t>
      </w:r>
      <w:proofErr w:type="spellStart"/>
      <w:r w:rsidRPr="00864C32">
        <w:rPr>
          <w:szCs w:val="24"/>
          <w:lang w:bidi="ar-DZ"/>
        </w:rPr>
        <w:t>ces</w:t>
      </w:r>
      <w:proofErr w:type="spellEnd"/>
      <w:r w:rsidRPr="00864C32">
        <w:rPr>
          <w:szCs w:val="24"/>
          <w:lang w:bidi="ar-DZ"/>
        </w:rPr>
        <w:t xml:space="preserve"> </w:t>
      </w:r>
      <w:proofErr w:type="spellStart"/>
      <w:r w:rsidRPr="00864C32">
        <w:rPr>
          <w:szCs w:val="24"/>
          <w:lang w:bidi="ar-DZ"/>
        </w:rPr>
        <w:t>synthèses</w:t>
      </w:r>
      <w:proofErr w:type="spellEnd"/>
      <w:r w:rsidRPr="00864C32">
        <w:rPr>
          <w:szCs w:val="24"/>
          <w:lang w:bidi="ar-DZ"/>
        </w:rPr>
        <w:t xml:space="preserve"> NMP, tout en </w:t>
      </w:r>
      <w:proofErr w:type="spellStart"/>
      <w:r w:rsidRPr="00864C32">
        <w:rPr>
          <w:szCs w:val="24"/>
          <w:lang w:bidi="ar-DZ"/>
        </w:rPr>
        <w:t>ciblant</w:t>
      </w:r>
      <w:proofErr w:type="spellEnd"/>
      <w:r w:rsidRPr="00864C32">
        <w:rPr>
          <w:szCs w:val="24"/>
          <w:lang w:bidi="ar-DZ"/>
        </w:rPr>
        <w:t xml:space="preserve"> </w:t>
      </w:r>
      <w:proofErr w:type="spellStart"/>
      <w:r w:rsidRPr="00864C32">
        <w:rPr>
          <w:szCs w:val="24"/>
          <w:lang w:bidi="ar-DZ"/>
        </w:rPr>
        <w:t>différentes</w:t>
      </w:r>
      <w:proofErr w:type="spellEnd"/>
      <w:r w:rsidRPr="00864C32">
        <w:rPr>
          <w:szCs w:val="24"/>
          <w:lang w:bidi="ar-DZ"/>
        </w:rPr>
        <w:t xml:space="preserve"> architectures</w:t>
      </w:r>
      <w:r w:rsidRPr="00864C32">
        <w:rPr>
          <w:rFonts w:cs="Arial"/>
          <w:szCs w:val="24"/>
          <w:rtl/>
          <w:lang w:bidi="ar-DZ"/>
        </w:rPr>
        <w:t xml:space="preserve"> </w:t>
      </w:r>
      <w:proofErr w:type="spellStart"/>
      <w:r w:rsidRPr="00864C32">
        <w:rPr>
          <w:szCs w:val="24"/>
          <w:lang w:bidi="ar-DZ"/>
        </w:rPr>
        <w:t>macromoléculaires</w:t>
      </w:r>
      <w:proofErr w:type="spellEnd"/>
      <w:r w:rsidRPr="00864C32">
        <w:rPr>
          <w:szCs w:val="24"/>
          <w:lang w:bidi="ar-DZ"/>
        </w:rPr>
        <w:t>.</w:t>
      </w:r>
      <w:proofErr w:type="gramEnd"/>
      <w:r w:rsidRPr="00864C32">
        <w:rPr>
          <w:szCs w:val="24"/>
          <w:lang w:bidi="ar-DZ"/>
        </w:rPr>
        <w:t xml:space="preserve"> </w:t>
      </w:r>
      <w:proofErr w:type="spellStart"/>
      <w:r w:rsidRPr="00864C32">
        <w:rPr>
          <w:szCs w:val="24"/>
          <w:lang w:bidi="ar-DZ"/>
        </w:rPr>
        <w:t>Tous</w:t>
      </w:r>
      <w:proofErr w:type="spellEnd"/>
      <w:r w:rsidRPr="00864C32">
        <w:rPr>
          <w:szCs w:val="24"/>
          <w:lang w:bidi="ar-DZ"/>
        </w:rPr>
        <w:t xml:space="preserve"> les </w:t>
      </w:r>
      <w:proofErr w:type="spellStart"/>
      <w:r w:rsidRPr="00864C32">
        <w:rPr>
          <w:szCs w:val="24"/>
          <w:lang w:bidi="ar-DZ"/>
        </w:rPr>
        <w:t>matériaux</w:t>
      </w:r>
      <w:proofErr w:type="spellEnd"/>
      <w:r w:rsidRPr="00864C32">
        <w:rPr>
          <w:szCs w:val="24"/>
          <w:lang w:bidi="ar-DZ"/>
        </w:rPr>
        <w:t xml:space="preserve"> </w:t>
      </w:r>
      <w:proofErr w:type="spellStart"/>
      <w:r w:rsidRPr="00864C32">
        <w:rPr>
          <w:szCs w:val="24"/>
          <w:lang w:bidi="ar-DZ"/>
        </w:rPr>
        <w:t>synthétisés</w:t>
      </w:r>
      <w:proofErr w:type="spellEnd"/>
      <w:r w:rsidRPr="00864C32">
        <w:rPr>
          <w:szCs w:val="24"/>
          <w:lang w:bidi="ar-DZ"/>
        </w:rPr>
        <w:t xml:space="preserve"> </w:t>
      </w:r>
      <w:proofErr w:type="spellStart"/>
      <w:r w:rsidRPr="00864C32">
        <w:rPr>
          <w:szCs w:val="24"/>
          <w:lang w:bidi="ar-DZ"/>
        </w:rPr>
        <w:t>ont</w:t>
      </w:r>
      <w:proofErr w:type="spellEnd"/>
      <w:r w:rsidRPr="00864C32">
        <w:rPr>
          <w:szCs w:val="24"/>
          <w:lang w:bidi="ar-DZ"/>
        </w:rPr>
        <w:t xml:space="preserve"> </w:t>
      </w:r>
      <w:proofErr w:type="spellStart"/>
      <w:r w:rsidRPr="00864C32">
        <w:rPr>
          <w:szCs w:val="24"/>
          <w:lang w:bidi="ar-DZ"/>
        </w:rPr>
        <w:t>été</w:t>
      </w:r>
      <w:proofErr w:type="spellEnd"/>
      <w:r w:rsidRPr="00864C32">
        <w:rPr>
          <w:szCs w:val="24"/>
          <w:lang w:bidi="ar-DZ"/>
        </w:rPr>
        <w:t xml:space="preserve"> </w:t>
      </w:r>
      <w:proofErr w:type="spellStart"/>
      <w:r w:rsidRPr="00864C32">
        <w:rPr>
          <w:szCs w:val="24"/>
          <w:lang w:bidi="ar-DZ"/>
        </w:rPr>
        <w:t>caractérisés</w:t>
      </w:r>
      <w:proofErr w:type="spellEnd"/>
      <w:r w:rsidRPr="00864C32">
        <w:rPr>
          <w:szCs w:val="24"/>
          <w:lang w:bidi="ar-DZ"/>
        </w:rPr>
        <w:t xml:space="preserve"> par les techniques de </w:t>
      </w:r>
      <w:proofErr w:type="spellStart"/>
      <w:r w:rsidRPr="00864C32">
        <w:rPr>
          <w:szCs w:val="24"/>
          <w:lang w:bidi="ar-DZ"/>
        </w:rPr>
        <w:t>résonance</w:t>
      </w:r>
      <w:proofErr w:type="spellEnd"/>
      <w:r w:rsidRPr="00864C32">
        <w:rPr>
          <w:rFonts w:cs="Arial"/>
          <w:szCs w:val="24"/>
          <w:rtl/>
          <w:lang w:bidi="ar-DZ"/>
        </w:rPr>
        <w:t xml:space="preserve">  </w:t>
      </w:r>
      <w:proofErr w:type="spellStart"/>
      <w:r w:rsidRPr="00864C32">
        <w:rPr>
          <w:szCs w:val="24"/>
          <w:lang w:bidi="ar-DZ"/>
        </w:rPr>
        <w:t>magnétique</w:t>
      </w:r>
      <w:proofErr w:type="spellEnd"/>
      <w:r w:rsidRPr="00864C32">
        <w:rPr>
          <w:szCs w:val="24"/>
          <w:lang w:bidi="ar-DZ"/>
        </w:rPr>
        <w:t xml:space="preserve"> </w:t>
      </w:r>
      <w:proofErr w:type="spellStart"/>
      <w:r w:rsidRPr="00864C32">
        <w:rPr>
          <w:szCs w:val="24"/>
          <w:lang w:bidi="ar-DZ"/>
        </w:rPr>
        <w:t>nucléaire</w:t>
      </w:r>
      <w:proofErr w:type="spellEnd"/>
      <w:r w:rsidRPr="00864C32">
        <w:rPr>
          <w:szCs w:val="24"/>
          <w:lang w:bidi="ar-DZ"/>
        </w:rPr>
        <w:t xml:space="preserve">, (H-RMN, RMN 2D, 13C RMN, HMBC), la </w:t>
      </w:r>
      <w:proofErr w:type="spellStart"/>
      <w:r w:rsidRPr="00864C32">
        <w:rPr>
          <w:szCs w:val="24"/>
          <w:lang w:bidi="ar-DZ"/>
        </w:rPr>
        <w:t>chromatographie</w:t>
      </w:r>
      <w:proofErr w:type="spellEnd"/>
      <w:r w:rsidRPr="00864C32">
        <w:rPr>
          <w:szCs w:val="24"/>
          <w:lang w:bidi="ar-DZ"/>
        </w:rPr>
        <w:t xml:space="preserve"> SEC, la technique de</w:t>
      </w:r>
      <w:r w:rsidRPr="00864C32">
        <w:rPr>
          <w:rFonts w:cs="Arial"/>
          <w:szCs w:val="24"/>
          <w:rtl/>
          <w:lang w:bidi="ar-DZ"/>
        </w:rPr>
        <w:t xml:space="preserve"> </w:t>
      </w:r>
      <w:r w:rsidRPr="00864C32">
        <w:rPr>
          <w:szCs w:val="24"/>
          <w:lang w:bidi="ar-DZ"/>
        </w:rPr>
        <w:t xml:space="preserve">diffraction DRX, les analyses </w:t>
      </w:r>
      <w:proofErr w:type="spellStart"/>
      <w:r w:rsidRPr="00864C32">
        <w:rPr>
          <w:szCs w:val="24"/>
          <w:lang w:bidi="ar-DZ"/>
        </w:rPr>
        <w:t>thermiques</w:t>
      </w:r>
      <w:proofErr w:type="spellEnd"/>
      <w:r w:rsidRPr="00864C32">
        <w:rPr>
          <w:szCs w:val="24"/>
          <w:lang w:bidi="ar-DZ"/>
        </w:rPr>
        <w:t xml:space="preserve"> DSC, ATG, </w:t>
      </w:r>
      <w:proofErr w:type="spellStart"/>
      <w:r w:rsidRPr="00864C32">
        <w:rPr>
          <w:szCs w:val="24"/>
          <w:lang w:bidi="ar-DZ"/>
        </w:rPr>
        <w:t>l’angle</w:t>
      </w:r>
      <w:proofErr w:type="spellEnd"/>
      <w:r w:rsidRPr="00864C32">
        <w:rPr>
          <w:szCs w:val="24"/>
          <w:lang w:bidi="ar-DZ"/>
        </w:rPr>
        <w:t xml:space="preserve"> de contact, et par </w:t>
      </w:r>
      <w:proofErr w:type="spellStart"/>
      <w:r w:rsidRPr="00864C32">
        <w:rPr>
          <w:szCs w:val="24"/>
          <w:lang w:bidi="ar-DZ"/>
        </w:rPr>
        <w:t>étude</w:t>
      </w:r>
      <w:proofErr w:type="spellEnd"/>
      <w:r w:rsidRPr="00864C32">
        <w:rPr>
          <w:szCs w:val="24"/>
          <w:lang w:bidi="ar-DZ"/>
        </w:rPr>
        <w:t xml:space="preserve"> des </w:t>
      </w:r>
      <w:proofErr w:type="spellStart"/>
      <w:r w:rsidRPr="00864C32">
        <w:rPr>
          <w:szCs w:val="24"/>
          <w:lang w:bidi="ar-DZ"/>
        </w:rPr>
        <w:t>propriétés</w:t>
      </w:r>
      <w:proofErr w:type="spellEnd"/>
      <w:r w:rsidRPr="00864C32">
        <w:rPr>
          <w:szCs w:val="24"/>
          <w:lang w:bidi="ar-DZ"/>
        </w:rPr>
        <w:t xml:space="preserve"> thermo et</w:t>
      </w:r>
      <w:r w:rsidRPr="00864C32">
        <w:rPr>
          <w:rFonts w:cs="Arial"/>
          <w:szCs w:val="24"/>
          <w:rtl/>
          <w:lang w:bidi="ar-DZ"/>
        </w:rPr>
        <w:t xml:space="preserve"> </w:t>
      </w:r>
      <w:proofErr w:type="spellStart"/>
      <w:r w:rsidRPr="00864C32">
        <w:rPr>
          <w:szCs w:val="24"/>
          <w:lang w:bidi="ar-DZ"/>
        </w:rPr>
        <w:t>spectromécaniques</w:t>
      </w:r>
      <w:proofErr w:type="spellEnd"/>
      <w:r w:rsidRPr="00864C32">
        <w:rPr>
          <w:rFonts w:cs="Arial"/>
          <w:szCs w:val="24"/>
          <w:rtl/>
          <w:lang w:bidi="ar-DZ"/>
        </w:rPr>
        <w:t xml:space="preserve">. </w:t>
      </w:r>
    </w:p>
    <w:p w:rsidR="004D6F79" w:rsidRPr="004D6F79" w:rsidRDefault="004D6F79" w:rsidP="004D6F79">
      <w:pPr>
        <w:rPr>
          <w:szCs w:val="24"/>
          <w:rtl/>
          <w:lang w:bidi="ar-DZ"/>
        </w:rPr>
      </w:pPr>
    </w:p>
    <w:p w:rsidR="007A7F5D" w:rsidRPr="004D6F79" w:rsidRDefault="007A7F5D" w:rsidP="004D6F79">
      <w:pPr>
        <w:rPr>
          <w:szCs w:val="24"/>
          <w:lang w:bidi="ar-DZ"/>
        </w:rPr>
      </w:pPr>
    </w:p>
    <w:sectPr w:rsidR="007A7F5D" w:rsidRPr="004D6F79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2214A4"/>
    <w:rsid w:val="002C3E8D"/>
    <w:rsid w:val="00331277"/>
    <w:rsid w:val="00334D8A"/>
    <w:rsid w:val="0034258A"/>
    <w:rsid w:val="003D2F35"/>
    <w:rsid w:val="003F310A"/>
    <w:rsid w:val="00426714"/>
    <w:rsid w:val="00434F66"/>
    <w:rsid w:val="00491D7D"/>
    <w:rsid w:val="004D4A4F"/>
    <w:rsid w:val="004D6F79"/>
    <w:rsid w:val="00521727"/>
    <w:rsid w:val="005854F9"/>
    <w:rsid w:val="005F47AF"/>
    <w:rsid w:val="0062768E"/>
    <w:rsid w:val="00753AE2"/>
    <w:rsid w:val="007A7F5D"/>
    <w:rsid w:val="007B11D7"/>
    <w:rsid w:val="00864C32"/>
    <w:rsid w:val="009E217B"/>
    <w:rsid w:val="00A53F06"/>
    <w:rsid w:val="00A555F6"/>
    <w:rsid w:val="00A942A1"/>
    <w:rsid w:val="00AA61CD"/>
    <w:rsid w:val="00AB29CA"/>
    <w:rsid w:val="00AD52D6"/>
    <w:rsid w:val="00AE4A8A"/>
    <w:rsid w:val="00B60D2E"/>
    <w:rsid w:val="00B64118"/>
    <w:rsid w:val="00B705B7"/>
    <w:rsid w:val="00BA3A1F"/>
    <w:rsid w:val="00BC5AE1"/>
    <w:rsid w:val="00C038B1"/>
    <w:rsid w:val="00C06CA0"/>
    <w:rsid w:val="00C26198"/>
    <w:rsid w:val="00C431AD"/>
    <w:rsid w:val="00C51DB2"/>
    <w:rsid w:val="00C5687E"/>
    <w:rsid w:val="00CE63AF"/>
    <w:rsid w:val="00D601D7"/>
    <w:rsid w:val="00E412C7"/>
    <w:rsid w:val="00E6735E"/>
    <w:rsid w:val="00E904AD"/>
    <w:rsid w:val="00EB052E"/>
    <w:rsid w:val="00F323BA"/>
    <w:rsid w:val="00F64452"/>
    <w:rsid w:val="00F943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520</TotalTime>
  <Pages>1</Pages>
  <Words>111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48</cp:revision>
  <dcterms:created xsi:type="dcterms:W3CDTF">2014-12-07T11:07:00Z</dcterms:created>
  <dcterms:modified xsi:type="dcterms:W3CDTF">2014-12-14T09:27:00Z</dcterms:modified>
</cp:coreProperties>
</file>