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16B9" w:rsidRPr="00CA3D67" w:rsidRDefault="001416B9" w:rsidP="001416B9">
      <w:pPr>
        <w:kinsoku w:val="0"/>
        <w:overflowPunct w:val="0"/>
        <w:autoSpaceDE w:val="0"/>
        <w:autoSpaceDN w:val="0"/>
        <w:bidi w:val="0"/>
        <w:adjustRightInd w:val="0"/>
        <w:spacing w:after="0" w:line="235" w:lineRule="exact"/>
        <w:ind w:left="73" w:firstLine="695"/>
        <w:rPr>
          <w:rFonts w:ascii="Times New Roman" w:hAnsi="Times New Roman" w:cs="Times New Roman"/>
          <w:color w:val="000000"/>
          <w:sz w:val="28"/>
          <w:szCs w:val="28"/>
          <w:lang w:val="fr-FR"/>
        </w:rPr>
      </w:pP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Dans</w:t>
      </w:r>
      <w:proofErr w:type="spellEnd"/>
      <w:r w:rsidRPr="00CA3D67">
        <w:rPr>
          <w:rFonts w:ascii="Times New Roman" w:hAnsi="Times New Roman" w:cs="Times New Roman"/>
          <w:color w:val="413D42"/>
          <w:spacing w:val="20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le</w:t>
      </w:r>
      <w:r w:rsidRPr="00CA3D67">
        <w:rPr>
          <w:rFonts w:ascii="Times New Roman" w:hAnsi="Times New Roman" w:cs="Times New Roman"/>
          <w:color w:val="413D42"/>
          <w:spacing w:val="11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cadre</w:t>
      </w:r>
      <w:r w:rsidRPr="00CA3D67">
        <w:rPr>
          <w:rFonts w:ascii="Times New Roman" w:hAnsi="Times New Roman" w:cs="Times New Roman"/>
          <w:color w:val="413D42"/>
          <w:spacing w:val="24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de</w:t>
      </w:r>
      <w:r w:rsidRPr="00CA3D67">
        <w:rPr>
          <w:rFonts w:ascii="Times New Roman" w:hAnsi="Times New Roman" w:cs="Times New Roman"/>
          <w:color w:val="413D42"/>
          <w:spacing w:val="18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ce</w:t>
      </w:r>
      <w:proofErr w:type="spellEnd"/>
      <w:r w:rsidRPr="00CA3D67">
        <w:rPr>
          <w:rFonts w:ascii="Times New Roman" w:hAnsi="Times New Roman" w:cs="Times New Roman"/>
          <w:color w:val="413D42"/>
          <w:spacing w:val="6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travail,</w:t>
      </w:r>
      <w:r w:rsidRPr="00CA3D67">
        <w:rPr>
          <w:rFonts w:ascii="Times New Roman" w:hAnsi="Times New Roman" w:cs="Times New Roman"/>
          <w:color w:val="413D42"/>
          <w:spacing w:val="38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565459"/>
          <w:sz w:val="28"/>
          <w:szCs w:val="28"/>
        </w:rPr>
        <w:t>nous</w:t>
      </w:r>
      <w:r w:rsidRPr="00CA3D67">
        <w:rPr>
          <w:rFonts w:ascii="Times New Roman" w:hAnsi="Times New Roman" w:cs="Times New Roman"/>
          <w:color w:val="565459"/>
          <w:spacing w:val="25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nous</w:t>
      </w:r>
      <w:proofErr w:type="spellEnd"/>
      <w:r w:rsidRPr="00CA3D67">
        <w:rPr>
          <w:rFonts w:ascii="Times New Roman" w:hAnsi="Times New Roman" w:cs="Times New Roman"/>
          <w:color w:val="413D42"/>
          <w:spacing w:val="35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sommes</w:t>
      </w:r>
      <w:proofErr w:type="spellEnd"/>
      <w:r w:rsidRPr="00CA3D67">
        <w:rPr>
          <w:rFonts w:ascii="Times New Roman" w:hAnsi="Times New Roman" w:cs="Times New Roman"/>
          <w:color w:val="413D42"/>
          <w:spacing w:val="23"/>
          <w:sz w:val="28"/>
          <w:szCs w:val="28"/>
        </w:rPr>
        <w:t xml:space="preserve"> </w:t>
      </w:r>
      <w:proofErr w:type="spellStart"/>
      <w:proofErr w:type="gram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intéressés</w:t>
      </w:r>
      <w:proofErr w:type="spellEnd"/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pacing w:val="45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à</w:t>
      </w:r>
      <w:proofErr w:type="gramEnd"/>
      <w:r w:rsidRPr="00CA3D67">
        <w:rPr>
          <w:rFonts w:ascii="Times New Roman" w:hAnsi="Times New Roman" w:cs="Times New Roman"/>
          <w:color w:val="413D42"/>
          <w:spacing w:val="14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l'influence</w:t>
      </w:r>
      <w:proofErr w:type="spellEnd"/>
      <w:r w:rsidRPr="00CA3D67">
        <w:rPr>
          <w:rFonts w:ascii="Times New Roman" w:hAnsi="Times New Roman" w:cs="Times New Roman"/>
          <w:color w:val="413D42"/>
          <w:spacing w:val="32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des</w:t>
      </w:r>
      <w:r w:rsidRPr="00CA3D67">
        <w:rPr>
          <w:rFonts w:ascii="Times New Roman" w:hAnsi="Times New Roman" w:cs="Times New Roman"/>
          <w:color w:val="413D42"/>
          <w:spacing w:val="17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interactions</w:t>
      </w:r>
    </w:p>
    <w:p w:rsidR="001416B9" w:rsidRPr="00CA3D67" w:rsidRDefault="001416B9" w:rsidP="001416B9">
      <w:pPr>
        <w:kinsoku w:val="0"/>
        <w:overflowPunct w:val="0"/>
        <w:autoSpaceDE w:val="0"/>
        <w:autoSpaceDN w:val="0"/>
        <w:bidi w:val="0"/>
        <w:adjustRightInd w:val="0"/>
        <w:spacing w:before="156" w:after="0" w:line="386" w:lineRule="auto"/>
        <w:ind w:left="44" w:right="102" w:firstLine="2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proofErr w:type="gram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spécifiques</w:t>
      </w:r>
      <w:proofErr w:type="spellEnd"/>
      <w:proofErr w:type="gramEnd"/>
      <w:r w:rsidRPr="00CA3D67">
        <w:rPr>
          <w:rFonts w:ascii="Times New Roman" w:hAnsi="Times New Roman" w:cs="Times New Roman"/>
          <w:color w:val="413D42"/>
          <w:spacing w:val="22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telles</w:t>
      </w:r>
      <w:proofErr w:type="spellEnd"/>
      <w:r w:rsidRPr="00CA3D67">
        <w:rPr>
          <w:rFonts w:ascii="Times New Roman" w:hAnsi="Times New Roman" w:cs="Times New Roman"/>
          <w:color w:val="413D42"/>
          <w:spacing w:val="30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que</w:t>
      </w:r>
      <w:proofErr w:type="spellEnd"/>
      <w:r w:rsidRPr="00CA3D67">
        <w:rPr>
          <w:rFonts w:ascii="Times New Roman" w:hAnsi="Times New Roman" w:cs="Times New Roman"/>
          <w:color w:val="413D42"/>
          <w:spacing w:val="11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les</w:t>
      </w:r>
      <w:r w:rsidRPr="00CA3D67">
        <w:rPr>
          <w:rFonts w:ascii="Times New Roman" w:hAnsi="Times New Roman" w:cs="Times New Roman"/>
          <w:color w:val="413D42"/>
          <w:spacing w:val="14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liaisons</w:t>
      </w:r>
      <w:r w:rsidRPr="00CA3D67">
        <w:rPr>
          <w:rFonts w:ascii="Times New Roman" w:hAnsi="Times New Roman" w:cs="Times New Roman"/>
          <w:color w:val="413D42"/>
          <w:spacing w:val="23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hydrogènes</w:t>
      </w:r>
      <w:proofErr w:type="spellEnd"/>
      <w:r w:rsidRPr="00CA3D67">
        <w:rPr>
          <w:rFonts w:ascii="Times New Roman" w:hAnsi="Times New Roman" w:cs="Times New Roman"/>
          <w:color w:val="413D42"/>
          <w:spacing w:val="38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sur</w:t>
      </w:r>
      <w:proofErr w:type="spellEnd"/>
      <w:r w:rsidRPr="00CA3D67">
        <w:rPr>
          <w:rFonts w:ascii="Times New Roman" w:hAnsi="Times New Roman" w:cs="Times New Roman"/>
          <w:color w:val="413D42"/>
          <w:spacing w:val="12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la</w:t>
      </w:r>
      <w:r w:rsidRPr="00CA3D67">
        <w:rPr>
          <w:rFonts w:ascii="Times New Roman" w:hAnsi="Times New Roman" w:cs="Times New Roman"/>
          <w:color w:val="413D42"/>
          <w:spacing w:val="21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dispersion</w:t>
      </w:r>
      <w:r w:rsidRPr="00CA3D67">
        <w:rPr>
          <w:rFonts w:ascii="Times New Roman" w:hAnsi="Times New Roman" w:cs="Times New Roman"/>
          <w:color w:val="413D42"/>
          <w:spacing w:val="34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diélectrique</w:t>
      </w:r>
      <w:proofErr w:type="spellEnd"/>
      <w:r w:rsidRPr="00CA3D67">
        <w:rPr>
          <w:rFonts w:ascii="Times New Roman" w:hAnsi="Times New Roman" w:cs="Times New Roman"/>
          <w:color w:val="413D42"/>
          <w:spacing w:val="34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aux</w:t>
      </w:r>
      <w:r w:rsidRPr="00CA3D67">
        <w:rPr>
          <w:rFonts w:ascii="Times New Roman" w:hAnsi="Times New Roman" w:cs="Times New Roman"/>
          <w:color w:val="413D42"/>
          <w:spacing w:val="30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alentours</w:t>
      </w:r>
      <w:proofErr w:type="spellEnd"/>
      <w:r w:rsidRPr="00CA3D67">
        <w:rPr>
          <w:rFonts w:ascii="Times New Roman" w:hAnsi="Times New Roman" w:cs="Times New Roman"/>
          <w:color w:val="413D42"/>
          <w:spacing w:val="33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de</w:t>
      </w:r>
      <w:r w:rsidRPr="00CA3D67">
        <w:rPr>
          <w:rFonts w:ascii="Times New Roman" w:hAnsi="Times New Roman" w:cs="Times New Roman"/>
          <w:color w:val="413D42"/>
          <w:spacing w:val="20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la</w:t>
      </w:r>
      <w:r w:rsidRPr="00CA3D67">
        <w:rPr>
          <w:rFonts w:ascii="Times New Roman" w:hAnsi="Times New Roman" w:cs="Times New Roman"/>
          <w:color w:val="413D42"/>
          <w:w w:val="97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transition</w:t>
      </w:r>
      <w:r w:rsidRPr="00CA3D67">
        <w:rPr>
          <w:rFonts w:ascii="Times New Roman" w:hAnsi="Times New Roman" w:cs="Times New Roman"/>
          <w:color w:val="413D42"/>
          <w:spacing w:val="19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vitreuse</w:t>
      </w:r>
      <w:proofErr w:type="spellEnd"/>
      <w:r w:rsidRPr="00CA3D67">
        <w:rPr>
          <w:rFonts w:ascii="Times New Roman" w:hAnsi="Times New Roman" w:cs="Times New Roman"/>
          <w:color w:val="413D42"/>
          <w:spacing w:val="25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Tg</w:t>
      </w:r>
      <w:proofErr w:type="spellEnd"/>
      <w:r w:rsidRPr="00CA3D67">
        <w:rPr>
          <w:rFonts w:ascii="Times New Roman" w:hAnsi="Times New Roman" w:cs="Times New Roman"/>
          <w:color w:val="413D42"/>
          <w:sz w:val="28"/>
          <w:szCs w:val="28"/>
        </w:rPr>
        <w:t>,</w:t>
      </w:r>
      <w:r w:rsidRPr="00CA3D67">
        <w:rPr>
          <w:rFonts w:ascii="Times New Roman" w:hAnsi="Times New Roman" w:cs="Times New Roman"/>
          <w:color w:val="413D42"/>
          <w:spacing w:val="27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et</w:t>
      </w:r>
      <w:r w:rsidRPr="00CA3D67">
        <w:rPr>
          <w:rFonts w:ascii="Times New Roman" w:hAnsi="Times New Roman" w:cs="Times New Roman"/>
          <w:color w:val="413D42"/>
          <w:spacing w:val="14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par</w:t>
      </w:r>
      <w:r w:rsidRPr="00CA3D67">
        <w:rPr>
          <w:rFonts w:ascii="Times New Roman" w:hAnsi="Times New Roman" w:cs="Times New Roman"/>
          <w:color w:val="413D42"/>
          <w:spacing w:val="21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conséquent</w:t>
      </w:r>
      <w:proofErr w:type="spellEnd"/>
      <w:r w:rsidRPr="00CA3D67">
        <w:rPr>
          <w:rFonts w:ascii="Times New Roman" w:hAnsi="Times New Roman" w:cs="Times New Roman"/>
          <w:color w:val="413D42"/>
          <w:spacing w:val="39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sur</w:t>
      </w:r>
      <w:proofErr w:type="spellEnd"/>
      <w:r w:rsidRPr="00CA3D67">
        <w:rPr>
          <w:rFonts w:ascii="Times New Roman" w:hAnsi="Times New Roman" w:cs="Times New Roman"/>
          <w:color w:val="413D42"/>
          <w:spacing w:val="14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leur</w:t>
      </w:r>
      <w:proofErr w:type="spellEnd"/>
      <w:r w:rsidRPr="00CA3D67">
        <w:rPr>
          <w:rFonts w:ascii="Times New Roman" w:hAnsi="Times New Roman" w:cs="Times New Roman"/>
          <w:color w:val="413D42"/>
          <w:spacing w:val="21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rôle</w:t>
      </w:r>
      <w:proofErr w:type="spellEnd"/>
      <w:r w:rsidRPr="00CA3D67">
        <w:rPr>
          <w:rFonts w:ascii="Times New Roman" w:hAnsi="Times New Roman" w:cs="Times New Roman"/>
          <w:color w:val="413D42"/>
          <w:spacing w:val="22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dans</w:t>
      </w:r>
      <w:proofErr w:type="spellEnd"/>
      <w:r w:rsidRPr="00CA3D67">
        <w:rPr>
          <w:rFonts w:ascii="Times New Roman" w:hAnsi="Times New Roman" w:cs="Times New Roman"/>
          <w:color w:val="413D42"/>
          <w:spacing w:val="16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les</w:t>
      </w:r>
      <w:r w:rsidRPr="00CA3D67">
        <w:rPr>
          <w:rFonts w:ascii="Times New Roman" w:hAnsi="Times New Roman" w:cs="Times New Roman"/>
          <w:color w:val="413D42"/>
          <w:spacing w:val="8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mouvements</w:t>
      </w:r>
      <w:proofErr w:type="spellEnd"/>
      <w:r w:rsidRPr="00CA3D67">
        <w:rPr>
          <w:rFonts w:ascii="Times New Roman" w:hAnsi="Times New Roman" w:cs="Times New Roman"/>
          <w:color w:val="413D42"/>
          <w:spacing w:val="31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moléculaires</w:t>
      </w:r>
      <w:proofErr w:type="spellEnd"/>
      <w:r w:rsidRPr="00CA3D67">
        <w:rPr>
          <w:rFonts w:ascii="Times New Roman" w:hAnsi="Times New Roman" w:cs="Times New Roman"/>
          <w:color w:val="413D42"/>
          <w:spacing w:val="-24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746970"/>
          <w:sz w:val="28"/>
          <w:szCs w:val="28"/>
        </w:rPr>
        <w:t>.</w:t>
      </w:r>
      <w:r w:rsidRPr="00CA3D67">
        <w:rPr>
          <w:rFonts w:ascii="Times New Roman" w:hAnsi="Times New Roman" w:cs="Times New Roman"/>
          <w:color w:val="746970"/>
          <w:spacing w:val="15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Pour</w:t>
      </w:r>
      <w:r w:rsidRPr="00CA3D67">
        <w:rPr>
          <w:rFonts w:ascii="Times New Roman" w:hAnsi="Times New Roman" w:cs="Times New Roman"/>
          <w:color w:val="413D42"/>
          <w:w w:val="104"/>
          <w:sz w:val="28"/>
          <w:szCs w:val="28"/>
        </w:rPr>
        <w:t xml:space="preserve"> </w:t>
      </w:r>
      <w:proofErr w:type="spellStart"/>
      <w:proofErr w:type="gram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ce</w:t>
      </w:r>
      <w:proofErr w:type="spellEnd"/>
      <w:proofErr w:type="gramEnd"/>
      <w:r w:rsidRPr="00CA3D67">
        <w:rPr>
          <w:rFonts w:ascii="Times New Roman" w:hAnsi="Times New Roman" w:cs="Times New Roman"/>
          <w:color w:val="413D42"/>
          <w:spacing w:val="14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faire,</w:t>
      </w:r>
      <w:r w:rsidRPr="00CA3D67">
        <w:rPr>
          <w:rFonts w:ascii="Times New Roman" w:hAnsi="Times New Roman" w:cs="Times New Roman"/>
          <w:color w:val="413D42"/>
          <w:spacing w:val="32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nous</w:t>
      </w:r>
      <w:r w:rsidRPr="00CA3D67">
        <w:rPr>
          <w:rFonts w:ascii="Times New Roman" w:hAnsi="Times New Roman" w:cs="Times New Roman"/>
          <w:color w:val="413D42"/>
          <w:spacing w:val="33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avons</w:t>
      </w:r>
      <w:proofErr w:type="spellEnd"/>
      <w:r w:rsidRPr="00CA3D67">
        <w:rPr>
          <w:rFonts w:ascii="Times New Roman" w:hAnsi="Times New Roman" w:cs="Times New Roman"/>
          <w:color w:val="413D42"/>
          <w:spacing w:val="26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choisi</w:t>
      </w:r>
      <w:proofErr w:type="spellEnd"/>
      <w:r w:rsidRPr="00CA3D67">
        <w:rPr>
          <w:rFonts w:ascii="Times New Roman" w:hAnsi="Times New Roman" w:cs="Times New Roman"/>
          <w:color w:val="413D42"/>
          <w:spacing w:val="29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des</w:t>
      </w:r>
      <w:r w:rsidRPr="00CA3D67">
        <w:rPr>
          <w:rFonts w:ascii="Times New Roman" w:hAnsi="Times New Roman" w:cs="Times New Roman"/>
          <w:color w:val="413D42"/>
          <w:spacing w:val="14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matériaux</w:t>
      </w:r>
      <w:proofErr w:type="spellEnd"/>
      <w:r w:rsidRPr="00CA3D67">
        <w:rPr>
          <w:rFonts w:ascii="Times New Roman" w:hAnsi="Times New Roman" w:cs="Times New Roman"/>
          <w:color w:val="413D42"/>
          <w:sz w:val="28"/>
          <w:szCs w:val="28"/>
        </w:rPr>
        <w:t>,</w:t>
      </w:r>
      <w:r w:rsidRPr="00CA3D67">
        <w:rPr>
          <w:rFonts w:ascii="Times New Roman" w:hAnsi="Times New Roman" w:cs="Times New Roman"/>
          <w:color w:val="413D42"/>
          <w:spacing w:val="46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élaborés</w:t>
      </w:r>
      <w:proofErr w:type="spellEnd"/>
      <w:r w:rsidRPr="00CA3D67">
        <w:rPr>
          <w:rFonts w:ascii="Times New Roman" w:hAnsi="Times New Roman" w:cs="Times New Roman"/>
          <w:color w:val="413D42"/>
          <w:spacing w:val="34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sous</w:t>
      </w:r>
      <w:proofErr w:type="spellEnd"/>
      <w:r w:rsidRPr="00CA3D67">
        <w:rPr>
          <w:rFonts w:ascii="Times New Roman" w:hAnsi="Times New Roman" w:cs="Times New Roman"/>
          <w:color w:val="413D42"/>
          <w:spacing w:val="18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forme</w:t>
      </w:r>
      <w:proofErr w:type="spellEnd"/>
      <w:r w:rsidRPr="00CA3D67">
        <w:rPr>
          <w:rFonts w:ascii="Times New Roman" w:hAnsi="Times New Roman" w:cs="Times New Roman"/>
          <w:color w:val="413D42"/>
          <w:spacing w:val="28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de</w:t>
      </w:r>
      <w:r w:rsidRPr="00CA3D67">
        <w:rPr>
          <w:rFonts w:ascii="Times New Roman" w:hAnsi="Times New Roman" w:cs="Times New Roman"/>
          <w:color w:val="413D42"/>
          <w:spacing w:val="26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systèmes</w:t>
      </w:r>
      <w:proofErr w:type="spellEnd"/>
      <w:r w:rsidRPr="00CA3D67">
        <w:rPr>
          <w:rFonts w:ascii="Times New Roman" w:hAnsi="Times New Roman" w:cs="Times New Roman"/>
          <w:color w:val="413D42"/>
          <w:spacing w:val="25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binaires</w:t>
      </w:r>
      <w:proofErr w:type="spellEnd"/>
      <w:r w:rsidRPr="00CA3D67">
        <w:rPr>
          <w:rFonts w:ascii="Times New Roman" w:hAnsi="Times New Roman" w:cs="Times New Roman"/>
          <w:color w:val="413D42"/>
          <w:spacing w:val="39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miscibles</w:t>
      </w:r>
      <w:proofErr w:type="spellEnd"/>
      <w:r w:rsidRPr="00CA3D67">
        <w:rPr>
          <w:rFonts w:ascii="Times New Roman" w:hAnsi="Times New Roman" w:cs="Times New Roman"/>
          <w:color w:val="413D42"/>
          <w:w w:val="96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de</w:t>
      </w:r>
      <w:r w:rsidRPr="00CA3D67">
        <w:rPr>
          <w:rFonts w:ascii="Times New Roman" w:hAnsi="Times New Roman" w:cs="Times New Roman"/>
          <w:color w:val="413D42"/>
          <w:spacing w:val="3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polymères</w:t>
      </w:r>
      <w:proofErr w:type="spellEnd"/>
      <w:r w:rsidRPr="00CA3D67">
        <w:rPr>
          <w:rFonts w:ascii="Times New Roman" w:hAnsi="Times New Roman" w:cs="Times New Roman"/>
          <w:color w:val="413D42"/>
          <w:sz w:val="28"/>
          <w:szCs w:val="28"/>
        </w:rPr>
        <w:t>,</w:t>
      </w:r>
      <w:r w:rsidRPr="00CA3D67">
        <w:rPr>
          <w:rFonts w:ascii="Times New Roman" w:hAnsi="Times New Roman" w:cs="Times New Roman"/>
          <w:color w:val="413D42"/>
          <w:spacing w:val="43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au</w:t>
      </w:r>
      <w:r w:rsidRPr="00CA3D67">
        <w:rPr>
          <w:rFonts w:ascii="Times New Roman" w:hAnsi="Times New Roman" w:cs="Times New Roman"/>
          <w:color w:val="413D42"/>
          <w:spacing w:val="20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sein</w:t>
      </w:r>
      <w:proofErr w:type="spellEnd"/>
      <w:r w:rsidRPr="00CA3D67">
        <w:rPr>
          <w:rFonts w:ascii="Times New Roman" w:hAnsi="Times New Roman" w:cs="Times New Roman"/>
          <w:color w:val="413D42"/>
          <w:spacing w:val="11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desquels</w:t>
      </w:r>
      <w:proofErr w:type="spellEnd"/>
      <w:r w:rsidRPr="00CA3D67">
        <w:rPr>
          <w:rFonts w:ascii="Times New Roman" w:hAnsi="Times New Roman" w:cs="Times New Roman"/>
          <w:color w:val="413D42"/>
          <w:spacing w:val="19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se</w:t>
      </w:r>
      <w:r w:rsidRPr="00CA3D67">
        <w:rPr>
          <w:rFonts w:ascii="Times New Roman" w:hAnsi="Times New Roman" w:cs="Times New Roman"/>
          <w:color w:val="413D42"/>
          <w:spacing w:val="4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développent</w:t>
      </w:r>
      <w:proofErr w:type="spellEnd"/>
      <w:r w:rsidRPr="00CA3D67">
        <w:rPr>
          <w:rFonts w:ascii="Times New Roman" w:hAnsi="Times New Roman" w:cs="Times New Roman"/>
          <w:color w:val="413D42"/>
          <w:spacing w:val="33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de</w:t>
      </w:r>
      <w:r w:rsidRPr="00CA3D67">
        <w:rPr>
          <w:rFonts w:ascii="Times New Roman" w:hAnsi="Times New Roman" w:cs="Times New Roman"/>
          <w:color w:val="413D42"/>
          <w:spacing w:val="4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fortes</w:t>
      </w:r>
      <w:r w:rsidRPr="00CA3D67">
        <w:rPr>
          <w:rFonts w:ascii="Times New Roman" w:hAnsi="Times New Roman" w:cs="Times New Roman"/>
          <w:color w:val="413D42"/>
          <w:spacing w:val="5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interactions</w:t>
      </w:r>
      <w:r w:rsidRPr="00CA3D67">
        <w:rPr>
          <w:rFonts w:ascii="Times New Roman" w:hAnsi="Times New Roman" w:cs="Times New Roman"/>
          <w:color w:val="413D42"/>
          <w:spacing w:val="29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de</w:t>
      </w:r>
      <w:r w:rsidRPr="00CA3D67">
        <w:rPr>
          <w:rFonts w:ascii="Times New Roman" w:hAnsi="Times New Roman" w:cs="Times New Roman"/>
          <w:color w:val="413D42"/>
          <w:spacing w:val="3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type</w:t>
      </w:r>
      <w:r w:rsidRPr="00CA3D67">
        <w:rPr>
          <w:rFonts w:ascii="Times New Roman" w:hAnsi="Times New Roman" w:cs="Times New Roman"/>
          <w:color w:val="413D42"/>
          <w:spacing w:val="17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liaison</w:t>
      </w:r>
      <w:r w:rsidRPr="00CA3D67">
        <w:rPr>
          <w:rFonts w:ascii="Times New Roman" w:hAnsi="Times New Roman" w:cs="Times New Roman"/>
          <w:color w:val="413D42"/>
          <w:spacing w:val="17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hydrogène</w:t>
      </w:r>
      <w:proofErr w:type="spellEnd"/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.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Ces</w:t>
      </w:r>
      <w:proofErr w:type="spellEnd"/>
      <w:r w:rsidRPr="00CA3D67">
        <w:rPr>
          <w:rFonts w:ascii="Times New Roman" w:hAnsi="Times New Roman" w:cs="Times New Roman"/>
          <w:color w:val="413D42"/>
          <w:spacing w:val="19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matériaux</w:t>
      </w:r>
      <w:proofErr w:type="spellEnd"/>
      <w:r w:rsidRPr="00CA3D67">
        <w:rPr>
          <w:rFonts w:ascii="Times New Roman" w:hAnsi="Times New Roman" w:cs="Times New Roman"/>
          <w:color w:val="413D42"/>
          <w:spacing w:val="56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sont</w:t>
      </w:r>
      <w:proofErr w:type="spellEnd"/>
      <w:r w:rsidRPr="00CA3D67">
        <w:rPr>
          <w:rFonts w:ascii="Times New Roman" w:hAnsi="Times New Roman" w:cs="Times New Roman"/>
          <w:color w:val="413D42"/>
          <w:spacing w:val="33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obtenus</w:t>
      </w:r>
      <w:proofErr w:type="spellEnd"/>
      <w:r w:rsidRPr="00CA3D67">
        <w:rPr>
          <w:rFonts w:ascii="Times New Roman" w:hAnsi="Times New Roman" w:cs="Times New Roman"/>
          <w:color w:val="413D42"/>
          <w:spacing w:val="31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en</w:t>
      </w:r>
      <w:r w:rsidRPr="00CA3D67">
        <w:rPr>
          <w:rFonts w:ascii="Times New Roman" w:hAnsi="Times New Roman" w:cs="Times New Roman"/>
          <w:color w:val="413D42"/>
          <w:spacing w:val="31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mélangeant</w:t>
      </w:r>
      <w:proofErr w:type="spellEnd"/>
      <w:r w:rsidRPr="00CA3D67">
        <w:rPr>
          <w:rFonts w:ascii="Times New Roman" w:hAnsi="Times New Roman" w:cs="Times New Roman"/>
          <w:color w:val="413D42"/>
          <w:spacing w:val="56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du</w:t>
      </w:r>
      <w:r w:rsidRPr="00CA3D67">
        <w:rPr>
          <w:rFonts w:ascii="Times New Roman" w:hAnsi="Times New Roman" w:cs="Times New Roman"/>
          <w:color w:val="413D42"/>
          <w:spacing w:val="33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polystyrène</w:t>
      </w:r>
      <w:proofErr w:type="spellEnd"/>
      <w:r w:rsidRPr="00CA3D67">
        <w:rPr>
          <w:rFonts w:ascii="Times New Roman" w:hAnsi="Times New Roman" w:cs="Times New Roman"/>
          <w:color w:val="413D42"/>
          <w:spacing w:val="42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modifié</w:t>
      </w:r>
      <w:proofErr w:type="spellEnd"/>
      <w:r w:rsidRPr="00CA3D67">
        <w:rPr>
          <w:rFonts w:ascii="Times New Roman" w:hAnsi="Times New Roman" w:cs="Times New Roman"/>
          <w:color w:val="413D42"/>
          <w:spacing w:val="39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par</w:t>
      </w:r>
      <w:r w:rsidRPr="00CA3D67">
        <w:rPr>
          <w:rFonts w:ascii="Times New Roman" w:hAnsi="Times New Roman" w:cs="Times New Roman"/>
          <w:color w:val="413D42"/>
          <w:spacing w:val="38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introduction</w:t>
      </w:r>
      <w:r w:rsidRPr="00CA3D67">
        <w:rPr>
          <w:rFonts w:ascii="Times New Roman" w:hAnsi="Times New Roman" w:cs="Times New Roman"/>
          <w:color w:val="413D42"/>
          <w:spacing w:val="50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de</w:t>
      </w:r>
      <w:r w:rsidRPr="00CA3D67">
        <w:rPr>
          <w:rFonts w:ascii="Times New Roman" w:hAnsi="Times New Roman" w:cs="Times New Roman"/>
          <w:color w:val="413D42"/>
          <w:w w:val="103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groupements</w:t>
      </w:r>
      <w:proofErr w:type="spellEnd"/>
      <w:r w:rsidRPr="00CA3D67">
        <w:rPr>
          <w:rFonts w:ascii="Times New Roman" w:hAnsi="Times New Roman" w:cs="Times New Roman"/>
          <w:color w:val="413D42"/>
          <w:spacing w:val="4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spécifiques</w:t>
      </w:r>
      <w:proofErr w:type="spellEnd"/>
      <w:r w:rsidRPr="00CA3D67">
        <w:rPr>
          <w:rFonts w:ascii="Times New Roman" w:hAnsi="Times New Roman" w:cs="Times New Roman"/>
          <w:color w:val="413D42"/>
          <w:spacing w:val="45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tels</w:t>
      </w:r>
      <w:proofErr w:type="spellEnd"/>
      <w:r w:rsidRPr="00CA3D67">
        <w:rPr>
          <w:rFonts w:ascii="Times New Roman" w:hAnsi="Times New Roman" w:cs="Times New Roman"/>
          <w:color w:val="413D42"/>
          <w:spacing w:val="48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l'acide</w:t>
      </w:r>
      <w:proofErr w:type="spellEnd"/>
      <w:r w:rsidRPr="00CA3D67">
        <w:rPr>
          <w:rFonts w:ascii="Times New Roman" w:hAnsi="Times New Roman" w:cs="Times New Roman"/>
          <w:color w:val="413D42"/>
          <w:spacing w:val="52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cinnamique</w:t>
      </w:r>
      <w:proofErr w:type="spellEnd"/>
      <w:r w:rsidRPr="00CA3D67">
        <w:rPr>
          <w:rFonts w:ascii="Times New Roman" w:hAnsi="Times New Roman" w:cs="Times New Roman"/>
          <w:color w:val="413D42"/>
          <w:spacing w:val="3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(AC),</w:t>
      </w:r>
      <w:r w:rsidRPr="00CA3D67">
        <w:rPr>
          <w:rFonts w:ascii="Times New Roman" w:hAnsi="Times New Roman" w:cs="Times New Roman"/>
          <w:color w:val="413D42"/>
          <w:spacing w:val="54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l'acide</w:t>
      </w:r>
      <w:proofErr w:type="spellEnd"/>
      <w:r w:rsidRPr="00CA3D67">
        <w:rPr>
          <w:rFonts w:ascii="Times New Roman" w:hAnsi="Times New Roman" w:cs="Times New Roman"/>
          <w:color w:val="413D42"/>
          <w:spacing w:val="51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méthacrylique</w:t>
      </w:r>
      <w:proofErr w:type="spellEnd"/>
      <w:r w:rsidRPr="00CA3D67">
        <w:rPr>
          <w:rFonts w:ascii="Times New Roman" w:hAnsi="Times New Roman" w:cs="Times New Roman"/>
          <w:color w:val="413D42"/>
          <w:spacing w:val="14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(AM)</w:t>
      </w:r>
      <w:r w:rsidRPr="00CA3D67">
        <w:rPr>
          <w:rFonts w:ascii="Times New Roman" w:hAnsi="Times New Roman" w:cs="Times New Roman"/>
          <w:color w:val="413D42"/>
          <w:spacing w:val="56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ou</w:t>
      </w:r>
      <w:proofErr w:type="spellEnd"/>
      <w:r w:rsidRPr="00CA3D67">
        <w:rPr>
          <w:rFonts w:ascii="Times New Roman" w:hAnsi="Times New Roman" w:cs="Times New Roman"/>
          <w:color w:val="413D42"/>
          <w:spacing w:val="52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le</w:t>
      </w:r>
      <w:r w:rsidRPr="00CA3D67">
        <w:rPr>
          <w:rFonts w:ascii="Times New Roman" w:hAnsi="Times New Roman" w:cs="Times New Roman"/>
          <w:color w:val="413D42"/>
          <w:spacing w:val="47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4-</w:t>
      </w:r>
      <w:r w:rsidRPr="00CA3D67">
        <w:rPr>
          <w:rFonts w:ascii="Times New Roman" w:hAnsi="Times New Roman" w:cs="Times New Roman"/>
          <w:color w:val="413D42"/>
          <w:w w:val="102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vinyl</w:t>
      </w:r>
      <w:r w:rsidRPr="00CA3D67">
        <w:rPr>
          <w:rFonts w:ascii="Times New Roman" w:hAnsi="Times New Roman" w:cs="Times New Roman"/>
          <w:color w:val="413D42"/>
          <w:spacing w:val="11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acide</w:t>
      </w:r>
      <w:proofErr w:type="spellEnd"/>
      <w:r w:rsidRPr="00CA3D67">
        <w:rPr>
          <w:rFonts w:ascii="Times New Roman" w:hAnsi="Times New Roman" w:cs="Times New Roman"/>
          <w:color w:val="413D42"/>
          <w:spacing w:val="56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benzoïque</w:t>
      </w:r>
      <w:proofErr w:type="spellEnd"/>
      <w:r w:rsidRPr="00CA3D67">
        <w:rPr>
          <w:rFonts w:ascii="Times New Roman" w:hAnsi="Times New Roman" w:cs="Times New Roman"/>
          <w:color w:val="413D42"/>
          <w:spacing w:val="23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(VBA)</w:t>
      </w:r>
      <w:r w:rsidRPr="00CA3D67">
        <w:rPr>
          <w:rFonts w:ascii="Times New Roman" w:hAnsi="Times New Roman" w:cs="Times New Roman"/>
          <w:color w:val="413D42"/>
          <w:spacing w:val="10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d'une</w:t>
      </w:r>
      <w:proofErr w:type="spellEnd"/>
      <w:r w:rsidRPr="00CA3D67">
        <w:rPr>
          <w:rFonts w:ascii="Times New Roman" w:hAnsi="Times New Roman" w:cs="Times New Roman"/>
          <w:color w:val="413D42"/>
          <w:spacing w:val="57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565459"/>
          <w:sz w:val="28"/>
          <w:szCs w:val="28"/>
        </w:rPr>
        <w:t>part</w:t>
      </w:r>
      <w:r w:rsidRPr="00CA3D67">
        <w:rPr>
          <w:rFonts w:ascii="Times New Roman" w:hAnsi="Times New Roman" w:cs="Times New Roman"/>
          <w:color w:val="565459"/>
          <w:spacing w:val="19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et</w:t>
      </w:r>
      <w:r w:rsidRPr="00CA3D67">
        <w:rPr>
          <w:rFonts w:ascii="Times New Roman" w:hAnsi="Times New Roman" w:cs="Times New Roman"/>
          <w:color w:val="413D42"/>
          <w:spacing w:val="10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de</w:t>
      </w:r>
      <w:r w:rsidRPr="00CA3D67">
        <w:rPr>
          <w:rFonts w:ascii="Times New Roman" w:hAnsi="Times New Roman" w:cs="Times New Roman"/>
          <w:color w:val="413D42"/>
          <w:spacing w:val="52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polyméthacrylate</w:t>
      </w:r>
      <w:proofErr w:type="spellEnd"/>
      <w:r w:rsidRPr="00CA3D67">
        <w:rPr>
          <w:rFonts w:ascii="Times New Roman" w:hAnsi="Times New Roman" w:cs="Times New Roman"/>
          <w:color w:val="413D42"/>
          <w:spacing w:val="45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d'éthyle</w:t>
      </w:r>
      <w:proofErr w:type="spellEnd"/>
      <w:r w:rsidRPr="00CA3D67">
        <w:rPr>
          <w:rFonts w:ascii="Times New Roman" w:hAnsi="Times New Roman" w:cs="Times New Roman"/>
          <w:color w:val="413D42"/>
          <w:sz w:val="28"/>
          <w:szCs w:val="28"/>
        </w:rPr>
        <w:t>,</w:t>
      </w:r>
      <w:r w:rsidRPr="00CA3D67">
        <w:rPr>
          <w:rFonts w:ascii="Times New Roman" w:hAnsi="Times New Roman" w:cs="Times New Roman"/>
          <w:color w:val="413D42"/>
          <w:spacing w:val="13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modifié</w:t>
      </w:r>
      <w:proofErr w:type="spellEnd"/>
      <w:r w:rsidRPr="00CA3D67">
        <w:rPr>
          <w:rFonts w:ascii="Times New Roman" w:hAnsi="Times New Roman" w:cs="Times New Roman"/>
          <w:color w:val="413D42"/>
          <w:spacing w:val="18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par </w:t>
      </w:r>
      <w:r w:rsidRPr="00CA3D67">
        <w:rPr>
          <w:rFonts w:ascii="Times New Roman" w:hAnsi="Times New Roman" w:cs="Times New Roman"/>
          <w:color w:val="413D42"/>
          <w:spacing w:val="13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des</w:t>
      </w:r>
      <w:r w:rsidRPr="00CA3D67">
        <w:rPr>
          <w:rFonts w:ascii="Times New Roman" w:hAnsi="Times New Roman" w:cs="Times New Roman"/>
          <w:color w:val="413D42"/>
          <w:w w:val="103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motifs </w:t>
      </w:r>
      <w:r w:rsidRPr="00CA3D67">
        <w:rPr>
          <w:rFonts w:ascii="Times New Roman" w:hAnsi="Times New Roman" w:cs="Times New Roman"/>
          <w:color w:val="413D42"/>
          <w:spacing w:val="20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basiques</w:t>
      </w:r>
      <w:proofErr w:type="spellEnd"/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pacing w:val="18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tels</w:t>
      </w:r>
      <w:proofErr w:type="spellEnd"/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pacing w:val="17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que</w:t>
      </w:r>
      <w:proofErr w:type="spellEnd"/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pacing w:val="13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la </w:t>
      </w:r>
      <w:r w:rsidRPr="00CA3D67">
        <w:rPr>
          <w:rFonts w:ascii="Times New Roman" w:hAnsi="Times New Roman" w:cs="Times New Roman"/>
          <w:color w:val="413D42"/>
          <w:spacing w:val="9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4-vinylpyridine </w:t>
      </w:r>
      <w:r w:rsidRPr="00CA3D67">
        <w:rPr>
          <w:rFonts w:ascii="Times New Roman" w:hAnsi="Times New Roman" w:cs="Times New Roman"/>
          <w:color w:val="413D42"/>
          <w:spacing w:val="38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(VP) </w:t>
      </w:r>
      <w:r w:rsidRPr="00CA3D67">
        <w:rPr>
          <w:rFonts w:ascii="Times New Roman" w:hAnsi="Times New Roman" w:cs="Times New Roman"/>
          <w:color w:val="413D42"/>
          <w:spacing w:val="25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ou</w:t>
      </w:r>
      <w:proofErr w:type="spellEnd"/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pacing w:val="22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la </w:t>
      </w:r>
      <w:r w:rsidRPr="00CA3D67">
        <w:rPr>
          <w:rFonts w:ascii="Times New Roman" w:hAnsi="Times New Roman" w:cs="Times New Roman"/>
          <w:color w:val="413D42"/>
          <w:spacing w:val="18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2[N,N-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dimethylaminométhacrylate</w:t>
      </w:r>
      <w:proofErr w:type="spellEnd"/>
    </w:p>
    <w:p w:rsidR="001416B9" w:rsidRPr="00CA3D67" w:rsidRDefault="001416B9" w:rsidP="001416B9">
      <w:pPr>
        <w:kinsoku w:val="0"/>
        <w:overflowPunct w:val="0"/>
        <w:autoSpaceDE w:val="0"/>
        <w:autoSpaceDN w:val="0"/>
        <w:bidi w:val="0"/>
        <w:adjustRightInd w:val="0"/>
        <w:spacing w:before="29" w:after="0" w:line="240" w:lineRule="auto"/>
        <w:ind w:left="100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proofErr w:type="gramStart"/>
      <w:r w:rsidRPr="00CA3D67">
        <w:rPr>
          <w:rFonts w:ascii="Times New Roman" w:hAnsi="Times New Roman" w:cs="Times New Roman"/>
          <w:color w:val="413D42"/>
          <w:w w:val="105"/>
          <w:sz w:val="28"/>
          <w:szCs w:val="28"/>
        </w:rPr>
        <w:t>d'éthyle</w:t>
      </w:r>
      <w:proofErr w:type="spellEnd"/>
      <w:proofErr w:type="gramEnd"/>
      <w:r w:rsidRPr="00CA3D67">
        <w:rPr>
          <w:rFonts w:ascii="Times New Roman" w:hAnsi="Times New Roman" w:cs="Times New Roman"/>
          <w:color w:val="413D42"/>
          <w:w w:val="105"/>
          <w:sz w:val="28"/>
          <w:szCs w:val="28"/>
        </w:rPr>
        <w:t>]</w:t>
      </w:r>
      <w:r w:rsidRPr="00CA3D67">
        <w:rPr>
          <w:rFonts w:ascii="Times New Roman" w:hAnsi="Times New Roman" w:cs="Times New Roman"/>
          <w:color w:val="413D42"/>
          <w:spacing w:val="3"/>
          <w:w w:val="105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w w:val="105"/>
          <w:sz w:val="28"/>
          <w:szCs w:val="28"/>
        </w:rPr>
        <w:t>(DAE)</w:t>
      </w:r>
      <w:r w:rsidRPr="00CA3D67">
        <w:rPr>
          <w:rFonts w:ascii="Times New Roman" w:hAnsi="Times New Roman" w:cs="Times New Roman"/>
          <w:color w:val="413D42"/>
          <w:spacing w:val="2"/>
          <w:w w:val="105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w w:val="105"/>
          <w:sz w:val="28"/>
          <w:szCs w:val="28"/>
        </w:rPr>
        <w:t>d'autre</w:t>
      </w:r>
      <w:proofErr w:type="spellEnd"/>
      <w:r w:rsidRPr="00CA3D67">
        <w:rPr>
          <w:rFonts w:ascii="Times New Roman" w:hAnsi="Times New Roman" w:cs="Times New Roman"/>
          <w:color w:val="413D42"/>
          <w:spacing w:val="-1"/>
          <w:w w:val="105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w w:val="105"/>
          <w:sz w:val="28"/>
          <w:szCs w:val="28"/>
        </w:rPr>
        <w:t>part.</w:t>
      </w:r>
    </w:p>
    <w:p w:rsidR="001416B9" w:rsidRPr="00CA3D67" w:rsidRDefault="001416B9" w:rsidP="001416B9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A3D67">
        <w:rPr>
          <w:rFonts w:ascii="Times New Roman" w:hAnsi="Times New Roman" w:cs="Times New Roman"/>
          <w:noProof/>
          <w:sz w:val="28"/>
          <w:szCs w:val="28"/>
        </w:rPr>
      </w:r>
      <w:r w:rsidRPr="00CA3D67">
        <w:rPr>
          <w:rFonts w:ascii="Times New Roman" w:hAnsi="Times New Roman" w:cs="Times New Roman"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2.5pt;height:7pt;mso-position-horizontal-relative:char;mso-position-vertical-relative:line" o:allowincell="f" filled="f" stroked="f">
            <v:textbox style="mso-next-textbox:#_x0000_s1026" inset="0,0,0,0">
              <w:txbxContent>
                <w:p w:rsidR="001416B9" w:rsidRDefault="001416B9" w:rsidP="001416B9">
                  <w:pPr>
                    <w:kinsoku w:val="0"/>
                    <w:overflowPunct w:val="0"/>
                    <w:spacing w:line="140" w:lineRule="exact"/>
                    <w:rPr>
                      <w:color w:val="000000"/>
                      <w:sz w:val="14"/>
                      <w:szCs w:val="14"/>
                    </w:rPr>
                  </w:pPr>
                  <w:r>
                    <w:rPr>
                      <w:color w:val="413D42"/>
                      <w:w w:val="105"/>
                      <w:sz w:val="14"/>
                      <w:szCs w:val="14"/>
                    </w:rPr>
                    <w:t>-</w:t>
                  </w:r>
                </w:p>
              </w:txbxContent>
            </v:textbox>
          </v:shape>
        </w:pict>
      </w:r>
    </w:p>
    <w:p w:rsidR="001416B9" w:rsidRPr="00CA3D67" w:rsidRDefault="001416B9" w:rsidP="001416B9">
      <w:pPr>
        <w:kinsoku w:val="0"/>
        <w:overflowPunct w:val="0"/>
        <w:autoSpaceDE w:val="0"/>
        <w:autoSpaceDN w:val="0"/>
        <w:bidi w:val="0"/>
        <w:adjustRightInd w:val="0"/>
        <w:spacing w:before="156" w:after="0" w:line="368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A3D67">
        <w:rPr>
          <w:rFonts w:ascii="Times New Roman" w:hAnsi="Times New Roman" w:cs="Times New Roman"/>
          <w:color w:val="413D42"/>
          <w:sz w:val="28"/>
          <w:szCs w:val="28"/>
        </w:rPr>
        <w:t>La</w:t>
      </w:r>
      <w:r w:rsidRPr="00CA3D67">
        <w:rPr>
          <w:rFonts w:ascii="Times New Roman" w:hAnsi="Times New Roman" w:cs="Times New Roman"/>
          <w:color w:val="413D42"/>
          <w:spacing w:val="31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sensibilité</w:t>
      </w:r>
      <w:proofErr w:type="spellEnd"/>
      <w:r w:rsidRPr="00CA3D67">
        <w:rPr>
          <w:rFonts w:ascii="Times New Roman" w:hAnsi="Times New Roman" w:cs="Times New Roman"/>
          <w:color w:val="413D42"/>
          <w:spacing w:val="31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de</w:t>
      </w:r>
      <w:r w:rsidRPr="00CA3D67">
        <w:rPr>
          <w:rFonts w:ascii="Times New Roman" w:hAnsi="Times New Roman" w:cs="Times New Roman"/>
          <w:color w:val="413D42"/>
          <w:spacing w:val="14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la</w:t>
      </w:r>
      <w:r w:rsidRPr="00CA3D67">
        <w:rPr>
          <w:rFonts w:ascii="Times New Roman" w:hAnsi="Times New Roman" w:cs="Times New Roman"/>
          <w:color w:val="413D42"/>
          <w:spacing w:val="23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spectroscopie</w:t>
      </w:r>
      <w:proofErr w:type="spellEnd"/>
      <w:r w:rsidRPr="00CA3D67">
        <w:rPr>
          <w:rFonts w:ascii="Times New Roman" w:hAnsi="Times New Roman" w:cs="Times New Roman"/>
          <w:color w:val="413D42"/>
          <w:spacing w:val="37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diélectrique</w:t>
      </w:r>
      <w:proofErr w:type="spellEnd"/>
      <w:r w:rsidRPr="00CA3D67">
        <w:rPr>
          <w:rFonts w:ascii="Times New Roman" w:hAnsi="Times New Roman" w:cs="Times New Roman"/>
          <w:color w:val="413D42"/>
          <w:sz w:val="28"/>
          <w:szCs w:val="28"/>
        </w:rPr>
        <w:t>,</w:t>
      </w:r>
      <w:r w:rsidRPr="00CA3D67">
        <w:rPr>
          <w:rFonts w:ascii="Times New Roman" w:hAnsi="Times New Roman" w:cs="Times New Roman"/>
          <w:color w:val="413D42"/>
          <w:spacing w:val="41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que</w:t>
      </w:r>
      <w:proofErr w:type="spellEnd"/>
      <w:r w:rsidRPr="00CA3D67">
        <w:rPr>
          <w:rFonts w:ascii="Times New Roman" w:hAnsi="Times New Roman" w:cs="Times New Roman"/>
          <w:color w:val="413D42"/>
          <w:spacing w:val="18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plusieurs</w:t>
      </w:r>
      <w:proofErr w:type="spellEnd"/>
      <w:r w:rsidRPr="00CA3D67">
        <w:rPr>
          <w:rFonts w:ascii="Times New Roman" w:hAnsi="Times New Roman" w:cs="Times New Roman"/>
          <w:color w:val="413D42"/>
          <w:spacing w:val="45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auteurs</w:t>
      </w:r>
      <w:proofErr w:type="spellEnd"/>
      <w:r w:rsidRPr="00CA3D67">
        <w:rPr>
          <w:rFonts w:ascii="Times New Roman" w:hAnsi="Times New Roman" w:cs="Times New Roman"/>
          <w:color w:val="413D42"/>
          <w:spacing w:val="33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ont</w:t>
      </w:r>
      <w:proofErr w:type="spellEnd"/>
      <w:r w:rsidRPr="00CA3D67">
        <w:rPr>
          <w:rFonts w:ascii="Times New Roman" w:hAnsi="Times New Roman" w:cs="Times New Roman"/>
          <w:color w:val="413D42"/>
          <w:spacing w:val="29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utilisé</w:t>
      </w:r>
      <w:proofErr w:type="spellEnd"/>
      <w:r w:rsidRPr="00CA3D67">
        <w:rPr>
          <w:rFonts w:ascii="Times New Roman" w:hAnsi="Times New Roman" w:cs="Times New Roman"/>
          <w:color w:val="413D42"/>
          <w:spacing w:val="34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pour</w:t>
      </w:r>
      <w:r w:rsidRPr="00CA3D67">
        <w:rPr>
          <w:rFonts w:ascii="Times New Roman" w:hAnsi="Times New Roman" w:cs="Times New Roman"/>
          <w:color w:val="413D42"/>
          <w:spacing w:val="39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la</w:t>
      </w:r>
      <w:r w:rsidRPr="00CA3D67">
        <w:rPr>
          <w:rFonts w:ascii="Times New Roman" w:hAnsi="Times New Roman" w:cs="Times New Roman"/>
          <w:color w:val="413D42"/>
          <w:w w:val="97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caractérisation</w:t>
      </w:r>
      <w:proofErr w:type="spellEnd"/>
      <w:r w:rsidRPr="00CA3D67">
        <w:rPr>
          <w:rFonts w:ascii="Times New Roman" w:hAnsi="Times New Roman" w:cs="Times New Roman"/>
          <w:color w:val="413D42"/>
          <w:spacing w:val="50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des</w:t>
      </w:r>
      <w:r w:rsidRPr="00CA3D67">
        <w:rPr>
          <w:rFonts w:ascii="Times New Roman" w:hAnsi="Times New Roman" w:cs="Times New Roman"/>
          <w:color w:val="413D42"/>
          <w:spacing w:val="12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polymères</w:t>
      </w:r>
      <w:proofErr w:type="spellEnd"/>
      <w:r w:rsidRPr="00CA3D67">
        <w:rPr>
          <w:rFonts w:ascii="Times New Roman" w:hAnsi="Times New Roman" w:cs="Times New Roman"/>
          <w:color w:val="413D42"/>
          <w:spacing w:val="47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à</w:t>
      </w:r>
      <w:r w:rsidRPr="00CA3D67">
        <w:rPr>
          <w:rFonts w:ascii="Times New Roman" w:hAnsi="Times New Roman" w:cs="Times New Roman"/>
          <w:color w:val="413D42"/>
          <w:spacing w:val="13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l'état</w:t>
      </w:r>
      <w:proofErr w:type="spellEnd"/>
      <w:r w:rsidRPr="00CA3D67">
        <w:rPr>
          <w:rFonts w:ascii="Times New Roman" w:hAnsi="Times New Roman" w:cs="Times New Roman"/>
          <w:color w:val="413D42"/>
          <w:spacing w:val="38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pacing w:val="1"/>
          <w:sz w:val="28"/>
          <w:szCs w:val="28"/>
        </w:rPr>
        <w:t>solide</w:t>
      </w:r>
      <w:proofErr w:type="spellEnd"/>
      <w:r w:rsidRPr="00CA3D67">
        <w:rPr>
          <w:rFonts w:ascii="Times New Roman" w:hAnsi="Times New Roman" w:cs="Times New Roman"/>
          <w:color w:val="413D42"/>
          <w:position w:val="11"/>
          <w:sz w:val="28"/>
          <w:szCs w:val="28"/>
        </w:rPr>
        <w:t>15</w:t>
      </w:r>
      <w:r w:rsidRPr="00CA3D67">
        <w:rPr>
          <w:rFonts w:ascii="Times New Roman" w:hAnsi="Times New Roman" w:cs="Times New Roman"/>
          <w:color w:val="413D42"/>
          <w:spacing w:val="-8"/>
          <w:position w:val="11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position w:val="11"/>
          <w:sz w:val="28"/>
          <w:szCs w:val="28"/>
        </w:rPr>
        <w:t>69</w:t>
      </w:r>
      <w:r w:rsidRPr="00CA3D67">
        <w:rPr>
          <w:rFonts w:ascii="Times New Roman" w:hAnsi="Times New Roman" w:cs="Times New Roman"/>
          <w:color w:val="413D42"/>
          <w:spacing w:val="2"/>
          <w:position w:val="11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w w:val="130"/>
          <w:sz w:val="28"/>
          <w:szCs w:val="28"/>
        </w:rPr>
        <w:t>,</w:t>
      </w:r>
      <w:r w:rsidRPr="00CA3D67">
        <w:rPr>
          <w:rFonts w:ascii="Times New Roman" w:hAnsi="Times New Roman" w:cs="Times New Roman"/>
          <w:color w:val="413D42"/>
          <w:spacing w:val="27"/>
          <w:w w:val="130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est</w:t>
      </w:r>
      <w:proofErr w:type="spellEnd"/>
      <w:r w:rsidRPr="00CA3D67">
        <w:rPr>
          <w:rFonts w:ascii="Times New Roman" w:hAnsi="Times New Roman" w:cs="Times New Roman"/>
          <w:color w:val="413D42"/>
          <w:spacing w:val="26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mise</w:t>
      </w:r>
      <w:proofErr w:type="spellEnd"/>
      <w:r w:rsidRPr="00CA3D67">
        <w:rPr>
          <w:rFonts w:ascii="Times New Roman" w:hAnsi="Times New Roman" w:cs="Times New Roman"/>
          <w:color w:val="413D42"/>
          <w:spacing w:val="31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à</w:t>
      </w:r>
      <w:r w:rsidRPr="00CA3D67">
        <w:rPr>
          <w:rFonts w:ascii="Times New Roman" w:hAnsi="Times New Roman" w:cs="Times New Roman"/>
          <w:color w:val="413D42"/>
          <w:spacing w:val="18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profit</w:t>
      </w:r>
      <w:r w:rsidRPr="00CA3D67">
        <w:rPr>
          <w:rFonts w:ascii="Times New Roman" w:hAnsi="Times New Roman" w:cs="Times New Roman"/>
          <w:color w:val="413D42"/>
          <w:spacing w:val="37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pour</w:t>
      </w:r>
      <w:r w:rsidRPr="00CA3D67">
        <w:rPr>
          <w:rFonts w:ascii="Times New Roman" w:hAnsi="Times New Roman" w:cs="Times New Roman"/>
          <w:color w:val="413D42"/>
          <w:spacing w:val="37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l'étude</w:t>
      </w:r>
      <w:proofErr w:type="spellEnd"/>
      <w:r w:rsidRPr="00CA3D67">
        <w:rPr>
          <w:rFonts w:ascii="Times New Roman" w:hAnsi="Times New Roman" w:cs="Times New Roman"/>
          <w:color w:val="413D42"/>
          <w:spacing w:val="25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des</w:t>
      </w:r>
      <w:r w:rsidRPr="00CA3D67">
        <w:rPr>
          <w:rFonts w:ascii="Times New Roman" w:hAnsi="Times New Roman" w:cs="Times New Roman"/>
          <w:color w:val="413D42"/>
          <w:spacing w:val="19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relaxations</w:t>
      </w:r>
      <w:r w:rsidRPr="00CA3D67">
        <w:rPr>
          <w:rFonts w:ascii="Times New Roman" w:hAnsi="Times New Roman" w:cs="Times New Roman"/>
          <w:color w:val="413D42"/>
          <w:spacing w:val="24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des </w:t>
      </w:r>
      <w:r w:rsidRPr="00CA3D67">
        <w:rPr>
          <w:rFonts w:ascii="Times New Roman" w:hAnsi="Times New Roman" w:cs="Times New Roman"/>
          <w:color w:val="413D42"/>
          <w:spacing w:val="10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segments </w:t>
      </w:r>
      <w:r w:rsidRPr="00CA3D67">
        <w:rPr>
          <w:rFonts w:ascii="Times New Roman" w:hAnsi="Times New Roman" w:cs="Times New Roman"/>
          <w:color w:val="413D42"/>
          <w:spacing w:val="21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de </w:t>
      </w:r>
      <w:r w:rsidRPr="00CA3D67">
        <w:rPr>
          <w:rFonts w:ascii="Times New Roman" w:hAnsi="Times New Roman" w:cs="Times New Roman"/>
          <w:color w:val="413D42"/>
          <w:spacing w:val="6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chaînes</w:t>
      </w:r>
      <w:proofErr w:type="spellEnd"/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pacing w:val="13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dans</w:t>
      </w:r>
      <w:proofErr w:type="spellEnd"/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pacing w:val="4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ces</w:t>
      </w:r>
      <w:proofErr w:type="spellEnd"/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pacing w:val="6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565459"/>
          <w:sz w:val="28"/>
          <w:szCs w:val="28"/>
        </w:rPr>
        <w:t xml:space="preserve">mélanges </w:t>
      </w:r>
      <w:r w:rsidRPr="00CA3D67">
        <w:rPr>
          <w:rFonts w:ascii="Times New Roman" w:hAnsi="Times New Roman" w:cs="Times New Roman"/>
          <w:color w:val="565459"/>
          <w:spacing w:val="25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de </w:t>
      </w:r>
      <w:r w:rsidRPr="00CA3D67">
        <w:rPr>
          <w:rFonts w:ascii="Times New Roman" w:hAnsi="Times New Roman" w:cs="Times New Roman"/>
          <w:color w:val="413D42"/>
          <w:spacing w:val="11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polymères</w:t>
      </w:r>
      <w:proofErr w:type="spellEnd"/>
      <w:r w:rsidRPr="00CA3D67">
        <w:rPr>
          <w:rFonts w:ascii="Times New Roman" w:hAnsi="Times New Roman" w:cs="Times New Roman"/>
          <w:color w:val="413D42"/>
          <w:spacing w:val="-24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746970"/>
          <w:sz w:val="28"/>
          <w:szCs w:val="28"/>
        </w:rPr>
        <w:t xml:space="preserve">. </w:t>
      </w:r>
      <w:r w:rsidRPr="00CA3D67">
        <w:rPr>
          <w:rFonts w:ascii="Times New Roman" w:hAnsi="Times New Roman" w:cs="Times New Roman"/>
          <w:color w:val="746970"/>
          <w:spacing w:val="1"/>
          <w:sz w:val="28"/>
          <w:szCs w:val="28"/>
        </w:rPr>
        <w:t xml:space="preserve"> </w:t>
      </w:r>
      <w:proofErr w:type="gram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En </w:t>
      </w:r>
      <w:r w:rsidRPr="00CA3D67">
        <w:rPr>
          <w:rFonts w:ascii="Times New Roman" w:hAnsi="Times New Roman" w:cs="Times New Roman"/>
          <w:color w:val="413D42"/>
          <w:spacing w:val="24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effet</w:t>
      </w:r>
      <w:proofErr w:type="spellEnd"/>
      <w:proofErr w:type="gramEnd"/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, </w:t>
      </w:r>
      <w:r w:rsidRPr="00CA3D67">
        <w:rPr>
          <w:rFonts w:ascii="Times New Roman" w:hAnsi="Times New Roman" w:cs="Times New Roman"/>
          <w:color w:val="413D42"/>
          <w:spacing w:val="27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le </w:t>
      </w:r>
      <w:r w:rsidRPr="00CA3D67">
        <w:rPr>
          <w:rFonts w:ascii="Times New Roman" w:hAnsi="Times New Roman" w:cs="Times New Roman"/>
          <w:color w:val="413D42"/>
          <w:spacing w:val="11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haut </w:t>
      </w:r>
      <w:r w:rsidRPr="00CA3D67">
        <w:rPr>
          <w:rFonts w:ascii="Times New Roman" w:hAnsi="Times New Roman" w:cs="Times New Roman"/>
          <w:color w:val="413D42"/>
          <w:spacing w:val="27"/>
          <w:sz w:val="28"/>
          <w:szCs w:val="28"/>
        </w:rPr>
        <w:t xml:space="preserve"> </w:t>
      </w:r>
      <w:proofErr w:type="spellStart"/>
      <w:r w:rsidRPr="00CA3D67">
        <w:rPr>
          <w:rFonts w:ascii="Times New Roman" w:hAnsi="Times New Roman" w:cs="Times New Roman"/>
          <w:color w:val="413D42"/>
          <w:sz w:val="28"/>
          <w:szCs w:val="28"/>
        </w:rPr>
        <w:t>pouvoir</w:t>
      </w:r>
      <w:proofErr w:type="spellEnd"/>
      <w:r w:rsidRPr="00CA3D67">
        <w:rPr>
          <w:rFonts w:ascii="Times New Roman" w:hAnsi="Times New Roman" w:cs="Times New Roman"/>
          <w:color w:val="413D42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pacing w:val="34"/>
          <w:sz w:val="28"/>
          <w:szCs w:val="28"/>
        </w:rPr>
        <w:t xml:space="preserve"> </w:t>
      </w:r>
      <w:r w:rsidRPr="00CA3D67">
        <w:rPr>
          <w:rFonts w:ascii="Times New Roman" w:hAnsi="Times New Roman" w:cs="Times New Roman"/>
          <w:color w:val="413D42"/>
          <w:sz w:val="28"/>
          <w:szCs w:val="28"/>
        </w:rPr>
        <w:t>de</w:t>
      </w:r>
    </w:p>
    <w:p w:rsidR="001416B9" w:rsidRPr="001416B9" w:rsidRDefault="001416B9" w:rsidP="001416B9">
      <w:pPr>
        <w:pStyle w:val="Corpsdetexte"/>
        <w:kinsoku w:val="0"/>
        <w:overflowPunct w:val="0"/>
        <w:spacing w:before="138" w:line="364" w:lineRule="auto"/>
        <w:ind w:left="0" w:right="119" w:firstLine="123"/>
        <w:jc w:val="both"/>
        <w:rPr>
          <w:color w:val="000000"/>
          <w:sz w:val="28"/>
          <w:szCs w:val="28"/>
        </w:rPr>
      </w:pPr>
      <w:proofErr w:type="spellStart"/>
      <w:proofErr w:type="gramStart"/>
      <w:r w:rsidRPr="001416B9">
        <w:rPr>
          <w:color w:val="3D3A3F"/>
          <w:sz w:val="28"/>
          <w:szCs w:val="28"/>
        </w:rPr>
        <w:t>résolution</w:t>
      </w:r>
      <w:proofErr w:type="spellEnd"/>
      <w:proofErr w:type="gramEnd"/>
      <w:r w:rsidRPr="001416B9">
        <w:rPr>
          <w:color w:val="3D3A3F"/>
          <w:spacing w:val="57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de</w:t>
      </w:r>
      <w:r w:rsidRPr="001416B9">
        <w:rPr>
          <w:color w:val="3D3A3F"/>
          <w:spacing w:val="34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cette</w:t>
      </w:r>
      <w:proofErr w:type="spellEnd"/>
      <w:r w:rsidRPr="001416B9">
        <w:rPr>
          <w:color w:val="3D3A3F"/>
          <w:spacing w:val="26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technique</w:t>
      </w:r>
      <w:r w:rsidRPr="001416B9">
        <w:rPr>
          <w:color w:val="3D3A3F"/>
          <w:spacing w:val="55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permettrait</w:t>
      </w:r>
      <w:proofErr w:type="spellEnd"/>
      <w:r w:rsidRPr="001416B9">
        <w:rPr>
          <w:color w:val="3D3A3F"/>
          <w:spacing w:val="18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de</w:t>
      </w:r>
      <w:r w:rsidRPr="001416B9">
        <w:rPr>
          <w:color w:val="3D3A3F"/>
          <w:spacing w:val="39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corréler</w:t>
      </w:r>
      <w:proofErr w:type="spellEnd"/>
      <w:r w:rsidRPr="001416B9">
        <w:rPr>
          <w:color w:val="3D3A3F"/>
          <w:spacing w:val="51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les</w:t>
      </w:r>
      <w:r w:rsidRPr="001416B9">
        <w:rPr>
          <w:color w:val="3D3A3F"/>
          <w:spacing w:val="33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fluctuations</w:t>
      </w:r>
      <w:r w:rsidRPr="001416B9">
        <w:rPr>
          <w:color w:val="3D3A3F"/>
          <w:spacing w:val="5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de</w:t>
      </w:r>
      <w:r w:rsidRPr="001416B9">
        <w:rPr>
          <w:color w:val="3D3A3F"/>
          <w:spacing w:val="40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concentrations</w:t>
      </w:r>
      <w:r w:rsidRPr="001416B9">
        <w:rPr>
          <w:color w:val="3D3A3F"/>
          <w:spacing w:val="56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et</w:t>
      </w:r>
      <w:r w:rsidRPr="001416B9">
        <w:rPr>
          <w:color w:val="3D3A3F"/>
          <w:spacing w:val="46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les</w:t>
      </w:r>
      <w:r w:rsidRPr="001416B9">
        <w:rPr>
          <w:color w:val="3D3A3F"/>
          <w:w w:val="99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domaines</w:t>
      </w:r>
      <w:proofErr w:type="spellEnd"/>
      <w:r w:rsidRPr="001416B9">
        <w:rPr>
          <w:color w:val="3D3A3F"/>
          <w:spacing w:val="30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de</w:t>
      </w:r>
      <w:r w:rsidRPr="001416B9">
        <w:rPr>
          <w:color w:val="3D3A3F"/>
          <w:spacing w:val="18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composition</w:t>
      </w:r>
      <w:r w:rsidRPr="001416B9">
        <w:rPr>
          <w:color w:val="3D3A3F"/>
          <w:spacing w:val="42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hétérogènes</w:t>
      </w:r>
      <w:proofErr w:type="spellEnd"/>
      <w:r w:rsidRPr="001416B9">
        <w:rPr>
          <w:color w:val="3D3A3F"/>
          <w:spacing w:val="40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à</w:t>
      </w:r>
      <w:r w:rsidRPr="001416B9">
        <w:rPr>
          <w:color w:val="3D3A3F"/>
          <w:spacing w:val="17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la</w:t>
      </w:r>
      <w:r w:rsidRPr="001416B9">
        <w:rPr>
          <w:color w:val="3D3A3F"/>
          <w:spacing w:val="14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forme</w:t>
      </w:r>
      <w:proofErr w:type="spellEnd"/>
      <w:r w:rsidRPr="001416B9">
        <w:rPr>
          <w:color w:val="3D3A3F"/>
          <w:spacing w:val="31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des</w:t>
      </w:r>
      <w:r w:rsidRPr="001416B9">
        <w:rPr>
          <w:color w:val="3D3A3F"/>
          <w:spacing w:val="25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spectres</w:t>
      </w:r>
      <w:proofErr w:type="spellEnd"/>
      <w:r w:rsidRPr="001416B9">
        <w:rPr>
          <w:color w:val="3D3A3F"/>
          <w:spacing w:val="29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de</w:t>
      </w:r>
      <w:r w:rsidRPr="001416B9">
        <w:rPr>
          <w:color w:val="3D3A3F"/>
          <w:spacing w:val="23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dispersion</w:t>
      </w:r>
      <w:r w:rsidRPr="001416B9">
        <w:rPr>
          <w:color w:val="3D3A3F"/>
          <w:spacing w:val="43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diélectrique</w:t>
      </w:r>
      <w:proofErr w:type="spellEnd"/>
      <w:r w:rsidRPr="001416B9">
        <w:rPr>
          <w:color w:val="3D3A3F"/>
          <w:sz w:val="28"/>
          <w:szCs w:val="28"/>
        </w:rPr>
        <w:t>.</w:t>
      </w:r>
      <w:r w:rsidRPr="001416B9">
        <w:rPr>
          <w:color w:val="3D3A3F"/>
          <w:spacing w:val="40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Pour</w:t>
      </w:r>
      <w:r w:rsidRPr="001416B9">
        <w:rPr>
          <w:color w:val="3D3A3F"/>
          <w:w w:val="105"/>
          <w:sz w:val="28"/>
          <w:szCs w:val="28"/>
        </w:rPr>
        <w:t xml:space="preserve"> </w:t>
      </w:r>
      <w:proofErr w:type="spellStart"/>
      <w:proofErr w:type="gramStart"/>
      <w:r w:rsidRPr="001416B9">
        <w:rPr>
          <w:color w:val="3D3A3F"/>
          <w:sz w:val="28"/>
          <w:szCs w:val="28"/>
        </w:rPr>
        <w:t>ce</w:t>
      </w:r>
      <w:proofErr w:type="spellEnd"/>
      <w:proofErr w:type="gramEnd"/>
      <w:r w:rsidRPr="001416B9">
        <w:rPr>
          <w:color w:val="3D3A3F"/>
          <w:spacing w:val="29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faire,</w:t>
      </w:r>
      <w:r w:rsidRPr="001416B9">
        <w:rPr>
          <w:color w:val="3D3A3F"/>
          <w:spacing w:val="47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les</w:t>
      </w:r>
      <w:r w:rsidRPr="001416B9">
        <w:rPr>
          <w:color w:val="3D3A3F"/>
          <w:spacing w:val="35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résultats</w:t>
      </w:r>
      <w:proofErr w:type="spellEnd"/>
      <w:r w:rsidRPr="001416B9">
        <w:rPr>
          <w:color w:val="3D3A3F"/>
          <w:spacing w:val="53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expérimentaux</w:t>
      </w:r>
      <w:proofErr w:type="spellEnd"/>
      <w:r w:rsidRPr="001416B9">
        <w:rPr>
          <w:color w:val="3D3A3F"/>
          <w:spacing w:val="9"/>
          <w:sz w:val="28"/>
          <w:szCs w:val="28"/>
        </w:rPr>
        <w:t xml:space="preserve"> </w:t>
      </w:r>
      <w:proofErr w:type="spellStart"/>
      <w:r w:rsidRPr="001416B9">
        <w:rPr>
          <w:color w:val="524F54"/>
          <w:sz w:val="28"/>
          <w:szCs w:val="28"/>
        </w:rPr>
        <w:t>seront</w:t>
      </w:r>
      <w:proofErr w:type="spellEnd"/>
      <w:r w:rsidRPr="001416B9">
        <w:rPr>
          <w:color w:val="524F54"/>
          <w:spacing w:val="48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exploités</w:t>
      </w:r>
      <w:proofErr w:type="spellEnd"/>
      <w:r w:rsidRPr="001416B9">
        <w:rPr>
          <w:color w:val="3D3A3F"/>
          <w:spacing w:val="52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selon</w:t>
      </w:r>
      <w:proofErr w:type="spellEnd"/>
      <w:r w:rsidRPr="001416B9">
        <w:rPr>
          <w:color w:val="3D3A3F"/>
          <w:spacing w:val="44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le</w:t>
      </w:r>
      <w:r w:rsidRPr="001416B9">
        <w:rPr>
          <w:color w:val="3D3A3F"/>
          <w:spacing w:val="35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modèle</w:t>
      </w:r>
      <w:proofErr w:type="spellEnd"/>
      <w:r w:rsidRPr="001416B9">
        <w:rPr>
          <w:color w:val="3D3A3F"/>
          <w:spacing w:val="53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de</w:t>
      </w:r>
      <w:r w:rsidRPr="001416B9">
        <w:rPr>
          <w:color w:val="3D3A3F"/>
          <w:spacing w:val="40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couplage</w:t>
      </w:r>
      <w:proofErr w:type="spellEnd"/>
      <w:r w:rsidRPr="001416B9">
        <w:rPr>
          <w:color w:val="3D3A3F"/>
          <w:spacing w:val="49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de</w:t>
      </w:r>
      <w:r w:rsidRPr="001416B9">
        <w:rPr>
          <w:color w:val="3D3A3F"/>
          <w:spacing w:val="30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Nga</w:t>
      </w:r>
      <w:r w:rsidRPr="001416B9">
        <w:rPr>
          <w:color w:val="3D3A3F"/>
          <w:spacing w:val="18"/>
          <w:sz w:val="28"/>
          <w:szCs w:val="28"/>
        </w:rPr>
        <w:t>i</w:t>
      </w:r>
      <w:proofErr w:type="spellEnd"/>
      <w:r w:rsidRPr="001416B9">
        <w:rPr>
          <w:color w:val="3D3A3F"/>
          <w:position w:val="11"/>
          <w:sz w:val="28"/>
          <w:szCs w:val="28"/>
        </w:rPr>
        <w:t>70</w:t>
      </w:r>
      <w:r w:rsidRPr="001416B9">
        <w:rPr>
          <w:color w:val="3D3A3F"/>
          <w:w w:val="109"/>
          <w:position w:val="11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lequel</w:t>
      </w:r>
      <w:proofErr w:type="spellEnd"/>
      <w:r w:rsidRPr="001416B9">
        <w:rPr>
          <w:color w:val="3D3A3F"/>
          <w:spacing w:val="28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parmi</w:t>
      </w:r>
      <w:proofErr w:type="spellEnd"/>
      <w:r w:rsidRPr="001416B9">
        <w:rPr>
          <w:color w:val="3D3A3F"/>
          <w:spacing w:val="30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les</w:t>
      </w:r>
      <w:r w:rsidRPr="001416B9">
        <w:rPr>
          <w:color w:val="3D3A3F"/>
          <w:spacing w:val="22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diverses</w:t>
      </w:r>
      <w:proofErr w:type="spellEnd"/>
      <w:r w:rsidRPr="001416B9">
        <w:rPr>
          <w:color w:val="3D3A3F"/>
          <w:spacing w:val="30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approches</w:t>
      </w:r>
      <w:proofErr w:type="spellEnd"/>
      <w:r w:rsidRPr="001416B9">
        <w:rPr>
          <w:color w:val="3D3A3F"/>
          <w:spacing w:val="22"/>
          <w:sz w:val="28"/>
          <w:szCs w:val="28"/>
        </w:rPr>
        <w:t xml:space="preserve"> </w:t>
      </w:r>
      <w:proofErr w:type="spellStart"/>
      <w:r w:rsidRPr="001416B9">
        <w:rPr>
          <w:color w:val="524F54"/>
          <w:sz w:val="28"/>
          <w:szCs w:val="28"/>
        </w:rPr>
        <w:t>théoriques</w:t>
      </w:r>
      <w:proofErr w:type="spellEnd"/>
      <w:r w:rsidRPr="001416B9">
        <w:rPr>
          <w:color w:val="524F54"/>
          <w:sz w:val="28"/>
          <w:szCs w:val="28"/>
        </w:rPr>
        <w:t xml:space="preserve">,  </w:t>
      </w:r>
      <w:r w:rsidRPr="001416B9">
        <w:rPr>
          <w:color w:val="524F54"/>
          <w:spacing w:val="3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rend</w:t>
      </w:r>
      <w:r w:rsidRPr="001416B9">
        <w:rPr>
          <w:color w:val="3D3A3F"/>
          <w:spacing w:val="41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compte</w:t>
      </w:r>
      <w:proofErr w:type="spellEnd"/>
      <w:r w:rsidRPr="001416B9">
        <w:rPr>
          <w:color w:val="3D3A3F"/>
          <w:spacing w:val="28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des</w:t>
      </w:r>
      <w:r w:rsidRPr="001416B9">
        <w:rPr>
          <w:color w:val="3D3A3F"/>
          <w:spacing w:val="23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différences</w:t>
      </w:r>
      <w:proofErr w:type="spellEnd"/>
      <w:r w:rsidRPr="001416B9">
        <w:rPr>
          <w:color w:val="3D3A3F"/>
          <w:spacing w:val="32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d'environnement</w:t>
      </w:r>
      <w:proofErr w:type="spellEnd"/>
    </w:p>
    <w:p w:rsidR="008E6519" w:rsidRPr="001416B9" w:rsidRDefault="001416B9" w:rsidP="001416B9">
      <w:pPr>
        <w:pStyle w:val="Corpsdetexte"/>
        <w:kinsoku w:val="0"/>
        <w:overflowPunct w:val="0"/>
        <w:rPr>
          <w:sz w:val="24"/>
          <w:szCs w:val="24"/>
          <w:lang w:bidi="ar-DZ"/>
        </w:rPr>
      </w:pPr>
      <w:proofErr w:type="spellStart"/>
      <w:proofErr w:type="gramStart"/>
      <w:r w:rsidRPr="001416B9">
        <w:rPr>
          <w:color w:val="3D3A3F"/>
          <w:sz w:val="28"/>
          <w:szCs w:val="28"/>
        </w:rPr>
        <w:t>autour</w:t>
      </w:r>
      <w:proofErr w:type="spellEnd"/>
      <w:proofErr w:type="gramEnd"/>
      <w:r w:rsidRPr="001416B9">
        <w:rPr>
          <w:color w:val="3D3A3F"/>
          <w:spacing w:val="9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de</w:t>
      </w:r>
      <w:r w:rsidRPr="001416B9">
        <w:rPr>
          <w:color w:val="3D3A3F"/>
          <w:spacing w:val="8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chaque</w:t>
      </w:r>
      <w:proofErr w:type="spellEnd"/>
      <w:r w:rsidRPr="001416B9">
        <w:rPr>
          <w:color w:val="3D3A3F"/>
          <w:spacing w:val="21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segment</w:t>
      </w:r>
      <w:r w:rsidRPr="001416B9">
        <w:rPr>
          <w:color w:val="3D3A3F"/>
          <w:spacing w:val="24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de</w:t>
      </w:r>
      <w:r w:rsidRPr="001416B9">
        <w:rPr>
          <w:color w:val="3D3A3F"/>
          <w:spacing w:val="8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chaîne</w:t>
      </w:r>
      <w:proofErr w:type="spellEnd"/>
      <w:r w:rsidRPr="001416B9">
        <w:rPr>
          <w:color w:val="3D3A3F"/>
          <w:spacing w:val="10"/>
          <w:sz w:val="28"/>
          <w:szCs w:val="28"/>
        </w:rPr>
        <w:t xml:space="preserve"> </w:t>
      </w:r>
      <w:r w:rsidRPr="001416B9">
        <w:rPr>
          <w:color w:val="524F54"/>
          <w:sz w:val="28"/>
          <w:szCs w:val="28"/>
        </w:rPr>
        <w:t>par</w:t>
      </w:r>
      <w:r w:rsidRPr="001416B9">
        <w:rPr>
          <w:color w:val="524F54"/>
          <w:spacing w:val="12"/>
          <w:sz w:val="28"/>
          <w:szCs w:val="28"/>
        </w:rPr>
        <w:t xml:space="preserve"> </w:t>
      </w:r>
      <w:proofErr w:type="spellStart"/>
      <w:r w:rsidRPr="001416B9">
        <w:rPr>
          <w:color w:val="3D3A3F"/>
          <w:sz w:val="28"/>
          <w:szCs w:val="28"/>
        </w:rPr>
        <w:t>une</w:t>
      </w:r>
      <w:proofErr w:type="spellEnd"/>
      <w:r w:rsidRPr="001416B9">
        <w:rPr>
          <w:color w:val="3D3A3F"/>
          <w:spacing w:val="17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distribution</w:t>
      </w:r>
      <w:r w:rsidRPr="001416B9">
        <w:rPr>
          <w:color w:val="3D3A3F"/>
          <w:spacing w:val="23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du</w:t>
      </w:r>
      <w:r w:rsidRPr="001416B9">
        <w:rPr>
          <w:color w:val="3D3A3F"/>
          <w:spacing w:val="10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temps</w:t>
      </w:r>
      <w:r w:rsidRPr="001416B9">
        <w:rPr>
          <w:color w:val="3D3A3F"/>
          <w:spacing w:val="20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de</w:t>
      </w:r>
      <w:r w:rsidRPr="001416B9">
        <w:rPr>
          <w:color w:val="3D3A3F"/>
          <w:spacing w:val="-2"/>
          <w:sz w:val="28"/>
          <w:szCs w:val="28"/>
        </w:rPr>
        <w:t xml:space="preserve"> </w:t>
      </w:r>
      <w:r w:rsidRPr="001416B9">
        <w:rPr>
          <w:color w:val="3D3A3F"/>
          <w:sz w:val="28"/>
          <w:szCs w:val="28"/>
        </w:rPr>
        <w:t>relaxation</w:t>
      </w:r>
      <w:r w:rsidRPr="001416B9">
        <w:rPr>
          <w:color w:val="3D3A3F"/>
          <w:spacing w:val="-28"/>
          <w:sz w:val="28"/>
          <w:szCs w:val="28"/>
        </w:rPr>
        <w:t xml:space="preserve"> </w:t>
      </w:r>
      <w:r w:rsidRPr="001416B9">
        <w:rPr>
          <w:color w:val="696064"/>
          <w:sz w:val="28"/>
          <w:szCs w:val="28"/>
        </w:rPr>
        <w:t>.</w:t>
      </w:r>
    </w:p>
    <w:sectPr w:rsidR="008E6519" w:rsidRPr="001416B9" w:rsidSect="002D010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4"/>
  <w:proofState w:spelling="clean" w:grammar="clean"/>
  <w:defaultTabStop w:val="720"/>
  <w:characterSpacingControl w:val="doNotCompress"/>
  <w:compat/>
  <w:rsids>
    <w:rsidRoot w:val="001416B9"/>
    <w:rsid w:val="001416B9"/>
    <w:rsid w:val="002D0105"/>
    <w:rsid w:val="008E6519"/>
    <w:rsid w:val="00A507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16B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1416B9"/>
    <w:pPr>
      <w:autoSpaceDE w:val="0"/>
      <w:autoSpaceDN w:val="0"/>
      <w:bidi w:val="0"/>
      <w:adjustRightInd w:val="0"/>
      <w:spacing w:before="156" w:after="0" w:line="240" w:lineRule="auto"/>
      <w:ind w:left="44"/>
    </w:pPr>
    <w:rPr>
      <w:rFonts w:ascii="Times New Roman" w:hAnsi="Times New Roman" w:cs="Times New Roman"/>
      <w:sz w:val="23"/>
      <w:szCs w:val="23"/>
    </w:rPr>
  </w:style>
  <w:style w:type="character" w:customStyle="1" w:styleId="CorpsdetexteCar">
    <w:name w:val="Corps de texte Car"/>
    <w:basedOn w:val="Policepardfaut"/>
    <w:link w:val="Corpsdetexte"/>
    <w:uiPriority w:val="1"/>
    <w:rsid w:val="001416B9"/>
    <w:rPr>
      <w:rFonts w:ascii="Times New Roman" w:hAnsi="Times New Roman" w:cs="Times New Roman"/>
      <w:sz w:val="23"/>
      <w:szCs w:val="23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244</Words>
  <Characters>1393</Characters>
  <Application>Microsoft Office Word</Application>
  <DocSecurity>0</DocSecurity>
  <Lines>11</Lines>
  <Paragraphs>3</Paragraphs>
  <ScaleCrop>false</ScaleCrop>
  <Company/>
  <LinksUpToDate>false</LinksUpToDate>
  <CharactersWithSpaces>1634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1</cp:revision>
  <dcterms:created xsi:type="dcterms:W3CDTF">2016-04-14T10:19:00Z</dcterms:created>
  <dcterms:modified xsi:type="dcterms:W3CDTF">2016-04-14T10:21:00Z</dcterms:modified>
</cp:coreProperties>
</file>