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1949" w:rsidRDefault="00FD1949" w:rsidP="00FD1949">
      <w:pPr>
        <w:rPr>
          <w:lang w:bidi="ar-DZ"/>
        </w:rPr>
      </w:pPr>
      <w:r>
        <w:rPr>
          <w:lang w:bidi="ar-DZ"/>
        </w:rPr>
        <w:t xml:space="preserve">Le but de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i</w:t>
      </w:r>
      <w:proofErr w:type="spellEnd"/>
      <w:r>
        <w:rPr>
          <w:lang w:bidi="ar-DZ"/>
        </w:rPr>
        <w:t xml:space="preserve">) </w:t>
      </w:r>
      <w:proofErr w:type="spellStart"/>
      <w:r>
        <w:rPr>
          <w:lang w:bidi="ar-DZ"/>
        </w:rPr>
        <w:t>d'isoler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facteurs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risque</w:t>
      </w:r>
      <w:proofErr w:type="spellEnd"/>
      <w:r>
        <w:rPr>
          <w:lang w:bidi="ar-DZ"/>
        </w:rPr>
        <w:t xml:space="preserve"> du DT</w:t>
      </w:r>
      <w:r>
        <w:rPr>
          <w:rFonts w:cs="Arial"/>
          <w:rtl/>
          <w:lang w:bidi="ar-DZ"/>
        </w:rPr>
        <w:t xml:space="preserve">2 </w:t>
      </w:r>
      <w:r>
        <w:rPr>
          <w:lang w:bidi="ar-DZ"/>
        </w:rPr>
        <w:t xml:space="preserve">par </w:t>
      </w:r>
      <w:proofErr w:type="spellStart"/>
      <w:r>
        <w:rPr>
          <w:lang w:bidi="ar-DZ"/>
        </w:rPr>
        <w:t>l'exploration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marqueurs</w:t>
      </w:r>
      <w:proofErr w:type="spellEnd"/>
      <w:r>
        <w:rPr>
          <w:lang w:bidi="ar-DZ"/>
        </w:rPr>
        <w:t xml:space="preserve"> du </w:t>
      </w:r>
      <w:proofErr w:type="gramStart"/>
      <w:r>
        <w:rPr>
          <w:lang w:bidi="ar-DZ"/>
        </w:rPr>
        <w:t>SMIR ;</w:t>
      </w:r>
      <w:proofErr w:type="gramEnd"/>
      <w:r>
        <w:rPr>
          <w:lang w:bidi="ar-DZ"/>
        </w:rPr>
        <w:t xml:space="preserve"> (ii) </w:t>
      </w:r>
      <w:proofErr w:type="spellStart"/>
      <w:r>
        <w:rPr>
          <w:lang w:bidi="ar-DZ"/>
        </w:rPr>
        <w:t>Etablir</w:t>
      </w:r>
      <w:proofErr w:type="spellEnd"/>
      <w:r>
        <w:rPr>
          <w:lang w:bidi="ar-DZ"/>
        </w:rPr>
        <w:t xml:space="preserve"> la relation entre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facteurs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risque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l'hérédité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diabète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famille</w:t>
      </w:r>
      <w:proofErr w:type="spellEnd"/>
      <w:r>
        <w:rPr>
          <w:lang w:bidi="ar-DZ"/>
        </w:rPr>
        <w:t xml:space="preserve"> ; (iii) </w:t>
      </w:r>
      <w:proofErr w:type="spellStart"/>
      <w:r>
        <w:rPr>
          <w:lang w:bidi="ar-DZ"/>
        </w:rPr>
        <w:t>Corréler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marqueurs</w:t>
      </w:r>
      <w:proofErr w:type="spellEnd"/>
      <w:r>
        <w:rPr>
          <w:lang w:bidi="ar-DZ"/>
        </w:rPr>
        <w:t xml:space="preserve"> du SMIR aux hormones de </w:t>
      </w:r>
      <w:proofErr w:type="spellStart"/>
      <w:r>
        <w:rPr>
          <w:lang w:bidi="ar-DZ"/>
        </w:rPr>
        <w:t>contre-régulation</w:t>
      </w:r>
      <w:proofErr w:type="spellEnd"/>
      <w:r>
        <w:rPr>
          <w:lang w:bidi="ar-DZ"/>
        </w:rPr>
        <w:t xml:space="preserve"> et du stress </w:t>
      </w:r>
      <w:proofErr w:type="spellStart"/>
      <w:r>
        <w:rPr>
          <w:lang w:bidi="ar-DZ"/>
        </w:rPr>
        <w:t>énergétique</w:t>
      </w:r>
      <w:proofErr w:type="spellEnd"/>
      <w:r>
        <w:rPr>
          <w:lang w:bidi="ar-DZ"/>
        </w:rPr>
        <w:t xml:space="preserve"> (axes </w:t>
      </w:r>
      <w:proofErr w:type="spellStart"/>
      <w:r>
        <w:rPr>
          <w:lang w:bidi="ar-DZ"/>
        </w:rPr>
        <w:t>corticotrope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thyréotrope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somatotrope</w:t>
      </w:r>
      <w:proofErr w:type="spellEnd"/>
      <w:r>
        <w:rPr>
          <w:lang w:bidi="ar-DZ"/>
        </w:rPr>
        <w:t xml:space="preserve">) ; et (iv) Influence des </w:t>
      </w:r>
      <w:proofErr w:type="spellStart"/>
      <w:r>
        <w:rPr>
          <w:lang w:bidi="ar-DZ"/>
        </w:rPr>
        <w:t>règles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hygiéno-diététique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prévention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diabète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devant</w:t>
      </w:r>
      <w:proofErr w:type="spellEnd"/>
      <w:r>
        <w:rPr>
          <w:lang w:bidi="ar-DZ"/>
        </w:rPr>
        <w:t xml:space="preserve"> un terrain de </w:t>
      </w:r>
      <w:proofErr w:type="spellStart"/>
      <w:r>
        <w:rPr>
          <w:lang w:bidi="ar-DZ"/>
        </w:rPr>
        <w:t>prédisposition</w:t>
      </w:r>
      <w:proofErr w:type="spellEnd"/>
      <w:r>
        <w:rPr>
          <w:rFonts w:cs="Arial"/>
          <w:rtl/>
          <w:lang w:bidi="ar-DZ"/>
        </w:rPr>
        <w:t>.</w:t>
      </w:r>
    </w:p>
    <w:p w:rsidR="00F64144" w:rsidRPr="009A4F80" w:rsidRDefault="00FD1949" w:rsidP="00FD1949">
      <w:pPr>
        <w:rPr>
          <w:rFonts w:hint="cs"/>
          <w:rtl/>
          <w:lang w:bidi="ar-DZ"/>
        </w:rPr>
      </w:pP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étude</w:t>
      </w:r>
      <w:proofErr w:type="spellEnd"/>
      <w:r>
        <w:rPr>
          <w:lang w:bidi="ar-DZ"/>
        </w:rPr>
        <w:t xml:space="preserve"> nous a </w:t>
      </w:r>
      <w:proofErr w:type="spellStart"/>
      <w:r>
        <w:rPr>
          <w:lang w:bidi="ar-DZ"/>
        </w:rPr>
        <w:t>dévoilés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mêmes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altérations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métaboliques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endocriniennes</w:t>
      </w:r>
      <w:proofErr w:type="spellEnd"/>
      <w:r>
        <w:rPr>
          <w:lang w:bidi="ar-DZ"/>
        </w:rPr>
        <w:t xml:space="preserve"> chez les </w:t>
      </w:r>
      <w:proofErr w:type="spellStart"/>
      <w:r>
        <w:rPr>
          <w:lang w:bidi="ar-DZ"/>
        </w:rPr>
        <w:t>sujets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dépistés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qu'ils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présentent</w:t>
      </w:r>
      <w:proofErr w:type="spellEnd"/>
      <w:r>
        <w:rPr>
          <w:lang w:bidi="ar-DZ"/>
        </w:rPr>
        <w:t xml:space="preserve"> un 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plusieurs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facteurs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risque</w:t>
      </w:r>
      <w:proofErr w:type="spellEnd"/>
      <w:r>
        <w:rPr>
          <w:lang w:bidi="ar-DZ"/>
        </w:rPr>
        <w:t xml:space="preserve"> du SMIR avec 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sans </w:t>
      </w:r>
      <w:proofErr w:type="spellStart"/>
      <w:r>
        <w:rPr>
          <w:lang w:bidi="ar-DZ"/>
        </w:rPr>
        <w:t>appartenance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famille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diabétiques</w:t>
      </w:r>
      <w:proofErr w:type="spellEnd"/>
      <w:r>
        <w:rPr>
          <w:lang w:bidi="ar-DZ"/>
        </w:rPr>
        <w:t xml:space="preserve">. En </w:t>
      </w:r>
      <w:proofErr w:type="spellStart"/>
      <w:r>
        <w:rPr>
          <w:lang w:bidi="ar-DZ"/>
        </w:rPr>
        <w:t>définitive</w:t>
      </w:r>
      <w:proofErr w:type="spellEnd"/>
      <w:r>
        <w:rPr>
          <w:lang w:bidi="ar-DZ"/>
        </w:rPr>
        <w:t xml:space="preserve">, </w:t>
      </w:r>
      <w:proofErr w:type="spellStart"/>
      <w:proofErr w:type="gramStart"/>
      <w:r>
        <w:rPr>
          <w:lang w:bidi="ar-DZ"/>
        </w:rPr>
        <w:t>il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apparaît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présence</w:t>
      </w:r>
      <w:proofErr w:type="spellEnd"/>
      <w:r>
        <w:rPr>
          <w:lang w:bidi="ar-DZ"/>
        </w:rPr>
        <w:t xml:space="preserve"> du SMIR chez un </w:t>
      </w:r>
      <w:proofErr w:type="spellStart"/>
      <w:r>
        <w:rPr>
          <w:lang w:bidi="ar-DZ"/>
        </w:rPr>
        <w:t>individu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le principal </w:t>
      </w:r>
      <w:proofErr w:type="spellStart"/>
      <w:r>
        <w:rPr>
          <w:lang w:bidi="ar-DZ"/>
        </w:rPr>
        <w:t>facteur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risque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aggravant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l'apparition</w:t>
      </w:r>
      <w:proofErr w:type="spellEnd"/>
      <w:r>
        <w:rPr>
          <w:lang w:bidi="ar-DZ"/>
        </w:rPr>
        <w:t xml:space="preserve"> du DT</w:t>
      </w:r>
      <w:r>
        <w:rPr>
          <w:rFonts w:cs="Arial"/>
          <w:rtl/>
          <w:lang w:bidi="ar-DZ"/>
        </w:rPr>
        <w:t>2</w:t>
      </w:r>
      <w:r>
        <w:rPr>
          <w:lang w:bidi="ar-DZ"/>
        </w:rPr>
        <w:t xml:space="preserve">, beaucoup plus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facteur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héréditaire</w:t>
      </w:r>
      <w:proofErr w:type="spellEnd"/>
      <w:r>
        <w:rPr>
          <w:rFonts w:cs="Arial"/>
          <w:rtl/>
          <w:lang w:bidi="ar-DZ"/>
        </w:rPr>
        <w:t>.</w:t>
      </w:r>
    </w:p>
    <w:sectPr w:rsidR="00F64144" w:rsidRPr="009A4F80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D1931"/>
    <w:rsid w:val="001F48A8"/>
    <w:rsid w:val="003B022D"/>
    <w:rsid w:val="0048205E"/>
    <w:rsid w:val="005205C2"/>
    <w:rsid w:val="006D5754"/>
    <w:rsid w:val="00880C1B"/>
    <w:rsid w:val="008A5BE4"/>
    <w:rsid w:val="00924A63"/>
    <w:rsid w:val="009A4F80"/>
    <w:rsid w:val="009D1931"/>
    <w:rsid w:val="009F7445"/>
    <w:rsid w:val="00AB3E03"/>
    <w:rsid w:val="00C43094"/>
    <w:rsid w:val="00F64144"/>
    <w:rsid w:val="00FD19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414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129</Words>
  <Characters>739</Characters>
  <Application>Microsoft Office Word</Application>
  <DocSecurity>0</DocSecurity>
  <Lines>6</Lines>
  <Paragraphs>1</Paragraphs>
  <ScaleCrop>false</ScaleCrop>
  <Company/>
  <LinksUpToDate>false</LinksUpToDate>
  <CharactersWithSpaces>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14</cp:revision>
  <dcterms:created xsi:type="dcterms:W3CDTF">2015-05-06T12:36:00Z</dcterms:created>
  <dcterms:modified xsi:type="dcterms:W3CDTF">2015-05-10T09:55:00Z</dcterms:modified>
</cp:coreProperties>
</file>