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-Roman"/>
          <w:sz w:val="24"/>
          <w:szCs w:val="24"/>
        </w:rPr>
        <w:t xml:space="preserve">Bien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plus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d’une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centaine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phase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stationnaires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chirales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soient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disponibles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actuellement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,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de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nombreux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produits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racémiques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demeurent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sans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résolution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Par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conséquent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développement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phases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stationnaires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reste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un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d’actualité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très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coûteux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en temps et en argent</w:t>
      </w:r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r w:rsidRPr="00426714">
        <w:rPr>
          <w:rFonts w:ascii="Times-Roman" w:hAnsi="Times-Roman" w:cs="Times-Roman"/>
          <w:sz w:val="24"/>
          <w:szCs w:val="24"/>
        </w:rPr>
        <w:t>Actuellement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et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avec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développement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considérable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outils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informatiques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plusieurs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peuvent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être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utiliser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améliorer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accélérer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processus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découverte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Parmi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ces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peut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citer les Relations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Quantitatives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Structure-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Activité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(RQSA</w:t>
      </w:r>
      <w:r w:rsidRPr="00426714">
        <w:rPr>
          <w:rFonts w:ascii="Times-Roman" w:hAnsi="Times-Roman" w:cs="Times New Roman"/>
          <w:sz w:val="24"/>
          <w:szCs w:val="24"/>
          <w:rtl/>
        </w:rPr>
        <w:t>).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-Roman"/>
          <w:sz w:val="24"/>
          <w:szCs w:val="24"/>
        </w:rPr>
        <w:t xml:space="preserve">Les RQSA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permettent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concevoir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de classer,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trier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ainsi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calculer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ou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de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prévoir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propriétés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partir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modèles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mathématiques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régression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 xml:space="preserve"> :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et non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Analyse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discriminante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Analyse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Composantes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Principales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Réseaux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r w:rsidRPr="00426714">
        <w:rPr>
          <w:rFonts w:ascii="Times-Roman" w:hAnsi="Times-Roman" w:cs="Times-Roman"/>
          <w:sz w:val="24"/>
          <w:szCs w:val="24"/>
        </w:rPr>
        <w:t>Neurones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Artificiels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et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algorithmes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génétiques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 New Roman"/>
          <w:sz w:val="24"/>
          <w:szCs w:val="24"/>
          <w:rtl/>
        </w:rPr>
        <w:t xml:space="preserve">  </w:t>
      </w:r>
      <w:r w:rsidRPr="00426714">
        <w:rPr>
          <w:rFonts w:ascii="Times-Roman" w:hAnsi="Times-Roman" w:cs="Times-Roman"/>
          <w:sz w:val="24"/>
          <w:szCs w:val="24"/>
        </w:rPr>
        <w:t xml:space="preserve">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Réseaux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Neurones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Artificiels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(RNA)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fait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preuve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capacités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résoudre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des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problèmes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complexes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chimie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où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la relation entre la cause et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effets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n’est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pas simple à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déterminer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. Les RNA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visent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reproduire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sous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forme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programme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informatique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mécanismes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d’apprentissage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cerveau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humain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chimie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biologie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>, les applications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sont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de plus en plus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nombreuses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 New Roman"/>
          <w:sz w:val="24"/>
          <w:szCs w:val="24"/>
          <w:rtl/>
        </w:rPr>
        <w:t xml:space="preserve">  </w:t>
      </w:r>
      <w:r w:rsidRPr="00426714">
        <w:rPr>
          <w:rFonts w:ascii="Times-Roman" w:hAnsi="Times-Roman" w:cs="Times-Roman"/>
          <w:sz w:val="24"/>
          <w:szCs w:val="24"/>
        </w:rPr>
        <w:t xml:space="preserve">Le travail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réalisé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permis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proposer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qui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peuvent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être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familles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d’inhibiteurs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non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nucléosidiques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la transcriptase inverse du VIH-1</w:t>
      </w:r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Un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travail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complet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modélisation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lequel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donne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toutes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étapes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</w:p>
    <w:p w:rsidR="00D601D7" w:rsidRPr="00426714" w:rsidRDefault="00AA61CD" w:rsidP="00AA61CD">
      <w:pPr>
        <w:bidi w:val="0"/>
        <w:rPr>
          <w:rFonts w:ascii="Times-Roman" w:hAnsi="Times-Roman" w:cs="Times-Roman"/>
          <w:sz w:val="24"/>
          <w:szCs w:val="24"/>
        </w:rPr>
      </w:pPr>
      <w:r w:rsidRPr="00AA61CD">
        <w:rPr>
          <w:rFonts w:ascii="Times-Roman" w:hAnsi="Times-Roman" w:cs="Times-Roman"/>
          <w:sz w:val="24"/>
          <w:szCs w:val="24"/>
        </w:rPr>
        <w:lastRenderedPageBreak/>
        <w:t xml:space="preserve">Le travail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réalisé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traite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l'étude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expérimentale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AA61CD">
        <w:rPr>
          <w:rFonts w:ascii="Times-Roman" w:hAnsi="Times-Roman" w:cs="Times-Roman"/>
          <w:sz w:val="24"/>
          <w:szCs w:val="24"/>
        </w:rPr>
        <w:t>et</w:t>
      </w:r>
      <w:proofErr w:type="gramEnd"/>
      <w:r w:rsidRPr="00AA61CD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prédiction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équilibres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de phases de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systèmes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binaires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composés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matériaux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organiques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principalement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diamines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et poly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aromatiques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. La première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du travail a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consacrée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à la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détermination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expérimentale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par DSC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ainsi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que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prédiction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par des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modèles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UNIFAC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modifié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(versions Larsen et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Gmehling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) et DISQUAC des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équilibres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liquide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solide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de mélanges </w:t>
      </w:r>
      <w:proofErr w:type="spellStart"/>
      <w:proofErr w:type="gramStart"/>
      <w:r w:rsidRPr="00AA61CD">
        <w:rPr>
          <w:rFonts w:ascii="Times-Roman" w:hAnsi="Times-Roman" w:cs="Times-Roman"/>
          <w:sz w:val="24"/>
          <w:szCs w:val="24"/>
        </w:rPr>
        <w:t>binaires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:</w:t>
      </w:r>
      <w:proofErr w:type="gramEnd"/>
      <w:r w:rsidRPr="00AA61CD">
        <w:rPr>
          <w:rFonts w:ascii="Times-Roman" w:hAnsi="Times-Roman" w:cs="Times-Roman"/>
          <w:sz w:val="24"/>
          <w:szCs w:val="24"/>
        </w:rPr>
        <w:t xml:space="preserve"> poly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aromatiques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+  </w:t>
      </w:r>
      <w:proofErr w:type="spellStart"/>
      <w:r w:rsidRPr="00AA61CD">
        <w:rPr>
          <w:rFonts w:ascii="Times-Roman" w:hAnsi="Times-Roman" w:cs="Times-Roman"/>
          <w:sz w:val="24"/>
          <w:szCs w:val="24"/>
        </w:rPr>
        <w:t>diamines</w:t>
      </w:r>
      <w:proofErr w:type="spellEnd"/>
      <w:r w:rsidRPr="00AA61CD">
        <w:rPr>
          <w:rFonts w:ascii="Times-Roman" w:hAnsi="Times-Roman" w:cs="Times-Roman"/>
          <w:sz w:val="24"/>
          <w:szCs w:val="24"/>
        </w:rPr>
        <w:t xml:space="preserve">  et poly </w:t>
      </w:r>
      <w:proofErr w:type="spellStart"/>
      <w:r>
        <w:rPr>
          <w:rFonts w:ascii="Times-Roman" w:hAnsi="Times-Roman" w:cs="Times-Roman"/>
          <w:sz w:val="24"/>
          <w:szCs w:val="24"/>
        </w:rPr>
        <w:t>aromatiques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+ </w:t>
      </w:r>
      <w:proofErr w:type="spellStart"/>
      <w:r>
        <w:rPr>
          <w:rFonts w:ascii="Times-Roman" w:hAnsi="Times-Roman" w:cs="Times-Roman"/>
          <w:sz w:val="24"/>
          <w:szCs w:val="24"/>
        </w:rPr>
        <w:t>alcanes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lourds</w:t>
      </w:r>
      <w:proofErr w:type="spellEnd"/>
      <w:r>
        <w:rPr>
          <w:rFonts w:ascii="Times-Roman" w:hAnsi="Times-Roman" w:cs="Times-Roman"/>
          <w:sz w:val="24"/>
          <w:szCs w:val="24"/>
        </w:rPr>
        <w:t>.</w:t>
      </w:r>
    </w:p>
    <w:sectPr w:rsidR="00D601D7" w:rsidRPr="00426714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34258A"/>
    <w:rsid w:val="00426714"/>
    <w:rsid w:val="005854F9"/>
    <w:rsid w:val="005F47AF"/>
    <w:rsid w:val="009E217B"/>
    <w:rsid w:val="00A53F06"/>
    <w:rsid w:val="00A555F6"/>
    <w:rsid w:val="00AA61CD"/>
    <w:rsid w:val="00B64118"/>
    <w:rsid w:val="00B705B7"/>
    <w:rsid w:val="00BA3A1F"/>
    <w:rsid w:val="00C06CA0"/>
    <w:rsid w:val="00D601D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17</cp:revision>
  <dcterms:created xsi:type="dcterms:W3CDTF">2014-12-07T11:07:00Z</dcterms:created>
  <dcterms:modified xsi:type="dcterms:W3CDTF">2014-12-09T10:00:00Z</dcterms:modified>
</cp:coreProperties>
</file>