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0A5" w:rsidRPr="00AC497F" w:rsidRDefault="003320A5" w:rsidP="003320A5">
      <w:pPr>
        <w:tabs>
          <w:tab w:val="center" w:pos="4536"/>
          <w:tab w:val="left" w:pos="7579"/>
        </w:tabs>
        <w:bidi w:val="0"/>
        <w:rPr>
          <w:rFonts w:ascii="Times New Roman" w:hAnsi="Times New Roman" w:cs="Times New Roman"/>
          <w:sz w:val="28"/>
          <w:szCs w:val="28"/>
        </w:rPr>
      </w:pPr>
      <w:r>
        <w:rPr>
          <w:b/>
          <w:bCs/>
          <w:sz w:val="48"/>
          <w:szCs w:val="48"/>
        </w:rPr>
        <w:tab/>
      </w:r>
      <w:r w:rsidRPr="00AC497F">
        <w:rPr>
          <w:b/>
          <w:bCs/>
          <w:sz w:val="48"/>
          <w:szCs w:val="48"/>
        </w:rPr>
        <w:t>Résumé de mémoire</w:t>
      </w:r>
      <w:r>
        <w:rPr>
          <w:b/>
          <w:bCs/>
          <w:sz w:val="48"/>
          <w:szCs w:val="48"/>
        </w:rPr>
        <w:tab/>
      </w:r>
    </w:p>
    <w:p w:rsidR="003320A5" w:rsidRPr="00AC497F" w:rsidRDefault="003320A5" w:rsidP="003320A5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3320A5" w:rsidRPr="00AC497F" w:rsidRDefault="003320A5" w:rsidP="003320A5">
      <w:pPr>
        <w:bidi w:val="0"/>
        <w:rPr>
          <w:rFonts w:ascii="Times New Roman" w:hAnsi="Times New Roman" w:cs="Times New Roman"/>
          <w:sz w:val="28"/>
          <w:szCs w:val="28"/>
          <w:u w:val="single"/>
        </w:rPr>
      </w:pPr>
      <w:r w:rsidRPr="00AC497F">
        <w:rPr>
          <w:rFonts w:ascii="Times New Roman" w:hAnsi="Times New Roman" w:cs="Times New Roman"/>
          <w:sz w:val="28"/>
          <w:szCs w:val="28"/>
          <w:u w:val="single"/>
        </w:rPr>
        <w:t>Identification :</w:t>
      </w:r>
    </w:p>
    <w:p w:rsidR="003320A5" w:rsidRPr="00AC497F" w:rsidRDefault="003320A5" w:rsidP="003320A5">
      <w:pPr>
        <w:bidi w:val="0"/>
        <w:rPr>
          <w:rFonts w:ascii="Times New Roman" w:hAnsi="Times New Roman" w:cs="Times New Roman"/>
          <w:sz w:val="28"/>
          <w:szCs w:val="28"/>
        </w:rPr>
      </w:pPr>
      <w:r w:rsidRPr="00AC497F">
        <w:rPr>
          <w:rFonts w:ascii="Times New Roman" w:hAnsi="Times New Roman" w:cs="Times New Roman"/>
          <w:sz w:val="28"/>
          <w:szCs w:val="28"/>
        </w:rPr>
        <w:t xml:space="preserve">Etudiante : </w:t>
      </w:r>
      <w:proofErr w:type="spellStart"/>
      <w:r w:rsidRPr="00AC497F">
        <w:rPr>
          <w:rFonts w:ascii="Times New Roman" w:hAnsi="Times New Roman" w:cs="Times New Roman"/>
          <w:sz w:val="28"/>
          <w:szCs w:val="28"/>
        </w:rPr>
        <w:t>Hayet</w:t>
      </w:r>
      <w:proofErr w:type="spellEnd"/>
      <w:r w:rsidRPr="00AC49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497F">
        <w:rPr>
          <w:rFonts w:ascii="Times New Roman" w:hAnsi="Times New Roman" w:cs="Times New Roman"/>
          <w:sz w:val="28"/>
          <w:szCs w:val="28"/>
        </w:rPr>
        <w:t>Ghribi</w:t>
      </w:r>
      <w:proofErr w:type="spellEnd"/>
    </w:p>
    <w:p w:rsidR="003320A5" w:rsidRPr="00AC497F" w:rsidRDefault="003320A5" w:rsidP="003320A5">
      <w:pPr>
        <w:bidi w:val="0"/>
        <w:rPr>
          <w:rFonts w:ascii="Times New Roman" w:hAnsi="Times New Roman" w:cs="Times New Roman"/>
          <w:sz w:val="28"/>
          <w:szCs w:val="28"/>
        </w:rPr>
      </w:pPr>
      <w:r w:rsidRPr="00AC497F">
        <w:rPr>
          <w:rFonts w:ascii="Times New Roman" w:hAnsi="Times New Roman" w:cs="Times New Roman"/>
          <w:sz w:val="28"/>
          <w:szCs w:val="28"/>
        </w:rPr>
        <w:t xml:space="preserve">Directeur de mémoire : Dr. M. </w:t>
      </w:r>
      <w:proofErr w:type="spellStart"/>
      <w:r w:rsidRPr="00AC497F">
        <w:rPr>
          <w:rFonts w:ascii="Times New Roman" w:hAnsi="Times New Roman" w:cs="Times New Roman"/>
          <w:sz w:val="28"/>
          <w:szCs w:val="28"/>
        </w:rPr>
        <w:t>Benchaïba</w:t>
      </w:r>
      <w:proofErr w:type="spellEnd"/>
      <w:r w:rsidRPr="00AC497F">
        <w:rPr>
          <w:rFonts w:ascii="Times New Roman" w:hAnsi="Times New Roman" w:cs="Times New Roman"/>
          <w:sz w:val="28"/>
          <w:szCs w:val="28"/>
        </w:rPr>
        <w:t xml:space="preserve"> - FEI- USTHB.</w:t>
      </w:r>
    </w:p>
    <w:p w:rsidR="003320A5" w:rsidRPr="00AC497F" w:rsidRDefault="003320A5" w:rsidP="003320A5">
      <w:pPr>
        <w:bidi w:val="0"/>
        <w:rPr>
          <w:rFonts w:ascii="Times New Roman" w:hAnsi="Times New Roman" w:cs="Times New Roman"/>
          <w:sz w:val="28"/>
          <w:szCs w:val="28"/>
        </w:rPr>
      </w:pPr>
      <w:r w:rsidRPr="00AC497F">
        <w:rPr>
          <w:rFonts w:ascii="Times New Roman" w:hAnsi="Times New Roman" w:cs="Times New Roman"/>
          <w:bCs/>
          <w:sz w:val="28"/>
          <w:szCs w:val="28"/>
        </w:rPr>
        <w:t>Intitulé :</w:t>
      </w:r>
      <w:r w:rsidRPr="00AC497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C497F">
        <w:rPr>
          <w:rFonts w:ascii="Times New Roman" w:eastAsia="Calibri" w:hAnsi="Times New Roman" w:cs="Times New Roman"/>
          <w:i/>
          <w:sz w:val="28"/>
          <w:szCs w:val="28"/>
        </w:rPr>
        <w:t xml:space="preserve">Traitement de pannes isolées dans les réseaux de capteurs et de robots sans fil (WSRN) </w:t>
      </w:r>
    </w:p>
    <w:p w:rsidR="003320A5" w:rsidRPr="00AC497F" w:rsidRDefault="003320A5" w:rsidP="003320A5">
      <w:pPr>
        <w:bidi w:val="0"/>
        <w:rPr>
          <w:rFonts w:ascii="Times New Roman" w:hAnsi="Times New Roman" w:cs="Times New Roman"/>
          <w:b/>
          <w:bCs/>
          <w:sz w:val="24"/>
          <w:szCs w:val="24"/>
          <w:u w:val="single"/>
          <w:lang w:bidi="ar-DZ"/>
        </w:rPr>
      </w:pPr>
      <w:r w:rsidRPr="00AC497F">
        <w:rPr>
          <w:rFonts w:ascii="Times New Roman" w:hAnsi="Times New Roman" w:cs="Times New Roman"/>
          <w:b/>
          <w:bCs/>
          <w:sz w:val="24"/>
          <w:szCs w:val="24"/>
          <w:u w:val="single"/>
          <w:lang w:bidi="ar-DZ"/>
        </w:rPr>
        <w:t>Résumé :</w:t>
      </w:r>
    </w:p>
    <w:p w:rsidR="003320A5" w:rsidRDefault="002202D6" w:rsidP="00EC4A7B">
      <w:pPr>
        <w:bidi w:val="0"/>
        <w:spacing w:after="0"/>
        <w:jc w:val="both"/>
        <w:rPr>
          <w:rFonts w:ascii="Times New Roman" w:hAnsi="Times New Roman" w:cs="Times New Roman"/>
          <w:sz w:val="24"/>
          <w:szCs w:val="24"/>
          <w:lang w:bidi="ar-DZ"/>
        </w:rPr>
      </w:pPr>
      <w:r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 w:rsidR="003320A5" w:rsidRPr="00AC497F">
        <w:rPr>
          <w:rFonts w:ascii="Times New Roman" w:hAnsi="Times New Roman" w:cs="Times New Roman"/>
          <w:sz w:val="24"/>
          <w:szCs w:val="24"/>
          <w:lang w:bidi="ar-DZ"/>
        </w:rPr>
        <w:t>Le réseau de capteurs sans fils, représente un outil ef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>ficace pour rassurer l’observation d’un environnement</w:t>
      </w:r>
      <w:r>
        <w:rPr>
          <w:rFonts w:ascii="Times New Roman" w:hAnsi="Times New Roman" w:cs="Times New Roman"/>
          <w:sz w:val="24"/>
          <w:szCs w:val="24"/>
          <w:lang w:bidi="ar-DZ"/>
        </w:rPr>
        <w:t>,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par l’utilisation des </w:t>
      </w:r>
      <w:r w:rsidR="003320A5" w:rsidRPr="00AC497F">
        <w:rPr>
          <w:rFonts w:ascii="Times New Roman" w:hAnsi="Times New Roman" w:cs="Times New Roman"/>
          <w:sz w:val="24"/>
          <w:szCs w:val="24"/>
          <w:lang w:bidi="ar-DZ"/>
        </w:rPr>
        <w:t>unités de traitement, de captage, et d'échange de messages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qui sont les capteurs</w:t>
      </w:r>
      <w:r w:rsidR="003320A5" w:rsidRPr="00AC497F">
        <w:rPr>
          <w:rFonts w:ascii="Times New Roman" w:hAnsi="Times New Roman" w:cs="Times New Roman"/>
          <w:sz w:val="24"/>
          <w:szCs w:val="24"/>
          <w:lang w:bidi="ar-DZ"/>
        </w:rPr>
        <w:t xml:space="preserve">. 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>L</w:t>
      </w:r>
      <w:r>
        <w:rPr>
          <w:rFonts w:ascii="Times New Roman" w:hAnsi="Times New Roman" w:cs="Times New Roman"/>
          <w:sz w:val="24"/>
          <w:szCs w:val="24"/>
          <w:lang w:bidi="ar-DZ"/>
        </w:rPr>
        <w:t>a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panne </w:t>
      </w:r>
      <w:proofErr w:type="gramStart"/>
      <w:r>
        <w:rPr>
          <w:rFonts w:ascii="Times New Roman" w:hAnsi="Times New Roman" w:cs="Times New Roman"/>
          <w:sz w:val="24"/>
          <w:szCs w:val="24"/>
          <w:lang w:bidi="ar-DZ"/>
        </w:rPr>
        <w:t>individuelle(</w:t>
      </w:r>
      <w:proofErr w:type="gramEnd"/>
      <w:r>
        <w:rPr>
          <w:rFonts w:ascii="Times New Roman" w:hAnsi="Times New Roman" w:cs="Times New Roman"/>
          <w:sz w:val="24"/>
          <w:szCs w:val="24"/>
          <w:lang w:bidi="ar-DZ"/>
        </w:rPr>
        <w:t>isolée)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d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’un certain nombre des capteurs 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>représent</w:t>
      </w:r>
      <w:r>
        <w:rPr>
          <w:rFonts w:ascii="Times New Roman" w:hAnsi="Times New Roman" w:cs="Times New Roman"/>
          <w:sz w:val="24"/>
          <w:szCs w:val="24"/>
          <w:lang w:bidi="ar-DZ"/>
        </w:rPr>
        <w:t>e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un grand défis pour rassurer la continuité de service de réseau. L’utilisation des robots pour le redéploiement de réseau de capteur est l’une des méthodes les plus </w:t>
      </w:r>
      <w:r>
        <w:rPr>
          <w:rFonts w:ascii="Times New Roman" w:hAnsi="Times New Roman" w:cs="Times New Roman"/>
          <w:sz w:val="24"/>
          <w:szCs w:val="24"/>
          <w:lang w:bidi="ar-DZ"/>
        </w:rPr>
        <w:t>efficaces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pour allonger la durée de vie du réseau. Dans ce travail on présente notre algorithme </w:t>
      </w:r>
      <w:proofErr w:type="gramStart"/>
      <w:r w:rsidR="003320A5">
        <w:rPr>
          <w:rFonts w:ascii="Times New Roman" w:hAnsi="Times New Roman" w:cs="Times New Roman"/>
          <w:sz w:val="24"/>
          <w:szCs w:val="24"/>
          <w:lang w:bidi="ar-DZ"/>
        </w:rPr>
        <w:t>DRFL(</w:t>
      </w:r>
      <w:proofErr w:type="spellStart"/>
      <w:proofErr w:type="gramEnd"/>
      <w:r w:rsidR="003320A5">
        <w:rPr>
          <w:rFonts w:ascii="Times New Roman" w:hAnsi="Times New Roman" w:cs="Times New Roman"/>
          <w:sz w:val="24"/>
          <w:szCs w:val="24"/>
          <w:lang w:bidi="ar-DZ"/>
        </w:rPr>
        <w:t>Directing</w:t>
      </w:r>
      <w:proofErr w:type="spellEnd"/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Robots to </w:t>
      </w:r>
      <w:proofErr w:type="spellStart"/>
      <w:r w:rsidR="003320A5">
        <w:rPr>
          <w:rFonts w:ascii="Times New Roman" w:hAnsi="Times New Roman" w:cs="Times New Roman"/>
          <w:sz w:val="24"/>
          <w:szCs w:val="24"/>
          <w:lang w:bidi="ar-DZ"/>
        </w:rPr>
        <w:t>Failures</w:t>
      </w:r>
      <w:proofErr w:type="spellEnd"/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proofErr w:type="spellStart"/>
      <w:r w:rsidR="003320A5">
        <w:rPr>
          <w:rFonts w:ascii="Times New Roman" w:hAnsi="Times New Roman" w:cs="Times New Roman"/>
          <w:sz w:val="24"/>
          <w:szCs w:val="24"/>
          <w:lang w:bidi="ar-DZ"/>
        </w:rPr>
        <w:t>using</w:t>
      </w:r>
      <w:proofErr w:type="spellEnd"/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proofErr w:type="spellStart"/>
      <w:r w:rsidR="003320A5">
        <w:rPr>
          <w:rFonts w:ascii="Times New Roman" w:hAnsi="Times New Roman" w:cs="Times New Roman"/>
          <w:sz w:val="24"/>
          <w:szCs w:val="24"/>
          <w:lang w:bidi="ar-DZ"/>
        </w:rPr>
        <w:t>Lists</w:t>
      </w:r>
      <w:proofErr w:type="spellEnd"/>
      <w:r w:rsidR="003320A5">
        <w:rPr>
          <w:rFonts w:ascii="Times New Roman" w:hAnsi="Times New Roman" w:cs="Times New Roman"/>
          <w:sz w:val="24"/>
          <w:szCs w:val="24"/>
          <w:lang w:bidi="ar-DZ"/>
        </w:rPr>
        <w:t>) où les robots explore la zone de déploiement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 suivant une grille virtuelle . Dans chaque arrêt, les robots 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>communique</w:t>
      </w:r>
      <w:r>
        <w:rPr>
          <w:rFonts w:ascii="Times New Roman" w:hAnsi="Times New Roman" w:cs="Times New Roman"/>
          <w:sz w:val="24"/>
          <w:szCs w:val="24"/>
          <w:lang w:bidi="ar-DZ"/>
        </w:rPr>
        <w:t>nt</w:t>
      </w:r>
      <w:r w:rsidR="003320A5">
        <w:rPr>
          <w:rFonts w:ascii="Times New Roman" w:hAnsi="Times New Roman" w:cs="Times New Roman"/>
          <w:sz w:val="24"/>
          <w:szCs w:val="24"/>
          <w:lang w:bidi="ar-DZ"/>
        </w:rPr>
        <w:t xml:space="preserve"> localement avec les capteurs qui 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informent les robots aux pannes détectées par les capteurs et les dirigent vers leurs nouvelles directions. Dans </w:t>
      </w:r>
      <w:proofErr w:type="gramStart"/>
      <w:r>
        <w:rPr>
          <w:rFonts w:ascii="Times New Roman" w:hAnsi="Times New Roman" w:cs="Times New Roman"/>
          <w:sz w:val="24"/>
          <w:szCs w:val="24"/>
          <w:lang w:bidi="ar-DZ"/>
        </w:rPr>
        <w:t>cette</w:t>
      </w:r>
      <w:proofErr w:type="gramEnd"/>
      <w:r>
        <w:rPr>
          <w:rFonts w:ascii="Times New Roman" w:hAnsi="Times New Roman" w:cs="Times New Roman"/>
          <w:sz w:val="24"/>
          <w:szCs w:val="24"/>
          <w:lang w:bidi="ar-DZ"/>
        </w:rPr>
        <w:t xml:space="preserve"> algorithme, des nouveaux  mécanisme sont mis </w:t>
      </w:r>
      <w:r w:rsidR="00EC4A7B">
        <w:rPr>
          <w:rFonts w:ascii="Times New Roman" w:hAnsi="Times New Roman" w:cs="Times New Roman"/>
          <w:sz w:val="24"/>
          <w:szCs w:val="24"/>
          <w:lang w:bidi="ar-DZ"/>
        </w:rPr>
        <w:t>en point, comme, la définition d’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un nouveau pas de déplacement des robots, une nouvelle méthode de direction, et une méthode de gestion des pannes d’urgence. L’évaluation des </w:t>
      </w:r>
      <w:r w:rsidR="00EC4A7B">
        <w:rPr>
          <w:rFonts w:ascii="Times New Roman" w:hAnsi="Times New Roman" w:cs="Times New Roman"/>
          <w:sz w:val="24"/>
          <w:szCs w:val="24"/>
          <w:lang w:bidi="ar-DZ"/>
        </w:rPr>
        <w:t>performances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 de </w:t>
      </w:r>
      <w:r w:rsidR="00EC4A7B">
        <w:rPr>
          <w:rFonts w:ascii="Times New Roman" w:hAnsi="Times New Roman" w:cs="Times New Roman"/>
          <w:sz w:val="24"/>
          <w:szCs w:val="24"/>
          <w:lang w:bidi="ar-DZ"/>
        </w:rPr>
        <w:t>DRFL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 w:rsidR="00EC4A7B">
        <w:rPr>
          <w:rFonts w:ascii="Times New Roman" w:hAnsi="Times New Roman" w:cs="Times New Roman"/>
          <w:sz w:val="24"/>
          <w:szCs w:val="24"/>
          <w:lang w:bidi="ar-DZ"/>
        </w:rPr>
        <w:t>a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 w:rsidR="00EC4A7B">
        <w:rPr>
          <w:rFonts w:ascii="Times New Roman" w:hAnsi="Times New Roman" w:cs="Times New Roman"/>
          <w:sz w:val="24"/>
          <w:szCs w:val="24"/>
          <w:lang w:bidi="ar-DZ"/>
        </w:rPr>
        <w:t>montrée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 une certain qualité de </w:t>
      </w:r>
      <w:proofErr w:type="gramStart"/>
      <w:r>
        <w:rPr>
          <w:rFonts w:ascii="Times New Roman" w:hAnsi="Times New Roman" w:cs="Times New Roman"/>
          <w:sz w:val="24"/>
          <w:szCs w:val="24"/>
          <w:lang w:bidi="ar-DZ"/>
        </w:rPr>
        <w:t>cette</w:t>
      </w:r>
      <w:proofErr w:type="gramEnd"/>
      <w:r>
        <w:rPr>
          <w:rFonts w:ascii="Times New Roman" w:hAnsi="Times New Roman" w:cs="Times New Roman"/>
          <w:sz w:val="24"/>
          <w:szCs w:val="24"/>
          <w:lang w:bidi="ar-DZ"/>
        </w:rPr>
        <w:t xml:space="preserve"> algorithme surtout concernant la rapidité de traitement des pannes.</w:t>
      </w:r>
    </w:p>
    <w:p w:rsidR="00EC4A7B" w:rsidRDefault="00EC4A7B" w:rsidP="00EC4A7B">
      <w:pPr>
        <w:bidi w:val="0"/>
        <w:spacing w:after="0"/>
        <w:jc w:val="both"/>
        <w:rPr>
          <w:rFonts w:ascii="Times New Roman" w:hAnsi="Times New Roman" w:cs="Times New Roman"/>
          <w:sz w:val="24"/>
          <w:szCs w:val="24"/>
          <w:lang w:bidi="ar-DZ"/>
        </w:rPr>
      </w:pPr>
    </w:p>
    <w:p w:rsidR="00EC4A7B" w:rsidRDefault="00EC4A7B" w:rsidP="00EC4A7B">
      <w:pPr>
        <w:bidi w:val="0"/>
        <w:spacing w:after="0"/>
        <w:jc w:val="both"/>
        <w:rPr>
          <w:rFonts w:ascii="Times New Roman" w:hAnsi="Times New Roman" w:cs="Times New Roman"/>
          <w:sz w:val="24"/>
          <w:szCs w:val="24"/>
          <w:lang w:bidi="ar-DZ"/>
        </w:rPr>
      </w:pPr>
    </w:p>
    <w:p w:rsidR="00EC4A7B" w:rsidRPr="00AC497F" w:rsidRDefault="00EC4A7B" w:rsidP="00EC4A7B">
      <w:pPr>
        <w:bidi w:val="0"/>
        <w:spacing w:after="0"/>
        <w:jc w:val="both"/>
        <w:rPr>
          <w:rFonts w:ascii="Times New Roman" w:hAnsi="Times New Roman" w:cs="Times New Roman"/>
          <w:sz w:val="24"/>
          <w:szCs w:val="24"/>
          <w:lang w:bidi="ar-DZ"/>
        </w:rPr>
      </w:pPr>
      <w:r w:rsidRPr="00A24284">
        <w:rPr>
          <w:rFonts w:ascii="Times New Roman" w:hAnsi="Times New Roman" w:cs="Times New Roman"/>
          <w:b/>
          <w:bCs/>
          <w:sz w:val="24"/>
          <w:szCs w:val="24"/>
          <w:lang w:bidi="ar-DZ"/>
        </w:rPr>
        <w:t>Mots clés :</w:t>
      </w:r>
      <w:r>
        <w:rPr>
          <w:rFonts w:ascii="Times New Roman" w:hAnsi="Times New Roman" w:cs="Times New Roman"/>
          <w:sz w:val="24"/>
          <w:szCs w:val="24"/>
          <w:lang w:bidi="ar-DZ"/>
        </w:rPr>
        <w:t xml:space="preserve"> le réseau de capteurs sans fils, les pannes isolées, redéploiement, durée de vie de réseau de capteurs, algorithmes d’exploration, robots mobiles.</w:t>
      </w:r>
    </w:p>
    <w:p w:rsidR="00414321" w:rsidRPr="003320A5" w:rsidRDefault="00A24284"/>
    <w:sectPr w:rsidR="00414321" w:rsidRPr="003320A5" w:rsidSect="00762C4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7F23B7"/>
    <w:multiLevelType w:val="hybridMultilevel"/>
    <w:tmpl w:val="2570C032"/>
    <w:lvl w:ilvl="0" w:tplc="D20EFF8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20A5"/>
    <w:rsid w:val="002202D6"/>
    <w:rsid w:val="003320A5"/>
    <w:rsid w:val="00762C45"/>
    <w:rsid w:val="009F4EC2"/>
    <w:rsid w:val="00A24284"/>
    <w:rsid w:val="00E82973"/>
    <w:rsid w:val="00EC4A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0A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320A5"/>
    <w:pPr>
      <w:bidi w:val="0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246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hayet</dc:creator>
  <cp:lastModifiedBy>hayet</cp:lastModifiedBy>
  <cp:revision>2</cp:revision>
  <dcterms:created xsi:type="dcterms:W3CDTF">2015-01-19T10:09:00Z</dcterms:created>
  <dcterms:modified xsi:type="dcterms:W3CDTF">2015-01-19T10:35:00Z</dcterms:modified>
</cp:coreProperties>
</file>