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7749" w:rsidRDefault="00357749" w:rsidP="00357749">
      <w:pPr>
        <w:rPr>
          <w:lang w:bidi="ar-DZ"/>
        </w:rPr>
      </w:pPr>
      <w:r>
        <w:rPr>
          <w:lang w:bidi="ar-DZ"/>
        </w:rPr>
        <w:t xml:space="preserve">Notre </w:t>
      </w:r>
      <w:proofErr w:type="spellStart"/>
      <w:r>
        <w:rPr>
          <w:lang w:bidi="ar-DZ"/>
        </w:rPr>
        <w:t>étude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eu</w:t>
      </w:r>
      <w:proofErr w:type="spellEnd"/>
      <w:r>
        <w:rPr>
          <w:lang w:bidi="ar-DZ"/>
        </w:rPr>
        <w:t xml:space="preserve"> pour </w:t>
      </w:r>
      <w:proofErr w:type="spellStart"/>
      <w:r>
        <w:rPr>
          <w:lang w:bidi="ar-DZ"/>
        </w:rPr>
        <w:t>objectif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mettre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évidence</w:t>
      </w:r>
      <w:proofErr w:type="spellEnd"/>
      <w:r>
        <w:rPr>
          <w:lang w:bidi="ar-DZ"/>
        </w:rPr>
        <w:t xml:space="preserve"> la relation entre </w:t>
      </w:r>
      <w:proofErr w:type="spellStart"/>
      <w:r>
        <w:rPr>
          <w:lang w:bidi="ar-DZ"/>
        </w:rPr>
        <w:t>l’hétérogénéité</w:t>
      </w:r>
      <w:proofErr w:type="spellEnd"/>
    </w:p>
    <w:p w:rsidR="00357749" w:rsidRDefault="00357749" w:rsidP="00357749">
      <w:pPr>
        <w:rPr>
          <w:lang w:bidi="ar-DZ"/>
        </w:rPr>
      </w:pPr>
      <w:proofErr w:type="spellStart"/>
      <w:proofErr w:type="gramStart"/>
      <w:r>
        <w:rPr>
          <w:lang w:bidi="ar-DZ"/>
        </w:rPr>
        <w:t>chimique</w:t>
      </w:r>
      <w:proofErr w:type="spellEnd"/>
      <w:proofErr w:type="gramEnd"/>
      <w:r>
        <w:rPr>
          <w:lang w:bidi="ar-DZ"/>
        </w:rPr>
        <w:t xml:space="preserve"> au </w:t>
      </w:r>
      <w:proofErr w:type="spellStart"/>
      <w:r>
        <w:rPr>
          <w:lang w:bidi="ar-DZ"/>
        </w:rPr>
        <w:t>sein</w:t>
      </w:r>
      <w:proofErr w:type="spellEnd"/>
      <w:r>
        <w:rPr>
          <w:lang w:bidi="ar-DZ"/>
        </w:rPr>
        <w:t xml:space="preserve"> d’un milieu </w:t>
      </w:r>
      <w:proofErr w:type="spellStart"/>
      <w:r>
        <w:rPr>
          <w:lang w:bidi="ar-DZ"/>
        </w:rPr>
        <w:t>poreux</w:t>
      </w:r>
      <w:proofErr w:type="spellEnd"/>
      <w:r>
        <w:rPr>
          <w:lang w:bidi="ar-DZ"/>
        </w:rPr>
        <w:t xml:space="preserve"> et la dispersion </w:t>
      </w:r>
      <w:proofErr w:type="spellStart"/>
      <w:r>
        <w:rPr>
          <w:lang w:bidi="ar-DZ"/>
        </w:rPr>
        <w:t>apparente</w:t>
      </w:r>
      <w:proofErr w:type="spellEnd"/>
      <w:r>
        <w:rPr>
          <w:lang w:bidi="ar-DZ"/>
        </w:rPr>
        <w:t xml:space="preserve"> d’un </w:t>
      </w:r>
      <w:proofErr w:type="spellStart"/>
      <w:r>
        <w:rPr>
          <w:lang w:bidi="ar-DZ"/>
        </w:rPr>
        <w:t>soluté</w:t>
      </w:r>
      <w:proofErr w:type="spellEnd"/>
    </w:p>
    <w:p w:rsidR="00357749" w:rsidRDefault="00357749" w:rsidP="00357749">
      <w:pPr>
        <w:rPr>
          <w:lang w:bidi="ar-DZ"/>
        </w:rPr>
      </w:pPr>
      <w:proofErr w:type="spellStart"/>
      <w:proofErr w:type="gramStart"/>
      <w:r>
        <w:rPr>
          <w:lang w:bidi="ar-DZ"/>
        </w:rPr>
        <w:t>linéairement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réactif</w:t>
      </w:r>
      <w:proofErr w:type="spellEnd"/>
      <w:r>
        <w:rPr>
          <w:lang w:bidi="ar-DZ"/>
        </w:rPr>
        <w:t xml:space="preserve"> avec le milieu </w:t>
      </w:r>
      <w:proofErr w:type="spellStart"/>
      <w:r>
        <w:rPr>
          <w:lang w:bidi="ar-DZ"/>
        </w:rPr>
        <w:t>poreux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L'échelle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d'hétérogénéité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chimique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a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</w:p>
    <w:p w:rsidR="00357749" w:rsidRDefault="00357749" w:rsidP="00357749">
      <w:pPr>
        <w:rPr>
          <w:lang w:bidi="ar-DZ"/>
        </w:rPr>
      </w:pPr>
      <w:proofErr w:type="spellStart"/>
      <w:proofErr w:type="gramStart"/>
      <w:r>
        <w:rPr>
          <w:lang w:bidi="ar-DZ"/>
        </w:rPr>
        <w:t>évaluée</w:t>
      </w:r>
      <w:proofErr w:type="spellEnd"/>
      <w:proofErr w:type="gramEnd"/>
      <w:r>
        <w:rPr>
          <w:lang w:bidi="ar-DZ"/>
        </w:rPr>
        <w:t xml:space="preserve"> par </w:t>
      </w:r>
      <w:proofErr w:type="spellStart"/>
      <w:r>
        <w:rPr>
          <w:lang w:bidi="ar-DZ"/>
        </w:rPr>
        <w:t>calculer</w:t>
      </w:r>
      <w:proofErr w:type="spellEnd"/>
      <w:r>
        <w:rPr>
          <w:lang w:bidi="ar-DZ"/>
        </w:rPr>
        <w:t xml:space="preserve"> la distance </w:t>
      </w:r>
      <w:proofErr w:type="spellStart"/>
      <w:r>
        <w:rPr>
          <w:lang w:bidi="ar-DZ"/>
        </w:rPr>
        <w:t>moyenne</w:t>
      </w:r>
      <w:proofErr w:type="spellEnd"/>
      <w:r>
        <w:rPr>
          <w:lang w:bidi="ar-DZ"/>
        </w:rPr>
        <w:t xml:space="preserve"> entre les grains </w:t>
      </w:r>
      <w:proofErr w:type="spellStart"/>
      <w:r>
        <w:rPr>
          <w:lang w:bidi="ar-DZ"/>
        </w:rPr>
        <w:t>réactifs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partir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leur</w:t>
      </w:r>
      <w:proofErr w:type="spellEnd"/>
    </w:p>
    <w:p w:rsidR="00357749" w:rsidRDefault="00357749" w:rsidP="00357749">
      <w:pPr>
        <w:rPr>
          <w:lang w:bidi="ar-DZ"/>
        </w:rPr>
      </w:pPr>
      <w:proofErr w:type="gramStart"/>
      <w:r>
        <w:rPr>
          <w:lang w:bidi="ar-DZ"/>
        </w:rPr>
        <w:t>proportion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milieu.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mis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évidence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processus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d’adsorption</w:t>
      </w:r>
      <w:proofErr w:type="spellEnd"/>
      <w:r>
        <w:rPr>
          <w:lang w:bidi="ar-DZ"/>
        </w:rPr>
        <w:t xml:space="preserve"> par</w:t>
      </w:r>
    </w:p>
    <w:p w:rsidR="00357749" w:rsidRDefault="00357749" w:rsidP="00357749">
      <w:pPr>
        <w:rPr>
          <w:lang w:bidi="ar-DZ"/>
        </w:rPr>
      </w:pPr>
      <w:proofErr w:type="gramStart"/>
      <w:r>
        <w:rPr>
          <w:lang w:bidi="ar-DZ"/>
        </w:rPr>
        <w:t>la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modélisation</w:t>
      </w:r>
      <w:proofErr w:type="spellEnd"/>
      <w:r>
        <w:rPr>
          <w:lang w:bidi="ar-DZ"/>
        </w:rPr>
        <w:t xml:space="preserve"> du transport, à </w:t>
      </w:r>
      <w:proofErr w:type="spellStart"/>
      <w:r>
        <w:rPr>
          <w:lang w:bidi="ar-DZ"/>
        </w:rPr>
        <w:t>travers</w:t>
      </w:r>
      <w:proofErr w:type="spellEnd"/>
      <w:r>
        <w:rPr>
          <w:lang w:bidi="ar-DZ"/>
        </w:rPr>
        <w:t xml:space="preserve"> un milieu </w:t>
      </w:r>
      <w:proofErr w:type="spellStart"/>
      <w:r>
        <w:rPr>
          <w:lang w:bidi="ar-DZ"/>
        </w:rPr>
        <w:t>poreux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menée</w:t>
      </w:r>
      <w:proofErr w:type="spellEnd"/>
      <w:r>
        <w:rPr>
          <w:lang w:bidi="ar-DZ"/>
        </w:rPr>
        <w:t xml:space="preserve"> tout </w:t>
      </w:r>
      <w:proofErr w:type="spellStart"/>
      <w:r>
        <w:rPr>
          <w:lang w:bidi="ar-DZ"/>
        </w:rPr>
        <w:t>d'abord</w:t>
      </w:r>
      <w:proofErr w:type="spellEnd"/>
    </w:p>
    <w:p w:rsidR="00357749" w:rsidRDefault="00357749" w:rsidP="00357749">
      <w:pPr>
        <w:rPr>
          <w:lang w:bidi="ar-DZ"/>
        </w:rPr>
      </w:pPr>
      <w:proofErr w:type="spellStart"/>
      <w:proofErr w:type="gramStart"/>
      <w:r>
        <w:rPr>
          <w:lang w:bidi="ar-DZ"/>
        </w:rPr>
        <w:t>sur</w:t>
      </w:r>
      <w:proofErr w:type="spellEnd"/>
      <w:proofErr w:type="gramEnd"/>
      <w:r>
        <w:rPr>
          <w:lang w:bidi="ar-DZ"/>
        </w:rPr>
        <w:t xml:space="preserve"> un milieu </w:t>
      </w:r>
      <w:proofErr w:type="spellStart"/>
      <w:r>
        <w:rPr>
          <w:lang w:bidi="ar-DZ"/>
        </w:rPr>
        <w:t>poreux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homogène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constitue</w:t>
      </w:r>
      <w:proofErr w:type="spellEnd"/>
      <w:r>
        <w:rPr>
          <w:lang w:bidi="ar-DZ"/>
        </w:rPr>
        <w:t xml:space="preserve"> par la suite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référence</w:t>
      </w:r>
      <w:proofErr w:type="spellEnd"/>
      <w:r>
        <w:rPr>
          <w:lang w:bidi="ar-DZ"/>
        </w:rPr>
        <w:t xml:space="preserve"> pour </w:t>
      </w: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en</w:t>
      </w:r>
    </w:p>
    <w:p w:rsidR="00357749" w:rsidRDefault="00357749" w:rsidP="00357749">
      <w:pPr>
        <w:rPr>
          <w:lang w:bidi="ar-DZ"/>
        </w:rPr>
      </w:pPr>
      <w:proofErr w:type="gramStart"/>
      <w:r>
        <w:rPr>
          <w:lang w:bidi="ar-DZ"/>
        </w:rPr>
        <w:t>milieu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chimiquement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hétérogène</w:t>
      </w:r>
      <w:proofErr w:type="spellEnd"/>
      <w:r>
        <w:rPr>
          <w:lang w:bidi="ar-DZ"/>
        </w:rPr>
        <w:t xml:space="preserve">. Les conditions </w:t>
      </w:r>
      <w:proofErr w:type="spellStart"/>
      <w:r>
        <w:rPr>
          <w:lang w:bidi="ar-DZ"/>
        </w:rPr>
        <w:t>opératoires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géométriques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notre</w:t>
      </w:r>
      <w:proofErr w:type="spellEnd"/>
    </w:p>
    <w:p w:rsidR="00357749" w:rsidRDefault="00357749" w:rsidP="00357749">
      <w:pPr>
        <w:rPr>
          <w:lang w:bidi="ar-DZ"/>
        </w:rPr>
      </w:pPr>
      <w:proofErr w:type="spellStart"/>
      <w:proofErr w:type="gramStart"/>
      <w:r>
        <w:rPr>
          <w:lang w:bidi="ar-DZ"/>
        </w:rPr>
        <w:t>étude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celles</w:t>
      </w:r>
      <w:proofErr w:type="spellEnd"/>
      <w:r>
        <w:rPr>
          <w:lang w:bidi="ar-DZ"/>
        </w:rPr>
        <w:t xml:space="preserve"> de SEMRA (</w:t>
      </w:r>
      <w:r>
        <w:rPr>
          <w:rFonts w:cs="Arial"/>
          <w:rtl/>
          <w:lang w:bidi="ar-DZ"/>
        </w:rPr>
        <w:t>2003</w:t>
      </w:r>
      <w:r>
        <w:rPr>
          <w:lang w:bidi="ar-DZ"/>
        </w:rPr>
        <w:t xml:space="preserve">). </w:t>
      </w:r>
      <w:proofErr w:type="spellStart"/>
      <w:r>
        <w:rPr>
          <w:lang w:bidi="ar-DZ"/>
        </w:rPr>
        <w:t>L'exploitation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basée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la</w:t>
      </w:r>
    </w:p>
    <w:p w:rsidR="00357749" w:rsidRDefault="00357749" w:rsidP="00357749">
      <w:pPr>
        <w:rPr>
          <w:lang w:bidi="ar-DZ"/>
        </w:rPr>
      </w:pPr>
      <w:proofErr w:type="spellStart"/>
      <w:proofErr w:type="gramStart"/>
      <w:r>
        <w:rPr>
          <w:lang w:bidi="ar-DZ"/>
        </w:rPr>
        <w:t>résolution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numérique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méthode</w:t>
      </w:r>
      <w:proofErr w:type="spellEnd"/>
      <w:r>
        <w:rPr>
          <w:lang w:bidi="ar-DZ"/>
        </w:rPr>
        <w:t xml:space="preserve"> des volumes finis) de </w:t>
      </w:r>
      <w:proofErr w:type="spellStart"/>
      <w:r>
        <w:rPr>
          <w:lang w:bidi="ar-DZ"/>
        </w:rPr>
        <w:t>l'équation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transport.Ces</w:t>
      </w:r>
      <w:proofErr w:type="spellEnd"/>
    </w:p>
    <w:p w:rsidR="00357749" w:rsidRDefault="00357749" w:rsidP="00357749">
      <w:pPr>
        <w:rPr>
          <w:lang w:bidi="ar-DZ"/>
        </w:rPr>
      </w:pPr>
      <w:proofErr w:type="spellStart"/>
      <w:proofErr w:type="gramStart"/>
      <w:r>
        <w:rPr>
          <w:lang w:bidi="ar-DZ"/>
        </w:rPr>
        <w:t>résultats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similaires</w:t>
      </w:r>
      <w:proofErr w:type="spellEnd"/>
      <w:r>
        <w:rPr>
          <w:lang w:bidi="ar-DZ"/>
        </w:rPr>
        <w:t xml:space="preserve"> avec les observations </w:t>
      </w:r>
      <w:proofErr w:type="spellStart"/>
      <w:r>
        <w:rPr>
          <w:lang w:bidi="ar-DZ"/>
        </w:rPr>
        <w:t>expérimentales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faites</w:t>
      </w:r>
      <w:proofErr w:type="spellEnd"/>
      <w:r>
        <w:rPr>
          <w:lang w:bidi="ar-DZ"/>
        </w:rPr>
        <w:t xml:space="preserve"> par SEMRA (</w:t>
      </w:r>
      <w:r>
        <w:rPr>
          <w:rFonts w:cs="Arial"/>
          <w:rtl/>
          <w:lang w:bidi="ar-DZ"/>
        </w:rPr>
        <w:t>2003</w:t>
      </w:r>
      <w:r>
        <w:rPr>
          <w:lang w:bidi="ar-DZ"/>
        </w:rPr>
        <w:t>). Les</w:t>
      </w:r>
    </w:p>
    <w:p w:rsidR="00357749" w:rsidRDefault="00357749" w:rsidP="00357749">
      <w:pPr>
        <w:rPr>
          <w:lang w:bidi="ar-DZ"/>
        </w:rPr>
      </w:pPr>
      <w:proofErr w:type="spellStart"/>
      <w:proofErr w:type="gramStart"/>
      <w:r>
        <w:rPr>
          <w:lang w:bidi="ar-DZ"/>
        </w:rPr>
        <w:t>résultats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obtenus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: le coefficient de dispersion </w:t>
      </w:r>
      <w:proofErr w:type="spellStart"/>
      <w:r>
        <w:rPr>
          <w:lang w:bidi="ar-DZ"/>
        </w:rPr>
        <w:t>axiale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utilisé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</w:p>
    <w:p w:rsidR="00357749" w:rsidRDefault="00357749" w:rsidP="00357749">
      <w:pPr>
        <w:rPr>
          <w:lang w:bidi="ar-DZ"/>
        </w:rPr>
      </w:pPr>
      <w:proofErr w:type="spellStart"/>
      <w:proofErr w:type="gramStart"/>
      <w:r>
        <w:rPr>
          <w:lang w:bidi="ar-DZ"/>
        </w:rPr>
        <w:t>l’équation</w:t>
      </w:r>
      <w:proofErr w:type="spellEnd"/>
      <w:proofErr w:type="gramEnd"/>
      <w:r>
        <w:rPr>
          <w:lang w:bidi="ar-DZ"/>
        </w:rPr>
        <w:t xml:space="preserve"> de transport pour le </w:t>
      </w:r>
      <w:proofErr w:type="spellStart"/>
      <w:r>
        <w:rPr>
          <w:lang w:bidi="ar-DZ"/>
        </w:rPr>
        <w:t>réactif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devait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être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augmenté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cas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hétérogène</w:t>
      </w:r>
      <w:proofErr w:type="spellEnd"/>
      <w:r>
        <w:rPr>
          <w:lang w:bidi="ar-DZ"/>
        </w:rPr>
        <w:t>, par</w:t>
      </w:r>
    </w:p>
    <w:p w:rsidR="00357749" w:rsidRDefault="00357749" w:rsidP="00357749">
      <w:pPr>
        <w:rPr>
          <w:lang w:bidi="ar-DZ"/>
        </w:rPr>
      </w:pPr>
      <w:proofErr w:type="gramStart"/>
      <w:r>
        <w:rPr>
          <w:lang w:bidi="ar-DZ"/>
        </w:rPr>
        <w:t>rapport</w:t>
      </w:r>
      <w:proofErr w:type="gramEnd"/>
      <w:r>
        <w:rPr>
          <w:lang w:bidi="ar-DZ"/>
        </w:rPr>
        <w:t xml:space="preserve"> à </w:t>
      </w:r>
      <w:proofErr w:type="spellStart"/>
      <w:r>
        <w:rPr>
          <w:lang w:bidi="ar-DZ"/>
        </w:rPr>
        <w:t>celui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l’eau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contrairement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cas</w:t>
      </w:r>
      <w:proofErr w:type="spellEnd"/>
      <w:r>
        <w:rPr>
          <w:lang w:bidi="ar-DZ"/>
        </w:rPr>
        <w:t xml:space="preserve"> d’un milieu </w:t>
      </w:r>
      <w:proofErr w:type="spellStart"/>
      <w:r>
        <w:rPr>
          <w:lang w:bidi="ar-DZ"/>
        </w:rPr>
        <w:t>chimiquement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homogène</w:t>
      </w:r>
      <w:proofErr w:type="spellEnd"/>
      <w:r>
        <w:rPr>
          <w:lang w:bidi="ar-DZ"/>
        </w:rPr>
        <w:t>, la</w:t>
      </w:r>
    </w:p>
    <w:p w:rsidR="00357749" w:rsidRDefault="00357749" w:rsidP="00357749">
      <w:pPr>
        <w:rPr>
          <w:lang w:bidi="ar-DZ"/>
        </w:rPr>
      </w:pPr>
      <w:proofErr w:type="gramStart"/>
      <w:r>
        <w:rPr>
          <w:lang w:bidi="ar-DZ"/>
        </w:rPr>
        <w:t>dispersion</w:t>
      </w:r>
      <w:proofErr w:type="gramEnd"/>
      <w:r>
        <w:rPr>
          <w:lang w:bidi="ar-DZ"/>
        </w:rPr>
        <w:t xml:space="preserve"> de </w:t>
      </w:r>
      <w:proofErr w:type="spellStart"/>
      <w:r>
        <w:rPr>
          <w:lang w:bidi="ar-DZ"/>
        </w:rPr>
        <w:t>traceur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interactif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milieux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chimiquement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hétérogènes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plus</w:t>
      </w:r>
    </w:p>
    <w:p w:rsidR="00357749" w:rsidRDefault="00357749" w:rsidP="00357749">
      <w:pPr>
        <w:rPr>
          <w:lang w:bidi="ar-DZ"/>
        </w:rPr>
      </w:pPr>
      <w:proofErr w:type="spellStart"/>
      <w:proofErr w:type="gramStart"/>
      <w:r>
        <w:rPr>
          <w:lang w:bidi="ar-DZ"/>
        </w:rPr>
        <w:t>importante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la dispersion </w:t>
      </w:r>
      <w:proofErr w:type="spellStart"/>
      <w:r>
        <w:rPr>
          <w:lang w:bidi="ar-DZ"/>
        </w:rPr>
        <w:t>hydrodynamique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elle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augmente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linéairement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fonction</w:t>
      </w:r>
      <w:proofErr w:type="spellEnd"/>
    </w:p>
    <w:p w:rsidR="00357749" w:rsidRDefault="00357749" w:rsidP="00357749">
      <w:pPr>
        <w:rPr>
          <w:lang w:bidi="ar-DZ"/>
        </w:rPr>
      </w:pPr>
      <w:proofErr w:type="gramStart"/>
      <w:r>
        <w:rPr>
          <w:lang w:bidi="ar-DZ"/>
        </w:rPr>
        <w:t>de</w:t>
      </w:r>
      <w:proofErr w:type="gramEnd"/>
      <w:r>
        <w:rPr>
          <w:lang w:bidi="ar-DZ"/>
        </w:rPr>
        <w:t xml:space="preserve"> la distance entre les grains </w:t>
      </w:r>
      <w:proofErr w:type="spellStart"/>
      <w:r>
        <w:rPr>
          <w:lang w:bidi="ar-DZ"/>
        </w:rPr>
        <w:t>actifs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enfin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l'influence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débit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la dispersion du</w:t>
      </w:r>
    </w:p>
    <w:p w:rsidR="00357749" w:rsidRDefault="00357749" w:rsidP="00357749">
      <w:pPr>
        <w:rPr>
          <w:lang w:bidi="ar-DZ"/>
        </w:rPr>
      </w:pPr>
      <w:proofErr w:type="spellStart"/>
      <w:proofErr w:type="gramStart"/>
      <w:r>
        <w:rPr>
          <w:lang w:bidi="ar-DZ"/>
        </w:rPr>
        <w:t>traceur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interactif</w:t>
      </w:r>
      <w:proofErr w:type="spellEnd"/>
      <w:r>
        <w:rPr>
          <w:lang w:bidi="ar-DZ"/>
        </w:rPr>
        <w:t xml:space="preserve">, pour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hétérogénéité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constante</w:t>
      </w:r>
      <w:proofErr w:type="spellEnd"/>
      <w:r>
        <w:rPr>
          <w:lang w:bidi="ar-DZ"/>
        </w:rPr>
        <w:t xml:space="preserve">, la dispersion </w:t>
      </w:r>
      <w:proofErr w:type="spellStart"/>
      <w:r>
        <w:rPr>
          <w:lang w:bidi="ar-DZ"/>
        </w:rPr>
        <w:t>augmente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légèrement</w:t>
      </w:r>
      <w:proofErr w:type="spellEnd"/>
    </w:p>
    <w:p w:rsidR="00357749" w:rsidRDefault="00357749" w:rsidP="00357749">
      <w:pPr>
        <w:rPr>
          <w:lang w:bidi="ar-DZ"/>
        </w:rPr>
      </w:pPr>
      <w:proofErr w:type="gramStart"/>
      <w:r>
        <w:rPr>
          <w:lang w:bidi="ar-DZ"/>
        </w:rPr>
        <w:t>à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faibles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débits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cependant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ceci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reste</w:t>
      </w:r>
      <w:proofErr w:type="spellEnd"/>
      <w:r>
        <w:rPr>
          <w:lang w:bidi="ar-DZ"/>
        </w:rPr>
        <w:t xml:space="preserve"> à confirmer en </w:t>
      </w:r>
      <w:proofErr w:type="spellStart"/>
      <w:r>
        <w:rPr>
          <w:lang w:bidi="ar-DZ"/>
        </w:rPr>
        <w:t>balayant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gamme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débit</w:t>
      </w:r>
      <w:proofErr w:type="spellEnd"/>
      <w:r>
        <w:rPr>
          <w:lang w:bidi="ar-DZ"/>
        </w:rPr>
        <w:t xml:space="preserve"> plus</w:t>
      </w:r>
    </w:p>
    <w:p w:rsidR="006B5DFE" w:rsidRPr="00EE3082" w:rsidRDefault="00357749" w:rsidP="00357749">
      <w:pPr>
        <w:rPr>
          <w:rFonts w:hint="cs"/>
          <w:lang w:bidi="ar-DZ"/>
        </w:rPr>
      </w:pPr>
      <w:proofErr w:type="gramStart"/>
      <w:r>
        <w:rPr>
          <w:lang w:bidi="ar-DZ"/>
        </w:rPr>
        <w:t>large</w:t>
      </w:r>
      <w:proofErr w:type="gramEnd"/>
      <w:r>
        <w:rPr>
          <w:rFonts w:cs="Arial"/>
          <w:rtl/>
          <w:lang w:bidi="ar-DZ"/>
        </w:rPr>
        <w:t>.</w:t>
      </w:r>
    </w:p>
    <w:sectPr w:rsidR="006B5DFE" w:rsidRPr="00EE3082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C6C86"/>
    <w:rsid w:val="000402CC"/>
    <w:rsid w:val="000954FC"/>
    <w:rsid w:val="000C1865"/>
    <w:rsid w:val="000E1E03"/>
    <w:rsid w:val="00215DC0"/>
    <w:rsid w:val="00332C20"/>
    <w:rsid w:val="0035521B"/>
    <w:rsid w:val="00357749"/>
    <w:rsid w:val="003C6C86"/>
    <w:rsid w:val="004248B9"/>
    <w:rsid w:val="0046696B"/>
    <w:rsid w:val="00494871"/>
    <w:rsid w:val="004B642F"/>
    <w:rsid w:val="006B5DFE"/>
    <w:rsid w:val="006D5754"/>
    <w:rsid w:val="007E1844"/>
    <w:rsid w:val="00957F9B"/>
    <w:rsid w:val="00AD2FEF"/>
    <w:rsid w:val="00BC2619"/>
    <w:rsid w:val="00C63E2A"/>
    <w:rsid w:val="00D5208C"/>
    <w:rsid w:val="00E14DE8"/>
    <w:rsid w:val="00EB02FF"/>
    <w:rsid w:val="00EB2385"/>
    <w:rsid w:val="00EE3082"/>
    <w:rsid w:val="00F01FD7"/>
    <w:rsid w:val="00FD77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DFE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241</Words>
  <Characters>1379</Characters>
  <Application>Microsoft Office Word</Application>
  <DocSecurity>0</DocSecurity>
  <Lines>11</Lines>
  <Paragraphs>3</Paragraphs>
  <ScaleCrop>false</ScaleCrop>
  <Company/>
  <LinksUpToDate>false</LinksUpToDate>
  <CharactersWithSpaces>1617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26</cp:revision>
  <dcterms:created xsi:type="dcterms:W3CDTF">2015-04-30T12:23:00Z</dcterms:created>
  <dcterms:modified xsi:type="dcterms:W3CDTF">2015-05-03T13:58:00Z</dcterms:modified>
</cp:coreProperties>
</file>