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Le raisonnement causal est certainement d'une importance majeure en Intelligence Artificielle,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mais le point de vue philm;ophique n 'est pas nécessaire pour obtenir des modèles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pratiques de ce raisonnement .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Nous nous intéressons dans cette thèse, à la conception interventionniste de la causalité,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i.e., nous préférons sélectionner les causes parmi un ensemble d 'actions qu:un agent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a la possibilité de faire ou non (libre arbitre). Nous relions, ensuite, cette notion d'action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aux normes (ce qui est normalement le cas quand une action est exécutée, quels sont les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effets normaux de cette action).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L'utilisation d'un raisonnement non-monotone est nécessaire, mais une utilisation &lt;les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logiques non-monotones classiques conduit à de sérieuses difficultés. Ces difficultés sont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dues, en particulier) à leurs inadéquations à considérer le temps d 'où l'introduction des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logiques non-monotones temporelles.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Les propositions les plus intéressantes, faites dans ce cadre tourneut toutes autour des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notions ordonnées de préférences, de similitudes, etc ... mais n'abordent pas le problème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de la définition concrète de cet ordre. Nous peusons qu'il est plus naturel d'avoir à notre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disposition un ensemble de normes qu'un ordre préférentiel. De plus ces propositions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mélangent les préconditions connues ou présumées par l'agent, lors de l'exécution d'une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action; dans cette thèse nous faisr:is la distinction en mettant l'accent sur ce que l'agent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sait au moment &lt;le sa décision.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À cet effet, nous proposons une extension du langage propositionnel à l'aide deux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opérateurs (----7 pour implique dans tous les cas et =? pour implique normalement) . Nous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donnons une sémantique à ces deux opérateurs qui , pour le dernier cité, est basée sur la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notion de lignes de temps préférées.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Nous utilisons ces opérateurs dans la définition d'une règle causale qui servira à son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tour dans la définition de notre théo'rie causale. Cette théorie causale peut être utilisée</w:t>
      </w:r>
    </w:p>
    <w:p w:rsidR="00FC5266" w:rsidRPr="00FC5266" w:rsidRDefault="00FC5266" w:rsidP="00FC5266">
      <w:pPr>
        <w:bidi w:val="0"/>
        <w:rPr>
          <w:lang w:val="fr-FR" w:bidi="ar-DZ"/>
        </w:rPr>
      </w:pPr>
      <w:r w:rsidRPr="00FC5266">
        <w:rPr>
          <w:lang w:val="fr-FR" w:bidi="ar-DZ"/>
        </w:rPr>
        <w:t>aussi bien pour la prédiction que pour l'explication. Notons que cette dernière pose de</w:t>
      </w:r>
    </w:p>
    <w:p w:rsidR="00A55C3E" w:rsidRPr="00FC5266" w:rsidRDefault="00FC5266" w:rsidP="00FC5266">
      <w:pPr>
        <w:bidi w:val="0"/>
        <w:rPr>
          <w:rFonts w:hint="cs"/>
          <w:lang w:val="fr-FR" w:bidi="ar-DZ"/>
        </w:rPr>
      </w:pPr>
      <w:r w:rsidRPr="00FC5266">
        <w:rPr>
          <w:lang w:val="fr-FR" w:bidi="ar-DZ"/>
        </w:rPr>
        <w:t>sérieux problèmes pour certaines approches basées sur la minimisation chronologique.</w:t>
      </w:r>
    </w:p>
    <w:sectPr w:rsidR="00A55C3E" w:rsidRPr="00FC5266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3"/>
  <w:defaultTabStop w:val="720"/>
  <w:characterSpacingControl w:val="doNotCompress"/>
  <w:compat/>
  <w:rsids>
    <w:rsidRoot w:val="00FC5266"/>
    <w:rsid w:val="005F47AF"/>
    <w:rsid w:val="00A55C3E"/>
    <w:rsid w:val="00FC52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5C3E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317</Words>
  <Characters>1809</Characters>
  <Application>Microsoft Office Word</Application>
  <DocSecurity>0</DocSecurity>
  <Lines>15</Lines>
  <Paragraphs>4</Paragraphs>
  <ScaleCrop>false</ScaleCrop>
  <Company/>
  <LinksUpToDate>false</LinksUpToDate>
  <CharactersWithSpaces>2122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2016-02-14T10:09:00Z</dcterms:created>
  <dcterms:modified xsi:type="dcterms:W3CDTF">2016-02-14T10:09:00Z</dcterms:modified>
</cp:coreProperties>
</file>