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0095" w:rsidRDefault="005A0095" w:rsidP="00184128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5A0095" w:rsidRDefault="005A0095" w:rsidP="00184128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1D140F" w:rsidRPr="001D140F" w:rsidRDefault="001D140F" w:rsidP="00184128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D140F">
        <w:rPr>
          <w:rFonts w:asciiTheme="majorBidi" w:hAnsiTheme="majorBidi" w:cstheme="majorBidi"/>
          <w:b/>
          <w:bCs/>
          <w:sz w:val="28"/>
          <w:szCs w:val="28"/>
        </w:rPr>
        <w:t>Stratégies de régulation de l’horloge centrale :</w:t>
      </w:r>
      <w:r w:rsidR="0018412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1D140F">
        <w:rPr>
          <w:rFonts w:asciiTheme="majorBidi" w:hAnsiTheme="majorBidi" w:cstheme="majorBidi"/>
          <w:b/>
          <w:bCs/>
          <w:sz w:val="28"/>
          <w:szCs w:val="28"/>
        </w:rPr>
        <w:t>réponse des noyaux suprachiasmatiques chez Psammomys obesus</w:t>
      </w:r>
      <w:r w:rsidR="0018412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1D140F">
        <w:rPr>
          <w:rFonts w:asciiTheme="majorBidi" w:hAnsiTheme="majorBidi" w:cstheme="majorBidi"/>
          <w:b/>
          <w:bCs/>
          <w:sz w:val="28"/>
          <w:szCs w:val="28"/>
        </w:rPr>
        <w:t>soumis à un régime hypercalorique</w:t>
      </w:r>
    </w:p>
    <w:p w:rsidR="001D140F" w:rsidRPr="001D140F" w:rsidRDefault="001D140F" w:rsidP="00184128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</w:p>
    <w:p w:rsidR="00B37744" w:rsidRPr="005A0095" w:rsidRDefault="00B37744" w:rsidP="00B37744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5A0095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5A0095">
        <w:rPr>
          <w:rFonts w:asciiTheme="majorBidi" w:hAnsiTheme="majorBidi" w:cstheme="majorBidi"/>
          <w:b/>
          <w:bCs/>
          <w:sz w:val="32"/>
          <w:szCs w:val="32"/>
          <w:u w:val="single"/>
        </w:rPr>
        <w:t> </w:t>
      </w:r>
      <w:r w:rsidR="005A0095" w:rsidRPr="005A0095">
        <w:rPr>
          <w:rFonts w:asciiTheme="majorBidi" w:hAnsiTheme="majorBidi" w:cstheme="majorBidi"/>
          <w:b/>
          <w:bCs/>
          <w:sz w:val="32"/>
          <w:szCs w:val="32"/>
        </w:rPr>
        <w:t>:</w:t>
      </w:r>
    </w:p>
    <w:p w:rsidR="0052788E" w:rsidRDefault="00B37744" w:rsidP="007D7870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412054">
        <w:rPr>
          <w:rFonts w:asciiTheme="majorBidi" w:hAnsiTheme="majorBidi" w:cstheme="majorBidi"/>
          <w:sz w:val="24"/>
          <w:szCs w:val="24"/>
        </w:rPr>
        <w:t xml:space="preserve">Le but de ce travail est de déterminer l’effet du nourrissage hypercalorique sur le fonctionnement des noyaux supra-chiasmatiques (NSC) et celui d’un oscillateur cérébral extra-NSC, le cortex piriforme, chez le rat des sables </w:t>
      </w:r>
      <w:r w:rsidRPr="001D140F">
        <w:rPr>
          <w:rFonts w:asciiTheme="majorBidi" w:hAnsiTheme="majorBidi" w:cstheme="majorBidi"/>
          <w:i/>
          <w:iCs/>
          <w:sz w:val="24"/>
          <w:szCs w:val="24"/>
        </w:rPr>
        <w:t>Psammomys obesus</w:t>
      </w:r>
      <w:r w:rsidRPr="00412054">
        <w:rPr>
          <w:rFonts w:asciiTheme="majorBidi" w:hAnsiTheme="majorBidi" w:cstheme="majorBidi"/>
          <w:sz w:val="24"/>
          <w:szCs w:val="24"/>
        </w:rPr>
        <w:t>, un modèle animal du diabète non insulinodépendant.</w:t>
      </w:r>
      <w:r w:rsidR="00412054">
        <w:rPr>
          <w:rFonts w:asciiTheme="majorBidi" w:hAnsiTheme="majorBidi" w:cstheme="majorBidi"/>
          <w:sz w:val="24"/>
          <w:szCs w:val="24"/>
        </w:rPr>
        <w:t xml:space="preserve"> </w:t>
      </w:r>
    </w:p>
    <w:p w:rsidR="00B37744" w:rsidRDefault="00B37744" w:rsidP="0052788E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37744">
        <w:rPr>
          <w:rFonts w:asciiTheme="majorBidi" w:hAnsiTheme="majorBidi" w:cstheme="majorBidi"/>
          <w:sz w:val="24"/>
          <w:szCs w:val="24"/>
        </w:rPr>
        <w:t xml:space="preserve">Le nourrissage hypercalorique induit </w:t>
      </w:r>
      <w:r w:rsidR="007D7870">
        <w:rPr>
          <w:rFonts w:asciiTheme="majorBidi" w:hAnsiTheme="majorBidi" w:cstheme="majorBidi"/>
          <w:sz w:val="24"/>
          <w:szCs w:val="24"/>
        </w:rPr>
        <w:t xml:space="preserve">une hyperinsulinémie </w:t>
      </w:r>
      <w:r w:rsidR="00412054" w:rsidRPr="00B37744">
        <w:rPr>
          <w:rFonts w:asciiTheme="majorBidi" w:hAnsiTheme="majorBidi" w:cstheme="majorBidi"/>
          <w:sz w:val="24"/>
          <w:szCs w:val="24"/>
        </w:rPr>
        <w:t>et une altération des rythmes hormonaux pancréatiques. Au niveau</w:t>
      </w:r>
      <w:r w:rsidR="00412054">
        <w:rPr>
          <w:rFonts w:asciiTheme="majorBidi" w:hAnsiTheme="majorBidi" w:cstheme="majorBidi"/>
          <w:sz w:val="24"/>
          <w:szCs w:val="24"/>
        </w:rPr>
        <w:t xml:space="preserve"> </w:t>
      </w:r>
      <w:r w:rsidR="00412054" w:rsidRPr="00B37744">
        <w:rPr>
          <w:rFonts w:asciiTheme="majorBidi" w:hAnsiTheme="majorBidi" w:cstheme="majorBidi"/>
          <w:sz w:val="24"/>
          <w:szCs w:val="24"/>
        </w:rPr>
        <w:t xml:space="preserve">central, les perturbations circadiennes englobent </w:t>
      </w:r>
      <w:r w:rsidRPr="00B37744">
        <w:rPr>
          <w:rFonts w:asciiTheme="majorBidi" w:hAnsiTheme="majorBidi" w:cstheme="majorBidi"/>
          <w:sz w:val="24"/>
          <w:szCs w:val="24"/>
        </w:rPr>
        <w:t xml:space="preserve">un allongement du rythme repos/activité dans l’obscurité continue, mais aussi une altération de la rythmicité </w:t>
      </w:r>
      <w:r w:rsidR="00412054">
        <w:rPr>
          <w:rFonts w:asciiTheme="majorBidi" w:hAnsiTheme="majorBidi" w:cstheme="majorBidi"/>
          <w:sz w:val="24"/>
          <w:szCs w:val="24"/>
        </w:rPr>
        <w:t xml:space="preserve">de l’horloge suprachiasmatique </w:t>
      </w:r>
      <w:r w:rsidR="007D7870">
        <w:rPr>
          <w:rFonts w:asciiTheme="majorBidi" w:hAnsiTheme="majorBidi" w:cstheme="majorBidi"/>
          <w:sz w:val="24"/>
          <w:szCs w:val="24"/>
        </w:rPr>
        <w:t xml:space="preserve">et </w:t>
      </w:r>
      <w:r w:rsidR="001D140F">
        <w:rPr>
          <w:rFonts w:asciiTheme="majorBidi" w:hAnsiTheme="majorBidi" w:cstheme="majorBidi"/>
          <w:sz w:val="24"/>
          <w:szCs w:val="24"/>
        </w:rPr>
        <w:t xml:space="preserve">de </w:t>
      </w:r>
      <w:r w:rsidRPr="00B37744">
        <w:rPr>
          <w:rFonts w:asciiTheme="majorBidi" w:hAnsiTheme="majorBidi" w:cstheme="majorBidi"/>
          <w:sz w:val="24"/>
          <w:szCs w:val="24"/>
        </w:rPr>
        <w:t>l’oscillateur cérébral secondaire analysé.</w:t>
      </w:r>
    </w:p>
    <w:p w:rsidR="001D140F" w:rsidRPr="00B37744" w:rsidRDefault="001D140F" w:rsidP="007D7870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1D140F" w:rsidRPr="00B37744" w:rsidSect="00AC11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0A43" w:rsidRDefault="00AC0A43" w:rsidP="001D140F">
      <w:pPr>
        <w:spacing w:after="0" w:line="240" w:lineRule="auto"/>
      </w:pPr>
      <w:r>
        <w:separator/>
      </w:r>
    </w:p>
  </w:endnote>
  <w:endnote w:type="continuationSeparator" w:id="0">
    <w:p w:rsidR="00AC0A43" w:rsidRDefault="00AC0A43" w:rsidP="001D14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0A43" w:rsidRDefault="00AC0A43" w:rsidP="001D140F">
      <w:pPr>
        <w:spacing w:after="0" w:line="240" w:lineRule="auto"/>
      </w:pPr>
      <w:r>
        <w:separator/>
      </w:r>
    </w:p>
  </w:footnote>
  <w:footnote w:type="continuationSeparator" w:id="0">
    <w:p w:rsidR="00AC0A43" w:rsidRDefault="00AC0A43" w:rsidP="001D14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B55DD0"/>
    <w:multiLevelType w:val="hybridMultilevel"/>
    <w:tmpl w:val="D01AFDF2"/>
    <w:lvl w:ilvl="0" w:tplc="B8786B90">
      <w:start w:val="1"/>
      <w:numFmt w:val="upperRoman"/>
      <w:pStyle w:val="Titre1"/>
      <w:lvlText w:val="%1."/>
      <w:lvlJc w:val="right"/>
      <w:pPr>
        <w:ind w:left="717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744"/>
    <w:rsid w:val="00000D60"/>
    <w:rsid w:val="00002CFC"/>
    <w:rsid w:val="0000310A"/>
    <w:rsid w:val="00003549"/>
    <w:rsid w:val="00004B4B"/>
    <w:rsid w:val="00006399"/>
    <w:rsid w:val="000101B5"/>
    <w:rsid w:val="00010FE7"/>
    <w:rsid w:val="00012B54"/>
    <w:rsid w:val="000144FE"/>
    <w:rsid w:val="00015209"/>
    <w:rsid w:val="0001561E"/>
    <w:rsid w:val="0001597B"/>
    <w:rsid w:val="000168B8"/>
    <w:rsid w:val="00017604"/>
    <w:rsid w:val="00017A48"/>
    <w:rsid w:val="00020C77"/>
    <w:rsid w:val="00021A03"/>
    <w:rsid w:val="00021D04"/>
    <w:rsid w:val="00023061"/>
    <w:rsid w:val="00024473"/>
    <w:rsid w:val="000247E2"/>
    <w:rsid w:val="0002530F"/>
    <w:rsid w:val="00025CCF"/>
    <w:rsid w:val="000277B2"/>
    <w:rsid w:val="00030882"/>
    <w:rsid w:val="00030B78"/>
    <w:rsid w:val="00032719"/>
    <w:rsid w:val="0003296E"/>
    <w:rsid w:val="00035BF6"/>
    <w:rsid w:val="0004145B"/>
    <w:rsid w:val="00043F77"/>
    <w:rsid w:val="00045158"/>
    <w:rsid w:val="00045DBF"/>
    <w:rsid w:val="00046B30"/>
    <w:rsid w:val="0004714E"/>
    <w:rsid w:val="00047DC9"/>
    <w:rsid w:val="000501EE"/>
    <w:rsid w:val="00050942"/>
    <w:rsid w:val="000536F1"/>
    <w:rsid w:val="00060436"/>
    <w:rsid w:val="00060CA2"/>
    <w:rsid w:val="000622F9"/>
    <w:rsid w:val="00063016"/>
    <w:rsid w:val="0006377F"/>
    <w:rsid w:val="000639AB"/>
    <w:rsid w:val="0007027A"/>
    <w:rsid w:val="0007044F"/>
    <w:rsid w:val="00071BCA"/>
    <w:rsid w:val="0007235D"/>
    <w:rsid w:val="00072796"/>
    <w:rsid w:val="000729E8"/>
    <w:rsid w:val="00072E2C"/>
    <w:rsid w:val="00074643"/>
    <w:rsid w:val="00074888"/>
    <w:rsid w:val="000770BE"/>
    <w:rsid w:val="00077538"/>
    <w:rsid w:val="00082A69"/>
    <w:rsid w:val="00083A9A"/>
    <w:rsid w:val="000846C9"/>
    <w:rsid w:val="00086312"/>
    <w:rsid w:val="00090E69"/>
    <w:rsid w:val="00092434"/>
    <w:rsid w:val="00093D46"/>
    <w:rsid w:val="000A132C"/>
    <w:rsid w:val="000A14F5"/>
    <w:rsid w:val="000A531C"/>
    <w:rsid w:val="000A7B29"/>
    <w:rsid w:val="000B24E5"/>
    <w:rsid w:val="000B2BEB"/>
    <w:rsid w:val="000B3A0A"/>
    <w:rsid w:val="000B4998"/>
    <w:rsid w:val="000B51E2"/>
    <w:rsid w:val="000B61D9"/>
    <w:rsid w:val="000C0CC6"/>
    <w:rsid w:val="000C1443"/>
    <w:rsid w:val="000C16DD"/>
    <w:rsid w:val="000C3110"/>
    <w:rsid w:val="000C49DA"/>
    <w:rsid w:val="000C562F"/>
    <w:rsid w:val="000C5754"/>
    <w:rsid w:val="000C590C"/>
    <w:rsid w:val="000C74EB"/>
    <w:rsid w:val="000C7FAF"/>
    <w:rsid w:val="000D0567"/>
    <w:rsid w:val="000D16C7"/>
    <w:rsid w:val="000D2A4D"/>
    <w:rsid w:val="000D524A"/>
    <w:rsid w:val="000E14CD"/>
    <w:rsid w:val="000E21B5"/>
    <w:rsid w:val="000E2C99"/>
    <w:rsid w:val="000E33D4"/>
    <w:rsid w:val="000E4F96"/>
    <w:rsid w:val="000E7C86"/>
    <w:rsid w:val="000F0FF0"/>
    <w:rsid w:val="000F278A"/>
    <w:rsid w:val="001001E9"/>
    <w:rsid w:val="0010184D"/>
    <w:rsid w:val="00102382"/>
    <w:rsid w:val="001024F8"/>
    <w:rsid w:val="001035C4"/>
    <w:rsid w:val="00107CDF"/>
    <w:rsid w:val="00110B61"/>
    <w:rsid w:val="00111472"/>
    <w:rsid w:val="00112F14"/>
    <w:rsid w:val="00116815"/>
    <w:rsid w:val="00116856"/>
    <w:rsid w:val="00117D05"/>
    <w:rsid w:val="00123B41"/>
    <w:rsid w:val="001257CB"/>
    <w:rsid w:val="001273FA"/>
    <w:rsid w:val="00132A2B"/>
    <w:rsid w:val="00132F60"/>
    <w:rsid w:val="0013518E"/>
    <w:rsid w:val="0013557C"/>
    <w:rsid w:val="0013584F"/>
    <w:rsid w:val="001365E4"/>
    <w:rsid w:val="00137EA5"/>
    <w:rsid w:val="001411F7"/>
    <w:rsid w:val="00141CEE"/>
    <w:rsid w:val="00142F44"/>
    <w:rsid w:val="0014403A"/>
    <w:rsid w:val="00144DE8"/>
    <w:rsid w:val="001457EF"/>
    <w:rsid w:val="00147306"/>
    <w:rsid w:val="00147698"/>
    <w:rsid w:val="00147C49"/>
    <w:rsid w:val="00151F7D"/>
    <w:rsid w:val="001522E7"/>
    <w:rsid w:val="00152514"/>
    <w:rsid w:val="00153244"/>
    <w:rsid w:val="0015345B"/>
    <w:rsid w:val="00154602"/>
    <w:rsid w:val="00154F9B"/>
    <w:rsid w:val="001576BD"/>
    <w:rsid w:val="0016014A"/>
    <w:rsid w:val="00160159"/>
    <w:rsid w:val="001602A8"/>
    <w:rsid w:val="00161787"/>
    <w:rsid w:val="00161FEB"/>
    <w:rsid w:val="001637B2"/>
    <w:rsid w:val="00165578"/>
    <w:rsid w:val="00165C05"/>
    <w:rsid w:val="00166A79"/>
    <w:rsid w:val="00166BF4"/>
    <w:rsid w:val="00167BCD"/>
    <w:rsid w:val="001725FC"/>
    <w:rsid w:val="00172D16"/>
    <w:rsid w:val="001730F0"/>
    <w:rsid w:val="0017321B"/>
    <w:rsid w:val="00173D84"/>
    <w:rsid w:val="00175458"/>
    <w:rsid w:val="001756B9"/>
    <w:rsid w:val="0017624B"/>
    <w:rsid w:val="0018094B"/>
    <w:rsid w:val="00182177"/>
    <w:rsid w:val="00183EBD"/>
    <w:rsid w:val="00183FF4"/>
    <w:rsid w:val="00184128"/>
    <w:rsid w:val="00186962"/>
    <w:rsid w:val="00190A5D"/>
    <w:rsid w:val="001910FA"/>
    <w:rsid w:val="001951D2"/>
    <w:rsid w:val="00196239"/>
    <w:rsid w:val="001979DB"/>
    <w:rsid w:val="001A0E1B"/>
    <w:rsid w:val="001A0F64"/>
    <w:rsid w:val="001A26D6"/>
    <w:rsid w:val="001A65FB"/>
    <w:rsid w:val="001A7E9D"/>
    <w:rsid w:val="001B063E"/>
    <w:rsid w:val="001B0750"/>
    <w:rsid w:val="001B244B"/>
    <w:rsid w:val="001B312D"/>
    <w:rsid w:val="001B3A53"/>
    <w:rsid w:val="001B4B96"/>
    <w:rsid w:val="001C0A20"/>
    <w:rsid w:val="001C459A"/>
    <w:rsid w:val="001C63CB"/>
    <w:rsid w:val="001C6FF8"/>
    <w:rsid w:val="001D0285"/>
    <w:rsid w:val="001D0523"/>
    <w:rsid w:val="001D0961"/>
    <w:rsid w:val="001D140F"/>
    <w:rsid w:val="001D3D89"/>
    <w:rsid w:val="001D45BC"/>
    <w:rsid w:val="001D4ED2"/>
    <w:rsid w:val="001D7159"/>
    <w:rsid w:val="001D7B2E"/>
    <w:rsid w:val="001E1079"/>
    <w:rsid w:val="001E2EE5"/>
    <w:rsid w:val="001E4945"/>
    <w:rsid w:val="001F023F"/>
    <w:rsid w:val="001F1388"/>
    <w:rsid w:val="001F1EDB"/>
    <w:rsid w:val="001F2B94"/>
    <w:rsid w:val="001F33F9"/>
    <w:rsid w:val="001F4AEE"/>
    <w:rsid w:val="001F50BF"/>
    <w:rsid w:val="001F50F6"/>
    <w:rsid w:val="001F6104"/>
    <w:rsid w:val="001F6456"/>
    <w:rsid w:val="002010A8"/>
    <w:rsid w:val="002019E9"/>
    <w:rsid w:val="00202745"/>
    <w:rsid w:val="00202D4F"/>
    <w:rsid w:val="00202E4A"/>
    <w:rsid w:val="002047C1"/>
    <w:rsid w:val="00204ACA"/>
    <w:rsid w:val="00205BC0"/>
    <w:rsid w:val="00205F30"/>
    <w:rsid w:val="002063C9"/>
    <w:rsid w:val="00206DB9"/>
    <w:rsid w:val="00207B71"/>
    <w:rsid w:val="002104D5"/>
    <w:rsid w:val="00210AB0"/>
    <w:rsid w:val="0021264C"/>
    <w:rsid w:val="0021416D"/>
    <w:rsid w:val="00214A66"/>
    <w:rsid w:val="002153D1"/>
    <w:rsid w:val="00216894"/>
    <w:rsid w:val="00216E2F"/>
    <w:rsid w:val="0022023D"/>
    <w:rsid w:val="00223876"/>
    <w:rsid w:val="00223D4E"/>
    <w:rsid w:val="0022705B"/>
    <w:rsid w:val="00227254"/>
    <w:rsid w:val="00227FDD"/>
    <w:rsid w:val="00231C54"/>
    <w:rsid w:val="00232D72"/>
    <w:rsid w:val="00233790"/>
    <w:rsid w:val="00234EFE"/>
    <w:rsid w:val="00235E4E"/>
    <w:rsid w:val="0023628A"/>
    <w:rsid w:val="00236F9D"/>
    <w:rsid w:val="00240C54"/>
    <w:rsid w:val="002412B9"/>
    <w:rsid w:val="002415B2"/>
    <w:rsid w:val="0024198E"/>
    <w:rsid w:val="00242F8F"/>
    <w:rsid w:val="00245B3D"/>
    <w:rsid w:val="00246024"/>
    <w:rsid w:val="002466E6"/>
    <w:rsid w:val="00246A28"/>
    <w:rsid w:val="00246A62"/>
    <w:rsid w:val="00247D2E"/>
    <w:rsid w:val="002533FD"/>
    <w:rsid w:val="002567E9"/>
    <w:rsid w:val="002613F4"/>
    <w:rsid w:val="00263A14"/>
    <w:rsid w:val="00265C36"/>
    <w:rsid w:val="00266345"/>
    <w:rsid w:val="002669D4"/>
    <w:rsid w:val="0026717B"/>
    <w:rsid w:val="0027371A"/>
    <w:rsid w:val="00273EA1"/>
    <w:rsid w:val="002740ED"/>
    <w:rsid w:val="002770BE"/>
    <w:rsid w:val="00283901"/>
    <w:rsid w:val="002854D7"/>
    <w:rsid w:val="0028703A"/>
    <w:rsid w:val="0028791D"/>
    <w:rsid w:val="0029067A"/>
    <w:rsid w:val="00290B97"/>
    <w:rsid w:val="00291512"/>
    <w:rsid w:val="002915B1"/>
    <w:rsid w:val="002926CA"/>
    <w:rsid w:val="0029277A"/>
    <w:rsid w:val="00292EFB"/>
    <w:rsid w:val="0029401C"/>
    <w:rsid w:val="0029442A"/>
    <w:rsid w:val="00294AD3"/>
    <w:rsid w:val="00295E03"/>
    <w:rsid w:val="002A16BB"/>
    <w:rsid w:val="002A22AE"/>
    <w:rsid w:val="002A3FFA"/>
    <w:rsid w:val="002A780F"/>
    <w:rsid w:val="002B0CA0"/>
    <w:rsid w:val="002B48BD"/>
    <w:rsid w:val="002B56DB"/>
    <w:rsid w:val="002B6980"/>
    <w:rsid w:val="002C0C7E"/>
    <w:rsid w:val="002C3672"/>
    <w:rsid w:val="002C5A4C"/>
    <w:rsid w:val="002C5F32"/>
    <w:rsid w:val="002C7DBF"/>
    <w:rsid w:val="002D1ADF"/>
    <w:rsid w:val="002D1BB8"/>
    <w:rsid w:val="002D310A"/>
    <w:rsid w:val="002D329C"/>
    <w:rsid w:val="002D5EFE"/>
    <w:rsid w:val="002D6572"/>
    <w:rsid w:val="002D6C19"/>
    <w:rsid w:val="002D6DAE"/>
    <w:rsid w:val="002E0E57"/>
    <w:rsid w:val="002E465C"/>
    <w:rsid w:val="002E4D94"/>
    <w:rsid w:val="002E7632"/>
    <w:rsid w:val="002F2421"/>
    <w:rsid w:val="002F36A8"/>
    <w:rsid w:val="002F3A26"/>
    <w:rsid w:val="002F4708"/>
    <w:rsid w:val="00300B52"/>
    <w:rsid w:val="00300DF1"/>
    <w:rsid w:val="0030581C"/>
    <w:rsid w:val="00306D4D"/>
    <w:rsid w:val="00310A38"/>
    <w:rsid w:val="003125D7"/>
    <w:rsid w:val="00313803"/>
    <w:rsid w:val="00320F7F"/>
    <w:rsid w:val="00322751"/>
    <w:rsid w:val="00322C4D"/>
    <w:rsid w:val="00327335"/>
    <w:rsid w:val="003306A2"/>
    <w:rsid w:val="0033185C"/>
    <w:rsid w:val="003341C0"/>
    <w:rsid w:val="00334B0D"/>
    <w:rsid w:val="003358C9"/>
    <w:rsid w:val="00336D2D"/>
    <w:rsid w:val="00337064"/>
    <w:rsid w:val="00337EDB"/>
    <w:rsid w:val="00340997"/>
    <w:rsid w:val="00340B20"/>
    <w:rsid w:val="0034104F"/>
    <w:rsid w:val="00341B17"/>
    <w:rsid w:val="00343AD2"/>
    <w:rsid w:val="00343BCB"/>
    <w:rsid w:val="0034546F"/>
    <w:rsid w:val="00347C73"/>
    <w:rsid w:val="00350D3C"/>
    <w:rsid w:val="00352474"/>
    <w:rsid w:val="00352619"/>
    <w:rsid w:val="00352985"/>
    <w:rsid w:val="00352B2D"/>
    <w:rsid w:val="00352EDD"/>
    <w:rsid w:val="003535CA"/>
    <w:rsid w:val="00355ECE"/>
    <w:rsid w:val="00356B7F"/>
    <w:rsid w:val="0036301E"/>
    <w:rsid w:val="00364628"/>
    <w:rsid w:val="00364A61"/>
    <w:rsid w:val="00367B42"/>
    <w:rsid w:val="003709A3"/>
    <w:rsid w:val="00370E6D"/>
    <w:rsid w:val="00371495"/>
    <w:rsid w:val="0037163B"/>
    <w:rsid w:val="00375CCB"/>
    <w:rsid w:val="003819E2"/>
    <w:rsid w:val="003833D9"/>
    <w:rsid w:val="00383D63"/>
    <w:rsid w:val="00391663"/>
    <w:rsid w:val="00393B6C"/>
    <w:rsid w:val="003949C3"/>
    <w:rsid w:val="00394B61"/>
    <w:rsid w:val="00394F1B"/>
    <w:rsid w:val="00397ADC"/>
    <w:rsid w:val="003A0700"/>
    <w:rsid w:val="003A1DBD"/>
    <w:rsid w:val="003A75C0"/>
    <w:rsid w:val="003B0794"/>
    <w:rsid w:val="003B0FAC"/>
    <w:rsid w:val="003B1F92"/>
    <w:rsid w:val="003B6D5F"/>
    <w:rsid w:val="003B7318"/>
    <w:rsid w:val="003B791F"/>
    <w:rsid w:val="003C027C"/>
    <w:rsid w:val="003C0C96"/>
    <w:rsid w:val="003C3672"/>
    <w:rsid w:val="003C5E31"/>
    <w:rsid w:val="003C6298"/>
    <w:rsid w:val="003C7806"/>
    <w:rsid w:val="003C7DA0"/>
    <w:rsid w:val="003C7F10"/>
    <w:rsid w:val="003D08C6"/>
    <w:rsid w:val="003D0BD8"/>
    <w:rsid w:val="003D0E76"/>
    <w:rsid w:val="003D1C5A"/>
    <w:rsid w:val="003D1CDA"/>
    <w:rsid w:val="003D3527"/>
    <w:rsid w:val="003D3A1B"/>
    <w:rsid w:val="003E0AB4"/>
    <w:rsid w:val="003E1A64"/>
    <w:rsid w:val="003E233F"/>
    <w:rsid w:val="003E237E"/>
    <w:rsid w:val="003E2C4A"/>
    <w:rsid w:val="003E2E0C"/>
    <w:rsid w:val="003E391A"/>
    <w:rsid w:val="003E4C48"/>
    <w:rsid w:val="003E559C"/>
    <w:rsid w:val="003E7B9D"/>
    <w:rsid w:val="003F1659"/>
    <w:rsid w:val="003F3C66"/>
    <w:rsid w:val="003F68A3"/>
    <w:rsid w:val="003F6EB2"/>
    <w:rsid w:val="004003BE"/>
    <w:rsid w:val="0040202E"/>
    <w:rsid w:val="00402182"/>
    <w:rsid w:val="004045D2"/>
    <w:rsid w:val="00406F39"/>
    <w:rsid w:val="00407CF1"/>
    <w:rsid w:val="00412054"/>
    <w:rsid w:val="00413EDE"/>
    <w:rsid w:val="00414649"/>
    <w:rsid w:val="0041624C"/>
    <w:rsid w:val="004177AD"/>
    <w:rsid w:val="00420C0E"/>
    <w:rsid w:val="00421364"/>
    <w:rsid w:val="00421E39"/>
    <w:rsid w:val="004241E5"/>
    <w:rsid w:val="004258E8"/>
    <w:rsid w:val="00427FFD"/>
    <w:rsid w:val="004305DE"/>
    <w:rsid w:val="00431B76"/>
    <w:rsid w:val="00432137"/>
    <w:rsid w:val="004326A8"/>
    <w:rsid w:val="00435709"/>
    <w:rsid w:val="00442279"/>
    <w:rsid w:val="004422EC"/>
    <w:rsid w:val="00443D83"/>
    <w:rsid w:val="0044442D"/>
    <w:rsid w:val="00444ADE"/>
    <w:rsid w:val="00444FCC"/>
    <w:rsid w:val="00446593"/>
    <w:rsid w:val="004469C1"/>
    <w:rsid w:val="004479C4"/>
    <w:rsid w:val="004510F7"/>
    <w:rsid w:val="00451227"/>
    <w:rsid w:val="004522E6"/>
    <w:rsid w:val="00453025"/>
    <w:rsid w:val="004532AB"/>
    <w:rsid w:val="00454508"/>
    <w:rsid w:val="00455CBE"/>
    <w:rsid w:val="00461CF6"/>
    <w:rsid w:val="0046321B"/>
    <w:rsid w:val="00464286"/>
    <w:rsid w:val="00465926"/>
    <w:rsid w:val="00465E53"/>
    <w:rsid w:val="00466228"/>
    <w:rsid w:val="0046651E"/>
    <w:rsid w:val="0046698E"/>
    <w:rsid w:val="00470699"/>
    <w:rsid w:val="00470D48"/>
    <w:rsid w:val="004719F8"/>
    <w:rsid w:val="00471B2D"/>
    <w:rsid w:val="00477ADE"/>
    <w:rsid w:val="004802D6"/>
    <w:rsid w:val="00481592"/>
    <w:rsid w:val="00482E84"/>
    <w:rsid w:val="004845B9"/>
    <w:rsid w:val="0048602A"/>
    <w:rsid w:val="00486558"/>
    <w:rsid w:val="004868F0"/>
    <w:rsid w:val="00490D7E"/>
    <w:rsid w:val="00492BF5"/>
    <w:rsid w:val="004947D1"/>
    <w:rsid w:val="004959F0"/>
    <w:rsid w:val="004A121E"/>
    <w:rsid w:val="004A1F3A"/>
    <w:rsid w:val="004A3056"/>
    <w:rsid w:val="004A45CD"/>
    <w:rsid w:val="004A4DD8"/>
    <w:rsid w:val="004A60A2"/>
    <w:rsid w:val="004A6307"/>
    <w:rsid w:val="004B0F69"/>
    <w:rsid w:val="004B314B"/>
    <w:rsid w:val="004B3380"/>
    <w:rsid w:val="004B3F63"/>
    <w:rsid w:val="004B409F"/>
    <w:rsid w:val="004B7B1C"/>
    <w:rsid w:val="004C0157"/>
    <w:rsid w:val="004C2F5A"/>
    <w:rsid w:val="004C6CF9"/>
    <w:rsid w:val="004D2497"/>
    <w:rsid w:val="004E24B8"/>
    <w:rsid w:val="004E252A"/>
    <w:rsid w:val="004E2EC0"/>
    <w:rsid w:val="004E59C5"/>
    <w:rsid w:val="004E71AF"/>
    <w:rsid w:val="004E7E1F"/>
    <w:rsid w:val="004F249B"/>
    <w:rsid w:val="004F54DB"/>
    <w:rsid w:val="004F5796"/>
    <w:rsid w:val="004F5CFC"/>
    <w:rsid w:val="004F6930"/>
    <w:rsid w:val="0050016D"/>
    <w:rsid w:val="00500476"/>
    <w:rsid w:val="00500804"/>
    <w:rsid w:val="00502A78"/>
    <w:rsid w:val="005052AF"/>
    <w:rsid w:val="00515A1D"/>
    <w:rsid w:val="0051737F"/>
    <w:rsid w:val="00523C1E"/>
    <w:rsid w:val="00525002"/>
    <w:rsid w:val="0052675A"/>
    <w:rsid w:val="0052788E"/>
    <w:rsid w:val="00527C54"/>
    <w:rsid w:val="00534458"/>
    <w:rsid w:val="00536DDD"/>
    <w:rsid w:val="00537AF6"/>
    <w:rsid w:val="00541232"/>
    <w:rsid w:val="0054161D"/>
    <w:rsid w:val="00541714"/>
    <w:rsid w:val="00541DFE"/>
    <w:rsid w:val="005425F4"/>
    <w:rsid w:val="005426D0"/>
    <w:rsid w:val="00544F9E"/>
    <w:rsid w:val="00544FC5"/>
    <w:rsid w:val="00546DE5"/>
    <w:rsid w:val="00547394"/>
    <w:rsid w:val="005473E2"/>
    <w:rsid w:val="005478EC"/>
    <w:rsid w:val="00551C98"/>
    <w:rsid w:val="005528C1"/>
    <w:rsid w:val="00552A0A"/>
    <w:rsid w:val="00552A36"/>
    <w:rsid w:val="0055430D"/>
    <w:rsid w:val="00554D02"/>
    <w:rsid w:val="00554FF2"/>
    <w:rsid w:val="00556271"/>
    <w:rsid w:val="00556776"/>
    <w:rsid w:val="005617A8"/>
    <w:rsid w:val="00561866"/>
    <w:rsid w:val="00564CAB"/>
    <w:rsid w:val="00565273"/>
    <w:rsid w:val="005664AA"/>
    <w:rsid w:val="005709DF"/>
    <w:rsid w:val="005714F8"/>
    <w:rsid w:val="005731A2"/>
    <w:rsid w:val="00574009"/>
    <w:rsid w:val="0057557E"/>
    <w:rsid w:val="005756A2"/>
    <w:rsid w:val="00575844"/>
    <w:rsid w:val="00575AFE"/>
    <w:rsid w:val="00576073"/>
    <w:rsid w:val="005803E0"/>
    <w:rsid w:val="00582445"/>
    <w:rsid w:val="00582C0C"/>
    <w:rsid w:val="00584154"/>
    <w:rsid w:val="00584959"/>
    <w:rsid w:val="00587980"/>
    <w:rsid w:val="00587E09"/>
    <w:rsid w:val="00591C85"/>
    <w:rsid w:val="005922E8"/>
    <w:rsid w:val="00592B42"/>
    <w:rsid w:val="00592D12"/>
    <w:rsid w:val="00592E84"/>
    <w:rsid w:val="00593E2B"/>
    <w:rsid w:val="00594245"/>
    <w:rsid w:val="0059460E"/>
    <w:rsid w:val="00594831"/>
    <w:rsid w:val="00594FF7"/>
    <w:rsid w:val="005A0095"/>
    <w:rsid w:val="005A0A0A"/>
    <w:rsid w:val="005A0AAB"/>
    <w:rsid w:val="005A2004"/>
    <w:rsid w:val="005A28DA"/>
    <w:rsid w:val="005A52C2"/>
    <w:rsid w:val="005A65E3"/>
    <w:rsid w:val="005A7BDE"/>
    <w:rsid w:val="005B0157"/>
    <w:rsid w:val="005B1AD6"/>
    <w:rsid w:val="005B7C89"/>
    <w:rsid w:val="005C2076"/>
    <w:rsid w:val="005C3CC0"/>
    <w:rsid w:val="005D1329"/>
    <w:rsid w:val="005D13DE"/>
    <w:rsid w:val="005D34C8"/>
    <w:rsid w:val="005D35D2"/>
    <w:rsid w:val="005D38D7"/>
    <w:rsid w:val="005D7A8B"/>
    <w:rsid w:val="005D7E63"/>
    <w:rsid w:val="005E18E5"/>
    <w:rsid w:val="005E1F36"/>
    <w:rsid w:val="005E27A7"/>
    <w:rsid w:val="005E27DC"/>
    <w:rsid w:val="005E3897"/>
    <w:rsid w:val="005E3E04"/>
    <w:rsid w:val="005E40FB"/>
    <w:rsid w:val="005F101C"/>
    <w:rsid w:val="005F23A8"/>
    <w:rsid w:val="005F4140"/>
    <w:rsid w:val="005F483E"/>
    <w:rsid w:val="005F5FD4"/>
    <w:rsid w:val="005F6258"/>
    <w:rsid w:val="006002E2"/>
    <w:rsid w:val="00601CBF"/>
    <w:rsid w:val="00603141"/>
    <w:rsid w:val="00603C46"/>
    <w:rsid w:val="0060401B"/>
    <w:rsid w:val="0060461D"/>
    <w:rsid w:val="006072B4"/>
    <w:rsid w:val="00607966"/>
    <w:rsid w:val="006101E9"/>
    <w:rsid w:val="00613C48"/>
    <w:rsid w:val="00613F4C"/>
    <w:rsid w:val="00614D3C"/>
    <w:rsid w:val="0061522F"/>
    <w:rsid w:val="00615842"/>
    <w:rsid w:val="00615B12"/>
    <w:rsid w:val="00616A2E"/>
    <w:rsid w:val="0062255C"/>
    <w:rsid w:val="00622E2A"/>
    <w:rsid w:val="0062642D"/>
    <w:rsid w:val="00626BBE"/>
    <w:rsid w:val="00627033"/>
    <w:rsid w:val="0063273F"/>
    <w:rsid w:val="00635141"/>
    <w:rsid w:val="00635296"/>
    <w:rsid w:val="00640992"/>
    <w:rsid w:val="00642349"/>
    <w:rsid w:val="006426BB"/>
    <w:rsid w:val="006432B1"/>
    <w:rsid w:val="006437F4"/>
    <w:rsid w:val="00645497"/>
    <w:rsid w:val="006454B7"/>
    <w:rsid w:val="00645750"/>
    <w:rsid w:val="00650D67"/>
    <w:rsid w:val="00652192"/>
    <w:rsid w:val="0065692F"/>
    <w:rsid w:val="0065782F"/>
    <w:rsid w:val="00657D79"/>
    <w:rsid w:val="00660BBC"/>
    <w:rsid w:val="00660C0B"/>
    <w:rsid w:val="00662DD0"/>
    <w:rsid w:val="006667D7"/>
    <w:rsid w:val="0067101E"/>
    <w:rsid w:val="006717B3"/>
    <w:rsid w:val="00671910"/>
    <w:rsid w:val="00672111"/>
    <w:rsid w:val="00672226"/>
    <w:rsid w:val="00674AB2"/>
    <w:rsid w:val="00674FFA"/>
    <w:rsid w:val="006753A3"/>
    <w:rsid w:val="0067776E"/>
    <w:rsid w:val="00682589"/>
    <w:rsid w:val="00690DC1"/>
    <w:rsid w:val="00691AE8"/>
    <w:rsid w:val="00694FD8"/>
    <w:rsid w:val="00697652"/>
    <w:rsid w:val="006A0D62"/>
    <w:rsid w:val="006A0E04"/>
    <w:rsid w:val="006A1846"/>
    <w:rsid w:val="006A263C"/>
    <w:rsid w:val="006A3321"/>
    <w:rsid w:val="006A568B"/>
    <w:rsid w:val="006A661F"/>
    <w:rsid w:val="006A668A"/>
    <w:rsid w:val="006A7645"/>
    <w:rsid w:val="006B1252"/>
    <w:rsid w:val="006B754B"/>
    <w:rsid w:val="006C2006"/>
    <w:rsid w:val="006C525D"/>
    <w:rsid w:val="006C5CD1"/>
    <w:rsid w:val="006C615D"/>
    <w:rsid w:val="006C7855"/>
    <w:rsid w:val="006E279B"/>
    <w:rsid w:val="006E2A48"/>
    <w:rsid w:val="006E2CA8"/>
    <w:rsid w:val="006E4C30"/>
    <w:rsid w:val="006E592A"/>
    <w:rsid w:val="006E5EC7"/>
    <w:rsid w:val="006E6208"/>
    <w:rsid w:val="006E6732"/>
    <w:rsid w:val="006E6FB9"/>
    <w:rsid w:val="006F1044"/>
    <w:rsid w:val="006F12F1"/>
    <w:rsid w:val="006F1E5A"/>
    <w:rsid w:val="006F3A7B"/>
    <w:rsid w:val="006F4044"/>
    <w:rsid w:val="006F52AA"/>
    <w:rsid w:val="006F5976"/>
    <w:rsid w:val="006F5ACC"/>
    <w:rsid w:val="006F70FF"/>
    <w:rsid w:val="007000F2"/>
    <w:rsid w:val="00703173"/>
    <w:rsid w:val="007032CA"/>
    <w:rsid w:val="007037EC"/>
    <w:rsid w:val="0070554B"/>
    <w:rsid w:val="00706177"/>
    <w:rsid w:val="00706338"/>
    <w:rsid w:val="0070724C"/>
    <w:rsid w:val="00707A1B"/>
    <w:rsid w:val="007108D2"/>
    <w:rsid w:val="00712DB7"/>
    <w:rsid w:val="00713D74"/>
    <w:rsid w:val="007163AD"/>
    <w:rsid w:val="00716878"/>
    <w:rsid w:val="00721CE9"/>
    <w:rsid w:val="00721E39"/>
    <w:rsid w:val="0072224A"/>
    <w:rsid w:val="007227C3"/>
    <w:rsid w:val="0072390F"/>
    <w:rsid w:val="007242D4"/>
    <w:rsid w:val="00724C17"/>
    <w:rsid w:val="007266C8"/>
    <w:rsid w:val="00726AF9"/>
    <w:rsid w:val="00735511"/>
    <w:rsid w:val="007357D4"/>
    <w:rsid w:val="00736C4C"/>
    <w:rsid w:val="00737801"/>
    <w:rsid w:val="00740B5E"/>
    <w:rsid w:val="00740ECB"/>
    <w:rsid w:val="0074224A"/>
    <w:rsid w:val="00744CC4"/>
    <w:rsid w:val="00745200"/>
    <w:rsid w:val="00745E9F"/>
    <w:rsid w:val="00750B37"/>
    <w:rsid w:val="00751A69"/>
    <w:rsid w:val="00752AD7"/>
    <w:rsid w:val="00752BCB"/>
    <w:rsid w:val="00755073"/>
    <w:rsid w:val="00757BDC"/>
    <w:rsid w:val="007603D3"/>
    <w:rsid w:val="00762167"/>
    <w:rsid w:val="007622FE"/>
    <w:rsid w:val="007627C5"/>
    <w:rsid w:val="00762BFF"/>
    <w:rsid w:val="00762D8E"/>
    <w:rsid w:val="00762DF2"/>
    <w:rsid w:val="00765174"/>
    <w:rsid w:val="007655A2"/>
    <w:rsid w:val="00770C2A"/>
    <w:rsid w:val="007713A3"/>
    <w:rsid w:val="007714FC"/>
    <w:rsid w:val="00771852"/>
    <w:rsid w:val="007719EA"/>
    <w:rsid w:val="00771ABE"/>
    <w:rsid w:val="007745ED"/>
    <w:rsid w:val="00780310"/>
    <w:rsid w:val="00781A92"/>
    <w:rsid w:val="0078398D"/>
    <w:rsid w:val="00783E2C"/>
    <w:rsid w:val="0078597A"/>
    <w:rsid w:val="00787473"/>
    <w:rsid w:val="007905ED"/>
    <w:rsid w:val="00790D84"/>
    <w:rsid w:val="00791530"/>
    <w:rsid w:val="00791E0E"/>
    <w:rsid w:val="007932E0"/>
    <w:rsid w:val="007947E7"/>
    <w:rsid w:val="00795C46"/>
    <w:rsid w:val="00796DF2"/>
    <w:rsid w:val="00797FA1"/>
    <w:rsid w:val="007A1438"/>
    <w:rsid w:val="007A1C82"/>
    <w:rsid w:val="007A3B7C"/>
    <w:rsid w:val="007A49D6"/>
    <w:rsid w:val="007A6089"/>
    <w:rsid w:val="007B130E"/>
    <w:rsid w:val="007B2E55"/>
    <w:rsid w:val="007B4694"/>
    <w:rsid w:val="007B61D5"/>
    <w:rsid w:val="007B61ED"/>
    <w:rsid w:val="007B62AB"/>
    <w:rsid w:val="007B7C76"/>
    <w:rsid w:val="007C00C5"/>
    <w:rsid w:val="007C0636"/>
    <w:rsid w:val="007C6471"/>
    <w:rsid w:val="007C738B"/>
    <w:rsid w:val="007C74DA"/>
    <w:rsid w:val="007D02D6"/>
    <w:rsid w:val="007D18DF"/>
    <w:rsid w:val="007D2DD6"/>
    <w:rsid w:val="007D383E"/>
    <w:rsid w:val="007D48A4"/>
    <w:rsid w:val="007D5458"/>
    <w:rsid w:val="007D71C2"/>
    <w:rsid w:val="007D7870"/>
    <w:rsid w:val="007D7F29"/>
    <w:rsid w:val="007E04DA"/>
    <w:rsid w:val="007E1D82"/>
    <w:rsid w:val="007E2FF1"/>
    <w:rsid w:val="007E57D9"/>
    <w:rsid w:val="007E5B6A"/>
    <w:rsid w:val="007E7183"/>
    <w:rsid w:val="007F1166"/>
    <w:rsid w:val="007F1A6D"/>
    <w:rsid w:val="007F213B"/>
    <w:rsid w:val="007F24FE"/>
    <w:rsid w:val="007F2967"/>
    <w:rsid w:val="007F3039"/>
    <w:rsid w:val="007F6BFA"/>
    <w:rsid w:val="007F703D"/>
    <w:rsid w:val="008002AA"/>
    <w:rsid w:val="008011CD"/>
    <w:rsid w:val="00801449"/>
    <w:rsid w:val="0080308F"/>
    <w:rsid w:val="00805434"/>
    <w:rsid w:val="00805794"/>
    <w:rsid w:val="00806B15"/>
    <w:rsid w:val="00806BCC"/>
    <w:rsid w:val="00807313"/>
    <w:rsid w:val="0080744B"/>
    <w:rsid w:val="00807F7B"/>
    <w:rsid w:val="00810D04"/>
    <w:rsid w:val="00812594"/>
    <w:rsid w:val="008126AD"/>
    <w:rsid w:val="00812AD2"/>
    <w:rsid w:val="008130D6"/>
    <w:rsid w:val="00815290"/>
    <w:rsid w:val="00816869"/>
    <w:rsid w:val="008237FB"/>
    <w:rsid w:val="00823A1B"/>
    <w:rsid w:val="0082759D"/>
    <w:rsid w:val="00834749"/>
    <w:rsid w:val="00834DDB"/>
    <w:rsid w:val="00835B4F"/>
    <w:rsid w:val="00840EE5"/>
    <w:rsid w:val="00841B0D"/>
    <w:rsid w:val="00842658"/>
    <w:rsid w:val="00844A9C"/>
    <w:rsid w:val="0084517B"/>
    <w:rsid w:val="008456E8"/>
    <w:rsid w:val="00846999"/>
    <w:rsid w:val="00847058"/>
    <w:rsid w:val="00852C03"/>
    <w:rsid w:val="00853E84"/>
    <w:rsid w:val="00854FEE"/>
    <w:rsid w:val="00855898"/>
    <w:rsid w:val="00857961"/>
    <w:rsid w:val="00857F3C"/>
    <w:rsid w:val="008604E8"/>
    <w:rsid w:val="0086065C"/>
    <w:rsid w:val="00861778"/>
    <w:rsid w:val="00861B62"/>
    <w:rsid w:val="00862758"/>
    <w:rsid w:val="00863BB5"/>
    <w:rsid w:val="00864AD0"/>
    <w:rsid w:val="00870A74"/>
    <w:rsid w:val="008724C5"/>
    <w:rsid w:val="00872A54"/>
    <w:rsid w:val="00874C31"/>
    <w:rsid w:val="00874E4E"/>
    <w:rsid w:val="00875110"/>
    <w:rsid w:val="0088093D"/>
    <w:rsid w:val="0088129D"/>
    <w:rsid w:val="00881980"/>
    <w:rsid w:val="00881DAF"/>
    <w:rsid w:val="00882F9A"/>
    <w:rsid w:val="00883F3B"/>
    <w:rsid w:val="00885307"/>
    <w:rsid w:val="00885D8B"/>
    <w:rsid w:val="0088695F"/>
    <w:rsid w:val="0089023B"/>
    <w:rsid w:val="008909EF"/>
    <w:rsid w:val="00890D99"/>
    <w:rsid w:val="008912CA"/>
    <w:rsid w:val="00893AA0"/>
    <w:rsid w:val="00894453"/>
    <w:rsid w:val="008945CD"/>
    <w:rsid w:val="00894FB9"/>
    <w:rsid w:val="008972A0"/>
    <w:rsid w:val="008A0D0F"/>
    <w:rsid w:val="008A1C53"/>
    <w:rsid w:val="008A2FBD"/>
    <w:rsid w:val="008A5673"/>
    <w:rsid w:val="008B179D"/>
    <w:rsid w:val="008B2F93"/>
    <w:rsid w:val="008B3A5D"/>
    <w:rsid w:val="008B3C8E"/>
    <w:rsid w:val="008B48C2"/>
    <w:rsid w:val="008C0801"/>
    <w:rsid w:val="008C2B5B"/>
    <w:rsid w:val="008C583E"/>
    <w:rsid w:val="008C6536"/>
    <w:rsid w:val="008C7AAF"/>
    <w:rsid w:val="008D51F1"/>
    <w:rsid w:val="008D5A2C"/>
    <w:rsid w:val="008D5EB0"/>
    <w:rsid w:val="008D7D07"/>
    <w:rsid w:val="008E4F66"/>
    <w:rsid w:val="008E5010"/>
    <w:rsid w:val="008E5BB6"/>
    <w:rsid w:val="008E7C8A"/>
    <w:rsid w:val="008F04FB"/>
    <w:rsid w:val="008F08E0"/>
    <w:rsid w:val="008F1517"/>
    <w:rsid w:val="008F1882"/>
    <w:rsid w:val="008F29A3"/>
    <w:rsid w:val="008F3E46"/>
    <w:rsid w:val="008F674B"/>
    <w:rsid w:val="008F7884"/>
    <w:rsid w:val="008F78A2"/>
    <w:rsid w:val="0090009D"/>
    <w:rsid w:val="00902FC8"/>
    <w:rsid w:val="00906860"/>
    <w:rsid w:val="009105DA"/>
    <w:rsid w:val="00911134"/>
    <w:rsid w:val="00911A33"/>
    <w:rsid w:val="00911A9F"/>
    <w:rsid w:val="00912DA8"/>
    <w:rsid w:val="0091359D"/>
    <w:rsid w:val="00913DE5"/>
    <w:rsid w:val="009143A9"/>
    <w:rsid w:val="0091451A"/>
    <w:rsid w:val="009177FF"/>
    <w:rsid w:val="00917C51"/>
    <w:rsid w:val="00920BED"/>
    <w:rsid w:val="00920F61"/>
    <w:rsid w:val="009210C6"/>
    <w:rsid w:val="00921294"/>
    <w:rsid w:val="009212F2"/>
    <w:rsid w:val="0092148A"/>
    <w:rsid w:val="0092323E"/>
    <w:rsid w:val="00924626"/>
    <w:rsid w:val="00924D83"/>
    <w:rsid w:val="00925123"/>
    <w:rsid w:val="009259C8"/>
    <w:rsid w:val="00925F24"/>
    <w:rsid w:val="0092600A"/>
    <w:rsid w:val="00926C5E"/>
    <w:rsid w:val="00927762"/>
    <w:rsid w:val="00927E8E"/>
    <w:rsid w:val="00930724"/>
    <w:rsid w:val="00930B78"/>
    <w:rsid w:val="009310C4"/>
    <w:rsid w:val="0093710E"/>
    <w:rsid w:val="0093755F"/>
    <w:rsid w:val="00937A7C"/>
    <w:rsid w:val="009415AD"/>
    <w:rsid w:val="00942470"/>
    <w:rsid w:val="00943EFB"/>
    <w:rsid w:val="0094433D"/>
    <w:rsid w:val="00944A97"/>
    <w:rsid w:val="00952A88"/>
    <w:rsid w:val="00956628"/>
    <w:rsid w:val="009569E3"/>
    <w:rsid w:val="00962976"/>
    <w:rsid w:val="00962AD8"/>
    <w:rsid w:val="00962BCC"/>
    <w:rsid w:val="00962C56"/>
    <w:rsid w:val="009653A1"/>
    <w:rsid w:val="0096763F"/>
    <w:rsid w:val="00970D07"/>
    <w:rsid w:val="00974108"/>
    <w:rsid w:val="009750A1"/>
    <w:rsid w:val="009771B3"/>
    <w:rsid w:val="009805A1"/>
    <w:rsid w:val="00980FDD"/>
    <w:rsid w:val="009822AF"/>
    <w:rsid w:val="00992F3B"/>
    <w:rsid w:val="00993054"/>
    <w:rsid w:val="009953C0"/>
    <w:rsid w:val="0099549B"/>
    <w:rsid w:val="00995A36"/>
    <w:rsid w:val="00996E36"/>
    <w:rsid w:val="00997E7A"/>
    <w:rsid w:val="009A1B07"/>
    <w:rsid w:val="009A5A33"/>
    <w:rsid w:val="009A6558"/>
    <w:rsid w:val="009B25AB"/>
    <w:rsid w:val="009B28AA"/>
    <w:rsid w:val="009B2923"/>
    <w:rsid w:val="009B29CE"/>
    <w:rsid w:val="009B2A6C"/>
    <w:rsid w:val="009B4576"/>
    <w:rsid w:val="009B48AD"/>
    <w:rsid w:val="009B4BBC"/>
    <w:rsid w:val="009B5244"/>
    <w:rsid w:val="009B52EB"/>
    <w:rsid w:val="009B5BED"/>
    <w:rsid w:val="009C0119"/>
    <w:rsid w:val="009C0378"/>
    <w:rsid w:val="009C0ACA"/>
    <w:rsid w:val="009C1329"/>
    <w:rsid w:val="009C171E"/>
    <w:rsid w:val="009C190E"/>
    <w:rsid w:val="009C1A4E"/>
    <w:rsid w:val="009C54B8"/>
    <w:rsid w:val="009D063A"/>
    <w:rsid w:val="009D1067"/>
    <w:rsid w:val="009D2AE5"/>
    <w:rsid w:val="009D4060"/>
    <w:rsid w:val="009D48C9"/>
    <w:rsid w:val="009D64B7"/>
    <w:rsid w:val="009D7CC5"/>
    <w:rsid w:val="009E1F70"/>
    <w:rsid w:val="009E254E"/>
    <w:rsid w:val="009E348A"/>
    <w:rsid w:val="009E3E94"/>
    <w:rsid w:val="009E5564"/>
    <w:rsid w:val="009E599B"/>
    <w:rsid w:val="009E691C"/>
    <w:rsid w:val="009E6B0A"/>
    <w:rsid w:val="009F01DB"/>
    <w:rsid w:val="009F097F"/>
    <w:rsid w:val="009F2072"/>
    <w:rsid w:val="009F42B3"/>
    <w:rsid w:val="009F470E"/>
    <w:rsid w:val="009F5604"/>
    <w:rsid w:val="009F765D"/>
    <w:rsid w:val="00A03334"/>
    <w:rsid w:val="00A0469B"/>
    <w:rsid w:val="00A05CE1"/>
    <w:rsid w:val="00A06AF9"/>
    <w:rsid w:val="00A07E0A"/>
    <w:rsid w:val="00A10BF8"/>
    <w:rsid w:val="00A14FF4"/>
    <w:rsid w:val="00A2104C"/>
    <w:rsid w:val="00A22110"/>
    <w:rsid w:val="00A22B3C"/>
    <w:rsid w:val="00A27A55"/>
    <w:rsid w:val="00A313C0"/>
    <w:rsid w:val="00A322C1"/>
    <w:rsid w:val="00A3358A"/>
    <w:rsid w:val="00A348E7"/>
    <w:rsid w:val="00A35750"/>
    <w:rsid w:val="00A35DF1"/>
    <w:rsid w:val="00A37256"/>
    <w:rsid w:val="00A442E2"/>
    <w:rsid w:val="00A44B1F"/>
    <w:rsid w:val="00A44B70"/>
    <w:rsid w:val="00A44C7D"/>
    <w:rsid w:val="00A47BAF"/>
    <w:rsid w:val="00A47F3F"/>
    <w:rsid w:val="00A508BB"/>
    <w:rsid w:val="00A54D88"/>
    <w:rsid w:val="00A5577D"/>
    <w:rsid w:val="00A568FF"/>
    <w:rsid w:val="00A56AF6"/>
    <w:rsid w:val="00A61FD1"/>
    <w:rsid w:val="00A6460F"/>
    <w:rsid w:val="00A676C3"/>
    <w:rsid w:val="00A67B8C"/>
    <w:rsid w:val="00A67D81"/>
    <w:rsid w:val="00A7019A"/>
    <w:rsid w:val="00A7317E"/>
    <w:rsid w:val="00A749EA"/>
    <w:rsid w:val="00A77CBF"/>
    <w:rsid w:val="00A82660"/>
    <w:rsid w:val="00A82EA9"/>
    <w:rsid w:val="00A8447C"/>
    <w:rsid w:val="00A91FDC"/>
    <w:rsid w:val="00A93259"/>
    <w:rsid w:val="00A9355D"/>
    <w:rsid w:val="00A940C3"/>
    <w:rsid w:val="00A95482"/>
    <w:rsid w:val="00A97929"/>
    <w:rsid w:val="00AA082A"/>
    <w:rsid w:val="00AA13B7"/>
    <w:rsid w:val="00AA1530"/>
    <w:rsid w:val="00AA1F5F"/>
    <w:rsid w:val="00AA3884"/>
    <w:rsid w:val="00AA5821"/>
    <w:rsid w:val="00AA6127"/>
    <w:rsid w:val="00AA79AD"/>
    <w:rsid w:val="00AB3D92"/>
    <w:rsid w:val="00AB479E"/>
    <w:rsid w:val="00AB4CD0"/>
    <w:rsid w:val="00AB7CF3"/>
    <w:rsid w:val="00AC0A43"/>
    <w:rsid w:val="00AC0EB9"/>
    <w:rsid w:val="00AC11DD"/>
    <w:rsid w:val="00AC1609"/>
    <w:rsid w:val="00AC263D"/>
    <w:rsid w:val="00AC2C96"/>
    <w:rsid w:val="00AC40D7"/>
    <w:rsid w:val="00AC4970"/>
    <w:rsid w:val="00AC4D2D"/>
    <w:rsid w:val="00AC5C25"/>
    <w:rsid w:val="00AC649E"/>
    <w:rsid w:val="00AC735A"/>
    <w:rsid w:val="00AD0015"/>
    <w:rsid w:val="00AD02A0"/>
    <w:rsid w:val="00AD0372"/>
    <w:rsid w:val="00AD1C51"/>
    <w:rsid w:val="00AD26BC"/>
    <w:rsid w:val="00AD31C1"/>
    <w:rsid w:val="00AD7AFE"/>
    <w:rsid w:val="00AE0664"/>
    <w:rsid w:val="00AE16D9"/>
    <w:rsid w:val="00AE3520"/>
    <w:rsid w:val="00AE3BC3"/>
    <w:rsid w:val="00AE3D13"/>
    <w:rsid w:val="00AE5CC4"/>
    <w:rsid w:val="00AE70EF"/>
    <w:rsid w:val="00AE783A"/>
    <w:rsid w:val="00AF28CD"/>
    <w:rsid w:val="00AF3C60"/>
    <w:rsid w:val="00AF5A17"/>
    <w:rsid w:val="00AF68AA"/>
    <w:rsid w:val="00AF6BD7"/>
    <w:rsid w:val="00AF6BEF"/>
    <w:rsid w:val="00B02FFD"/>
    <w:rsid w:val="00B03101"/>
    <w:rsid w:val="00B07CD7"/>
    <w:rsid w:val="00B07DA6"/>
    <w:rsid w:val="00B1058C"/>
    <w:rsid w:val="00B11AEC"/>
    <w:rsid w:val="00B11D52"/>
    <w:rsid w:val="00B12957"/>
    <w:rsid w:val="00B13254"/>
    <w:rsid w:val="00B133DD"/>
    <w:rsid w:val="00B163C5"/>
    <w:rsid w:val="00B16502"/>
    <w:rsid w:val="00B20B93"/>
    <w:rsid w:val="00B24CC0"/>
    <w:rsid w:val="00B264D8"/>
    <w:rsid w:val="00B27EDD"/>
    <w:rsid w:val="00B30175"/>
    <w:rsid w:val="00B312E0"/>
    <w:rsid w:val="00B319D7"/>
    <w:rsid w:val="00B34241"/>
    <w:rsid w:val="00B34B88"/>
    <w:rsid w:val="00B35425"/>
    <w:rsid w:val="00B35518"/>
    <w:rsid w:val="00B35A32"/>
    <w:rsid w:val="00B366AF"/>
    <w:rsid w:val="00B367EE"/>
    <w:rsid w:val="00B37744"/>
    <w:rsid w:val="00B4033B"/>
    <w:rsid w:val="00B40882"/>
    <w:rsid w:val="00B408C8"/>
    <w:rsid w:val="00B42E60"/>
    <w:rsid w:val="00B43184"/>
    <w:rsid w:val="00B43975"/>
    <w:rsid w:val="00B44461"/>
    <w:rsid w:val="00B44C79"/>
    <w:rsid w:val="00B453B3"/>
    <w:rsid w:val="00B458E1"/>
    <w:rsid w:val="00B50196"/>
    <w:rsid w:val="00B52ACE"/>
    <w:rsid w:val="00B53344"/>
    <w:rsid w:val="00B5407C"/>
    <w:rsid w:val="00B540CD"/>
    <w:rsid w:val="00B5567E"/>
    <w:rsid w:val="00B570A8"/>
    <w:rsid w:val="00B5788A"/>
    <w:rsid w:val="00B6094B"/>
    <w:rsid w:val="00B6567D"/>
    <w:rsid w:val="00B66AE5"/>
    <w:rsid w:val="00B67014"/>
    <w:rsid w:val="00B679EF"/>
    <w:rsid w:val="00B67A45"/>
    <w:rsid w:val="00B72ADC"/>
    <w:rsid w:val="00B73328"/>
    <w:rsid w:val="00B73736"/>
    <w:rsid w:val="00B7416B"/>
    <w:rsid w:val="00B756BF"/>
    <w:rsid w:val="00B76677"/>
    <w:rsid w:val="00B81375"/>
    <w:rsid w:val="00B82485"/>
    <w:rsid w:val="00B833F9"/>
    <w:rsid w:val="00B86031"/>
    <w:rsid w:val="00B863DC"/>
    <w:rsid w:val="00B86529"/>
    <w:rsid w:val="00B86582"/>
    <w:rsid w:val="00B86A34"/>
    <w:rsid w:val="00B87B31"/>
    <w:rsid w:val="00B932C2"/>
    <w:rsid w:val="00B960A9"/>
    <w:rsid w:val="00BA2CA7"/>
    <w:rsid w:val="00BA4241"/>
    <w:rsid w:val="00BA4365"/>
    <w:rsid w:val="00BA6C11"/>
    <w:rsid w:val="00BA6FBD"/>
    <w:rsid w:val="00BA72E2"/>
    <w:rsid w:val="00BB16FD"/>
    <w:rsid w:val="00BB1937"/>
    <w:rsid w:val="00BB1EAD"/>
    <w:rsid w:val="00BB28F4"/>
    <w:rsid w:val="00BB30E8"/>
    <w:rsid w:val="00BB43EC"/>
    <w:rsid w:val="00BB6DAD"/>
    <w:rsid w:val="00BB76A4"/>
    <w:rsid w:val="00BC42DF"/>
    <w:rsid w:val="00BC54FF"/>
    <w:rsid w:val="00BC60B3"/>
    <w:rsid w:val="00BC6C71"/>
    <w:rsid w:val="00BD0FC8"/>
    <w:rsid w:val="00BD26E1"/>
    <w:rsid w:val="00BD779F"/>
    <w:rsid w:val="00BD7E6F"/>
    <w:rsid w:val="00BE245A"/>
    <w:rsid w:val="00BE2A98"/>
    <w:rsid w:val="00BE37EB"/>
    <w:rsid w:val="00BE53A6"/>
    <w:rsid w:val="00BE77C9"/>
    <w:rsid w:val="00BE77E2"/>
    <w:rsid w:val="00BF044E"/>
    <w:rsid w:val="00BF13DB"/>
    <w:rsid w:val="00BF298C"/>
    <w:rsid w:val="00BF351E"/>
    <w:rsid w:val="00C00D1C"/>
    <w:rsid w:val="00C00DBE"/>
    <w:rsid w:val="00C05844"/>
    <w:rsid w:val="00C06EB0"/>
    <w:rsid w:val="00C13053"/>
    <w:rsid w:val="00C139F3"/>
    <w:rsid w:val="00C17948"/>
    <w:rsid w:val="00C17D42"/>
    <w:rsid w:val="00C17DE4"/>
    <w:rsid w:val="00C20FD9"/>
    <w:rsid w:val="00C24E1F"/>
    <w:rsid w:val="00C25357"/>
    <w:rsid w:val="00C255BA"/>
    <w:rsid w:val="00C2682B"/>
    <w:rsid w:val="00C26B6E"/>
    <w:rsid w:val="00C30D83"/>
    <w:rsid w:val="00C33096"/>
    <w:rsid w:val="00C407BC"/>
    <w:rsid w:val="00C41544"/>
    <w:rsid w:val="00C417D1"/>
    <w:rsid w:val="00C442F1"/>
    <w:rsid w:val="00C456C9"/>
    <w:rsid w:val="00C510FB"/>
    <w:rsid w:val="00C52659"/>
    <w:rsid w:val="00C55069"/>
    <w:rsid w:val="00C55A2E"/>
    <w:rsid w:val="00C642E8"/>
    <w:rsid w:val="00C64EBF"/>
    <w:rsid w:val="00C650CB"/>
    <w:rsid w:val="00C705DE"/>
    <w:rsid w:val="00C72A20"/>
    <w:rsid w:val="00C8146A"/>
    <w:rsid w:val="00C82004"/>
    <w:rsid w:val="00C82CA7"/>
    <w:rsid w:val="00C834EA"/>
    <w:rsid w:val="00C83C34"/>
    <w:rsid w:val="00C83CD7"/>
    <w:rsid w:val="00C857F4"/>
    <w:rsid w:val="00C85E1F"/>
    <w:rsid w:val="00C8641C"/>
    <w:rsid w:val="00C8684C"/>
    <w:rsid w:val="00C90538"/>
    <w:rsid w:val="00C91BE2"/>
    <w:rsid w:val="00C9502B"/>
    <w:rsid w:val="00C97181"/>
    <w:rsid w:val="00C97736"/>
    <w:rsid w:val="00CA3D37"/>
    <w:rsid w:val="00CA4F65"/>
    <w:rsid w:val="00CA624E"/>
    <w:rsid w:val="00CA6568"/>
    <w:rsid w:val="00CA70D0"/>
    <w:rsid w:val="00CA7313"/>
    <w:rsid w:val="00CA7D69"/>
    <w:rsid w:val="00CB1303"/>
    <w:rsid w:val="00CB2871"/>
    <w:rsid w:val="00CB5C35"/>
    <w:rsid w:val="00CB7323"/>
    <w:rsid w:val="00CC03A0"/>
    <w:rsid w:val="00CC3BB6"/>
    <w:rsid w:val="00CC66EC"/>
    <w:rsid w:val="00CC6E98"/>
    <w:rsid w:val="00CC724D"/>
    <w:rsid w:val="00CD02DC"/>
    <w:rsid w:val="00CD1250"/>
    <w:rsid w:val="00CD3E64"/>
    <w:rsid w:val="00CE332A"/>
    <w:rsid w:val="00CE3976"/>
    <w:rsid w:val="00CE3BD1"/>
    <w:rsid w:val="00CE4F95"/>
    <w:rsid w:val="00CE5D66"/>
    <w:rsid w:val="00CE66BD"/>
    <w:rsid w:val="00CE6C71"/>
    <w:rsid w:val="00CF0B12"/>
    <w:rsid w:val="00CF1AC7"/>
    <w:rsid w:val="00CF5EC5"/>
    <w:rsid w:val="00CF5EED"/>
    <w:rsid w:val="00CF6FD3"/>
    <w:rsid w:val="00D008EB"/>
    <w:rsid w:val="00D00D30"/>
    <w:rsid w:val="00D0271B"/>
    <w:rsid w:val="00D0360B"/>
    <w:rsid w:val="00D03957"/>
    <w:rsid w:val="00D06BC7"/>
    <w:rsid w:val="00D14D8F"/>
    <w:rsid w:val="00D155D8"/>
    <w:rsid w:val="00D16850"/>
    <w:rsid w:val="00D17D19"/>
    <w:rsid w:val="00D203A4"/>
    <w:rsid w:val="00D21F78"/>
    <w:rsid w:val="00D2252F"/>
    <w:rsid w:val="00D237B3"/>
    <w:rsid w:val="00D27124"/>
    <w:rsid w:val="00D27211"/>
    <w:rsid w:val="00D27B6B"/>
    <w:rsid w:val="00D3092B"/>
    <w:rsid w:val="00D35BD4"/>
    <w:rsid w:val="00D4057E"/>
    <w:rsid w:val="00D40C73"/>
    <w:rsid w:val="00D41770"/>
    <w:rsid w:val="00D425B5"/>
    <w:rsid w:val="00D427C9"/>
    <w:rsid w:val="00D42F11"/>
    <w:rsid w:val="00D43D2B"/>
    <w:rsid w:val="00D46D8F"/>
    <w:rsid w:val="00D50C09"/>
    <w:rsid w:val="00D5549A"/>
    <w:rsid w:val="00D56DFE"/>
    <w:rsid w:val="00D60D88"/>
    <w:rsid w:val="00D61987"/>
    <w:rsid w:val="00D62300"/>
    <w:rsid w:val="00D62CA6"/>
    <w:rsid w:val="00D64587"/>
    <w:rsid w:val="00D64AAC"/>
    <w:rsid w:val="00D64AE0"/>
    <w:rsid w:val="00D64E54"/>
    <w:rsid w:val="00D65E0A"/>
    <w:rsid w:val="00D65EF0"/>
    <w:rsid w:val="00D6643D"/>
    <w:rsid w:val="00D66735"/>
    <w:rsid w:val="00D706CC"/>
    <w:rsid w:val="00D72397"/>
    <w:rsid w:val="00D740ED"/>
    <w:rsid w:val="00D74269"/>
    <w:rsid w:val="00D74526"/>
    <w:rsid w:val="00D7490C"/>
    <w:rsid w:val="00D74CEE"/>
    <w:rsid w:val="00D76684"/>
    <w:rsid w:val="00D767D7"/>
    <w:rsid w:val="00D77364"/>
    <w:rsid w:val="00D817EB"/>
    <w:rsid w:val="00D83E8C"/>
    <w:rsid w:val="00D842CB"/>
    <w:rsid w:val="00D868E1"/>
    <w:rsid w:val="00D9330F"/>
    <w:rsid w:val="00D94597"/>
    <w:rsid w:val="00D95A2D"/>
    <w:rsid w:val="00D96AAF"/>
    <w:rsid w:val="00D97819"/>
    <w:rsid w:val="00D97FAE"/>
    <w:rsid w:val="00DA254B"/>
    <w:rsid w:val="00DA2C0D"/>
    <w:rsid w:val="00DA3444"/>
    <w:rsid w:val="00DA34D4"/>
    <w:rsid w:val="00DA4BF6"/>
    <w:rsid w:val="00DA4CB9"/>
    <w:rsid w:val="00DA5643"/>
    <w:rsid w:val="00DA58D7"/>
    <w:rsid w:val="00DA66EF"/>
    <w:rsid w:val="00DA702B"/>
    <w:rsid w:val="00DB3F8E"/>
    <w:rsid w:val="00DB4D70"/>
    <w:rsid w:val="00DB55C3"/>
    <w:rsid w:val="00DB702B"/>
    <w:rsid w:val="00DC0876"/>
    <w:rsid w:val="00DC0A23"/>
    <w:rsid w:val="00DC4CA5"/>
    <w:rsid w:val="00DC5B37"/>
    <w:rsid w:val="00DC6A52"/>
    <w:rsid w:val="00DC795F"/>
    <w:rsid w:val="00DC7D7F"/>
    <w:rsid w:val="00DD1628"/>
    <w:rsid w:val="00DD2408"/>
    <w:rsid w:val="00DD30FF"/>
    <w:rsid w:val="00DD5F8E"/>
    <w:rsid w:val="00DD69C9"/>
    <w:rsid w:val="00DD7ADA"/>
    <w:rsid w:val="00DE19EB"/>
    <w:rsid w:val="00DE1CF3"/>
    <w:rsid w:val="00DE2AD5"/>
    <w:rsid w:val="00DE4D5F"/>
    <w:rsid w:val="00DE6CB1"/>
    <w:rsid w:val="00DE76E6"/>
    <w:rsid w:val="00DE791D"/>
    <w:rsid w:val="00DF1143"/>
    <w:rsid w:val="00DF1D72"/>
    <w:rsid w:val="00DF43DE"/>
    <w:rsid w:val="00DF6B60"/>
    <w:rsid w:val="00E01DA7"/>
    <w:rsid w:val="00E02EE1"/>
    <w:rsid w:val="00E030A8"/>
    <w:rsid w:val="00E0425F"/>
    <w:rsid w:val="00E1304A"/>
    <w:rsid w:val="00E13C04"/>
    <w:rsid w:val="00E218E7"/>
    <w:rsid w:val="00E21F46"/>
    <w:rsid w:val="00E23B7D"/>
    <w:rsid w:val="00E23C49"/>
    <w:rsid w:val="00E248A8"/>
    <w:rsid w:val="00E2722C"/>
    <w:rsid w:val="00E30D39"/>
    <w:rsid w:val="00E31F82"/>
    <w:rsid w:val="00E33DD9"/>
    <w:rsid w:val="00E3551B"/>
    <w:rsid w:val="00E365EF"/>
    <w:rsid w:val="00E36F01"/>
    <w:rsid w:val="00E40607"/>
    <w:rsid w:val="00E4216B"/>
    <w:rsid w:val="00E42A0F"/>
    <w:rsid w:val="00E4343E"/>
    <w:rsid w:val="00E43B5B"/>
    <w:rsid w:val="00E4477D"/>
    <w:rsid w:val="00E4513A"/>
    <w:rsid w:val="00E46DF7"/>
    <w:rsid w:val="00E54239"/>
    <w:rsid w:val="00E558B2"/>
    <w:rsid w:val="00E55B26"/>
    <w:rsid w:val="00E56BE0"/>
    <w:rsid w:val="00E6036C"/>
    <w:rsid w:val="00E630EB"/>
    <w:rsid w:val="00E632FA"/>
    <w:rsid w:val="00E640A9"/>
    <w:rsid w:val="00E650B0"/>
    <w:rsid w:val="00E66D2D"/>
    <w:rsid w:val="00E66D73"/>
    <w:rsid w:val="00E71344"/>
    <w:rsid w:val="00E71868"/>
    <w:rsid w:val="00E72B78"/>
    <w:rsid w:val="00E7377C"/>
    <w:rsid w:val="00E74D12"/>
    <w:rsid w:val="00E74D87"/>
    <w:rsid w:val="00E750FF"/>
    <w:rsid w:val="00E76435"/>
    <w:rsid w:val="00E80FD9"/>
    <w:rsid w:val="00E818B3"/>
    <w:rsid w:val="00E82F22"/>
    <w:rsid w:val="00E8410D"/>
    <w:rsid w:val="00E847E8"/>
    <w:rsid w:val="00E86468"/>
    <w:rsid w:val="00E86982"/>
    <w:rsid w:val="00E87C09"/>
    <w:rsid w:val="00E90E4B"/>
    <w:rsid w:val="00E90F26"/>
    <w:rsid w:val="00E91C43"/>
    <w:rsid w:val="00E920FA"/>
    <w:rsid w:val="00E967FE"/>
    <w:rsid w:val="00EA17AE"/>
    <w:rsid w:val="00EA6EA1"/>
    <w:rsid w:val="00EA7553"/>
    <w:rsid w:val="00EA7E78"/>
    <w:rsid w:val="00EB021F"/>
    <w:rsid w:val="00EB1282"/>
    <w:rsid w:val="00EB6A89"/>
    <w:rsid w:val="00EB6ED6"/>
    <w:rsid w:val="00EC1379"/>
    <w:rsid w:val="00EC797B"/>
    <w:rsid w:val="00ED0166"/>
    <w:rsid w:val="00ED06AA"/>
    <w:rsid w:val="00ED215A"/>
    <w:rsid w:val="00ED2331"/>
    <w:rsid w:val="00ED40BB"/>
    <w:rsid w:val="00ED43DC"/>
    <w:rsid w:val="00EE0474"/>
    <w:rsid w:val="00EE1B03"/>
    <w:rsid w:val="00EE240C"/>
    <w:rsid w:val="00EE2444"/>
    <w:rsid w:val="00EE4F9F"/>
    <w:rsid w:val="00EE52E4"/>
    <w:rsid w:val="00EE565B"/>
    <w:rsid w:val="00EE5C31"/>
    <w:rsid w:val="00EE7816"/>
    <w:rsid w:val="00EF32CA"/>
    <w:rsid w:val="00EF3A08"/>
    <w:rsid w:val="00EF3E6E"/>
    <w:rsid w:val="00EF3F52"/>
    <w:rsid w:val="00EF433B"/>
    <w:rsid w:val="00EF4D67"/>
    <w:rsid w:val="00EF4E3A"/>
    <w:rsid w:val="00EF6138"/>
    <w:rsid w:val="00F00C7A"/>
    <w:rsid w:val="00F01BAA"/>
    <w:rsid w:val="00F034E3"/>
    <w:rsid w:val="00F0438C"/>
    <w:rsid w:val="00F047CA"/>
    <w:rsid w:val="00F05D3A"/>
    <w:rsid w:val="00F11265"/>
    <w:rsid w:val="00F11D46"/>
    <w:rsid w:val="00F142DF"/>
    <w:rsid w:val="00F16362"/>
    <w:rsid w:val="00F228E0"/>
    <w:rsid w:val="00F23B0D"/>
    <w:rsid w:val="00F24E9F"/>
    <w:rsid w:val="00F322F7"/>
    <w:rsid w:val="00F33BE4"/>
    <w:rsid w:val="00F34EC3"/>
    <w:rsid w:val="00F3575C"/>
    <w:rsid w:val="00F372E4"/>
    <w:rsid w:val="00F44230"/>
    <w:rsid w:val="00F44F0F"/>
    <w:rsid w:val="00F45FAD"/>
    <w:rsid w:val="00F4744D"/>
    <w:rsid w:val="00F47FF6"/>
    <w:rsid w:val="00F51030"/>
    <w:rsid w:val="00F511E3"/>
    <w:rsid w:val="00F52589"/>
    <w:rsid w:val="00F53B63"/>
    <w:rsid w:val="00F53C03"/>
    <w:rsid w:val="00F54136"/>
    <w:rsid w:val="00F54E48"/>
    <w:rsid w:val="00F551C7"/>
    <w:rsid w:val="00F5652C"/>
    <w:rsid w:val="00F5707E"/>
    <w:rsid w:val="00F62BA6"/>
    <w:rsid w:val="00F62C0D"/>
    <w:rsid w:val="00F640E7"/>
    <w:rsid w:val="00F64B07"/>
    <w:rsid w:val="00F67EB2"/>
    <w:rsid w:val="00F7027B"/>
    <w:rsid w:val="00F71384"/>
    <w:rsid w:val="00F74AB7"/>
    <w:rsid w:val="00F84C16"/>
    <w:rsid w:val="00F85117"/>
    <w:rsid w:val="00F86669"/>
    <w:rsid w:val="00F87056"/>
    <w:rsid w:val="00F90C08"/>
    <w:rsid w:val="00F90D41"/>
    <w:rsid w:val="00F92B5C"/>
    <w:rsid w:val="00F93FDB"/>
    <w:rsid w:val="00F96AF9"/>
    <w:rsid w:val="00FA17F7"/>
    <w:rsid w:val="00FA2183"/>
    <w:rsid w:val="00FA2A35"/>
    <w:rsid w:val="00FA5A0F"/>
    <w:rsid w:val="00FA66C8"/>
    <w:rsid w:val="00FA695F"/>
    <w:rsid w:val="00FA71EB"/>
    <w:rsid w:val="00FA7E79"/>
    <w:rsid w:val="00FB142D"/>
    <w:rsid w:val="00FB1B8A"/>
    <w:rsid w:val="00FB2392"/>
    <w:rsid w:val="00FB3300"/>
    <w:rsid w:val="00FB4E3E"/>
    <w:rsid w:val="00FB5C7A"/>
    <w:rsid w:val="00FB6601"/>
    <w:rsid w:val="00FB7A33"/>
    <w:rsid w:val="00FC1350"/>
    <w:rsid w:val="00FC376C"/>
    <w:rsid w:val="00FC513A"/>
    <w:rsid w:val="00FC5155"/>
    <w:rsid w:val="00FC6456"/>
    <w:rsid w:val="00FC68BF"/>
    <w:rsid w:val="00FD04A4"/>
    <w:rsid w:val="00FD0B2A"/>
    <w:rsid w:val="00FD2589"/>
    <w:rsid w:val="00FD429E"/>
    <w:rsid w:val="00FD7B3F"/>
    <w:rsid w:val="00FE14D7"/>
    <w:rsid w:val="00FE1B74"/>
    <w:rsid w:val="00FE1C87"/>
    <w:rsid w:val="00FE32DD"/>
    <w:rsid w:val="00FE3567"/>
    <w:rsid w:val="00FE57F7"/>
    <w:rsid w:val="00FF0809"/>
    <w:rsid w:val="00FF1132"/>
    <w:rsid w:val="00FF150B"/>
    <w:rsid w:val="00FF1832"/>
    <w:rsid w:val="00FF1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EEBBC65A-8301-4B70-85A0-13A31CC7E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1DD"/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0B24E5"/>
    <w:pPr>
      <w:keepNext/>
      <w:keepLines/>
      <w:numPr>
        <w:numId w:val="1"/>
      </w:numPr>
      <w:suppressLineNumbers/>
      <w:spacing w:before="480" w:after="0" w:line="360" w:lineRule="auto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B24E5"/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En-tte">
    <w:name w:val="header"/>
    <w:basedOn w:val="Normal"/>
    <w:link w:val="En-tteCar"/>
    <w:uiPriority w:val="99"/>
    <w:semiHidden/>
    <w:unhideWhenUsed/>
    <w:rsid w:val="001D14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D140F"/>
  </w:style>
  <w:style w:type="paragraph" w:styleId="Pieddepage">
    <w:name w:val="footer"/>
    <w:basedOn w:val="Normal"/>
    <w:link w:val="PieddepageCar"/>
    <w:uiPriority w:val="99"/>
    <w:semiHidden/>
    <w:unhideWhenUsed/>
    <w:rsid w:val="001D14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D14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Hanane</dc:creator>
  <cp:lastModifiedBy>naima</cp:lastModifiedBy>
  <cp:revision>2</cp:revision>
  <dcterms:created xsi:type="dcterms:W3CDTF">2019-01-17T11:43:00Z</dcterms:created>
  <dcterms:modified xsi:type="dcterms:W3CDTF">2019-01-17T11:43:00Z</dcterms:modified>
</cp:coreProperties>
</file>