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243" w:rsidRDefault="00B93243" w:rsidP="00B93243">
      <w:r>
        <w:t xml:space="preserve">La </w:t>
      </w:r>
      <w:proofErr w:type="spellStart"/>
      <w:r>
        <w:t>présente</w:t>
      </w:r>
      <w:proofErr w:type="spellEnd"/>
      <w:r>
        <w:t xml:space="preserve"> contribution </w:t>
      </w:r>
      <w:proofErr w:type="spellStart"/>
      <w:r>
        <w:t>consistant</w:t>
      </w:r>
      <w:proofErr w:type="spellEnd"/>
      <w:r>
        <w:t xml:space="preserve"> en </w:t>
      </w:r>
      <w:proofErr w:type="spellStart"/>
      <w:r>
        <w:t>une</w:t>
      </w:r>
      <w:proofErr w:type="spellEnd"/>
      <w:r>
        <w:t xml:space="preserve"> </w:t>
      </w:r>
      <w:proofErr w:type="spellStart"/>
      <w:r>
        <w:t>approche</w:t>
      </w:r>
      <w:proofErr w:type="spellEnd"/>
      <w:r>
        <w:t xml:space="preserve"> multi-</w:t>
      </w:r>
      <w:proofErr w:type="spellStart"/>
      <w:r>
        <w:t>échelles</w:t>
      </w:r>
      <w:proofErr w:type="spellEnd"/>
      <w:r>
        <w:t xml:space="preserve"> de </w:t>
      </w:r>
      <w:proofErr w:type="spellStart"/>
      <w:r>
        <w:t>quelques</w:t>
      </w:r>
      <w:proofErr w:type="spellEnd"/>
      <w:r>
        <w:t xml:space="preserve"> </w:t>
      </w:r>
      <w:proofErr w:type="spellStart"/>
      <w:r>
        <w:t>propriétés</w:t>
      </w:r>
      <w:proofErr w:type="spellEnd"/>
      <w:r>
        <w:t xml:space="preserve"> de </w:t>
      </w:r>
      <w:proofErr w:type="spellStart"/>
      <w:r>
        <w:t>systèmes</w:t>
      </w:r>
      <w:proofErr w:type="spellEnd"/>
      <w:r>
        <w:t xml:space="preserve"> </w:t>
      </w:r>
      <w:proofErr w:type="spellStart"/>
      <w:r>
        <w:t>binaires</w:t>
      </w:r>
      <w:proofErr w:type="spellEnd"/>
      <w:r>
        <w:t xml:space="preserve"> </w:t>
      </w:r>
      <w:proofErr w:type="spellStart"/>
      <w:r>
        <w:t>eutectiques</w:t>
      </w:r>
      <w:proofErr w:type="spellEnd"/>
      <w:r>
        <w:t xml:space="preserve"> </w:t>
      </w:r>
      <w:proofErr w:type="spellStart"/>
      <w:r>
        <w:t>Cd</w:t>
      </w:r>
      <w:proofErr w:type="spellEnd"/>
      <w:r>
        <w:t xml:space="preserve">-Zn et </w:t>
      </w:r>
      <w:proofErr w:type="spellStart"/>
      <w:r>
        <w:t>ternaires</w:t>
      </w:r>
      <w:proofErr w:type="spellEnd"/>
      <w:r>
        <w:t xml:space="preserve"> </w:t>
      </w:r>
      <w:proofErr w:type="spellStart"/>
      <w:r>
        <w:t>Cd</w:t>
      </w:r>
      <w:proofErr w:type="spellEnd"/>
      <w:r>
        <w:t>-Zn-</w:t>
      </w:r>
      <w:proofErr w:type="spellStart"/>
      <w:r>
        <w:t>Ge</w:t>
      </w:r>
      <w:proofErr w:type="spellEnd"/>
      <w:r>
        <w:t xml:space="preserve">, </w:t>
      </w:r>
      <w:proofErr w:type="spellStart"/>
      <w:r>
        <w:t>s'articule</w:t>
      </w:r>
      <w:proofErr w:type="spellEnd"/>
      <w:r>
        <w:t xml:space="preserve"> </w:t>
      </w:r>
      <w:proofErr w:type="spellStart"/>
      <w:r>
        <w:t>autour</w:t>
      </w:r>
      <w:proofErr w:type="spellEnd"/>
      <w:r>
        <w:t xml:space="preserve"> de </w:t>
      </w:r>
      <w:proofErr w:type="spellStart"/>
      <w:r>
        <w:t>deux</w:t>
      </w:r>
      <w:proofErr w:type="spellEnd"/>
      <w:r>
        <w:t xml:space="preserve"> axes </w:t>
      </w:r>
      <w:proofErr w:type="spellStart"/>
      <w:r>
        <w:t>principaux</w:t>
      </w:r>
      <w:proofErr w:type="spellEnd"/>
      <w:r>
        <w:t xml:space="preserve"> : </w:t>
      </w:r>
    </w:p>
    <w:p w:rsidR="00B93243" w:rsidRDefault="00B93243" w:rsidP="00B93243">
      <w:r>
        <w:t xml:space="preserve">- Un axe </w:t>
      </w:r>
      <w:proofErr w:type="spellStart"/>
      <w:r>
        <w:t>portant</w:t>
      </w:r>
      <w:proofErr w:type="spellEnd"/>
      <w:r>
        <w:t xml:space="preserve">, </w:t>
      </w:r>
      <w:proofErr w:type="spellStart"/>
      <w:r>
        <w:t>sur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investigation, </w:t>
      </w:r>
      <w:proofErr w:type="spellStart"/>
      <w:r>
        <w:t>purement</w:t>
      </w:r>
      <w:proofErr w:type="spellEnd"/>
      <w:r>
        <w:t xml:space="preserve"> </w:t>
      </w:r>
      <w:proofErr w:type="spellStart"/>
      <w:r>
        <w:t>expérimentale</w:t>
      </w:r>
      <w:proofErr w:type="spellEnd"/>
      <w:r>
        <w:t xml:space="preserve">, de </w:t>
      </w:r>
      <w:proofErr w:type="spellStart"/>
      <w:r>
        <w:t>l'influence</w:t>
      </w:r>
      <w:proofErr w:type="spellEnd"/>
      <w:r>
        <w:t xml:space="preserve"> de la </w:t>
      </w:r>
      <w:proofErr w:type="spellStart"/>
      <w:r>
        <w:t>stabilité</w:t>
      </w:r>
      <w:proofErr w:type="spellEnd"/>
      <w:r>
        <w:t xml:space="preserve"> d'un front de </w:t>
      </w:r>
      <w:proofErr w:type="spellStart"/>
      <w:r>
        <w:t>croissance</w:t>
      </w:r>
      <w:proofErr w:type="spellEnd"/>
      <w:r>
        <w:t xml:space="preserve"> </w:t>
      </w:r>
      <w:proofErr w:type="spellStart"/>
      <w:r>
        <w:t>solide</w:t>
      </w:r>
      <w:proofErr w:type="spellEnd"/>
      <w:r>
        <w:t>/</w:t>
      </w:r>
      <w:proofErr w:type="spellStart"/>
      <w:r>
        <w:t>liquide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, les microstructures qui </w:t>
      </w:r>
      <w:proofErr w:type="spellStart"/>
      <w:r>
        <w:t>apparaissent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ces</w:t>
      </w:r>
      <w:proofErr w:type="spellEnd"/>
      <w:r>
        <w:t xml:space="preserve"> </w:t>
      </w:r>
      <w:proofErr w:type="spellStart"/>
      <w:r>
        <w:t>alliages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part, et </w:t>
      </w:r>
      <w:proofErr w:type="spellStart"/>
      <w:r>
        <w:t>sur</w:t>
      </w:r>
      <w:proofErr w:type="spellEnd"/>
      <w:r>
        <w:t xml:space="preserve"> les </w:t>
      </w:r>
      <w:proofErr w:type="spellStart"/>
      <w:r>
        <w:t>corrélations</w:t>
      </w:r>
      <w:proofErr w:type="spellEnd"/>
      <w:r>
        <w:t xml:space="preserve"> de </w:t>
      </w:r>
      <w:proofErr w:type="spellStart"/>
      <w:r>
        <w:t>ces</w:t>
      </w:r>
      <w:proofErr w:type="spellEnd"/>
      <w:r>
        <w:t xml:space="preserve"> </w:t>
      </w:r>
      <w:proofErr w:type="spellStart"/>
      <w:r>
        <w:t>propriétés</w:t>
      </w:r>
      <w:proofErr w:type="spellEnd"/>
      <w:r>
        <w:t xml:space="preserve"> </w:t>
      </w:r>
      <w:proofErr w:type="spellStart"/>
      <w:r>
        <w:t>microstructurales</w:t>
      </w:r>
      <w:proofErr w:type="spellEnd"/>
      <w:r>
        <w:t xml:space="preserve"> à </w:t>
      </w:r>
      <w:proofErr w:type="spellStart"/>
      <w:r>
        <w:t>leurs</w:t>
      </w:r>
      <w:proofErr w:type="spellEnd"/>
      <w:r>
        <w:t xml:space="preserve"> </w:t>
      </w:r>
      <w:proofErr w:type="spellStart"/>
      <w:r>
        <w:t>propriétés</w:t>
      </w:r>
      <w:proofErr w:type="spellEnd"/>
      <w:r>
        <w:t xml:space="preserve"> </w:t>
      </w:r>
      <w:proofErr w:type="spellStart"/>
      <w:r>
        <w:t>mécaniques</w:t>
      </w:r>
      <w:proofErr w:type="spellEnd"/>
      <w:r>
        <w:t xml:space="preserve"> </w:t>
      </w:r>
      <w:proofErr w:type="spellStart"/>
      <w:r>
        <w:t>d'autre</w:t>
      </w:r>
      <w:proofErr w:type="spellEnd"/>
      <w:r>
        <w:t xml:space="preserve"> part.</w:t>
      </w:r>
    </w:p>
    <w:p w:rsidR="00B93243" w:rsidRDefault="00B93243" w:rsidP="00B93243">
      <w:r>
        <w:t xml:space="preserve"> - Un axe </w:t>
      </w:r>
      <w:proofErr w:type="spellStart"/>
      <w:r>
        <w:t>portant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la </w:t>
      </w:r>
      <w:proofErr w:type="spellStart"/>
      <w:r>
        <w:t>modélisation</w:t>
      </w:r>
      <w:proofErr w:type="spellEnd"/>
      <w:r>
        <w:t xml:space="preserve"> et la simulation de la formation de </w:t>
      </w:r>
      <w:proofErr w:type="spellStart"/>
      <w:r>
        <w:t>ces</w:t>
      </w:r>
      <w:proofErr w:type="spellEnd"/>
      <w:r>
        <w:t xml:space="preserve">   microstructures à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échelles</w:t>
      </w:r>
      <w:proofErr w:type="spellEnd"/>
      <w:r>
        <w:t xml:space="preserve">, de temps et de </w:t>
      </w:r>
      <w:proofErr w:type="spellStart"/>
      <w:r>
        <w:t>longueurs</w:t>
      </w:r>
      <w:proofErr w:type="spellEnd"/>
      <w:r>
        <w:t xml:space="preserve">,  </w:t>
      </w:r>
      <w:proofErr w:type="spellStart"/>
      <w:r>
        <w:t>différentes</w:t>
      </w:r>
      <w:proofErr w:type="spellEnd"/>
      <w:r>
        <w:t xml:space="preserve"> </w:t>
      </w:r>
      <w:proofErr w:type="spellStart"/>
      <w:r>
        <w:t>impliquant</w:t>
      </w:r>
      <w:proofErr w:type="spellEnd"/>
      <w:r>
        <w:t xml:space="preserve"> des  techniques de simulation </w:t>
      </w:r>
      <w:proofErr w:type="spellStart"/>
      <w:r>
        <w:t>différentes</w:t>
      </w:r>
      <w:proofErr w:type="spellEnd"/>
      <w:r>
        <w:t xml:space="preserve">. </w:t>
      </w:r>
      <w:proofErr w:type="spellStart"/>
      <w:r>
        <w:t>Une</w:t>
      </w:r>
      <w:proofErr w:type="spellEnd"/>
      <w:r>
        <w:t xml:space="preserve"> description </w:t>
      </w:r>
      <w:proofErr w:type="spellStart"/>
      <w:r>
        <w:t>rigoureuse</w:t>
      </w:r>
      <w:proofErr w:type="spellEnd"/>
      <w:r>
        <w:t xml:space="preserve"> de la </w:t>
      </w:r>
      <w:proofErr w:type="spellStart"/>
      <w:r>
        <w:t>structuration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microstructure, de </w:t>
      </w:r>
      <w:proofErr w:type="spellStart"/>
      <w:r>
        <w:t>l'étape</w:t>
      </w:r>
      <w:proofErr w:type="spellEnd"/>
      <w:r>
        <w:t xml:space="preserve"> de la </w:t>
      </w:r>
      <w:proofErr w:type="spellStart"/>
      <w:r>
        <w:t>nucléation</w:t>
      </w:r>
      <w:proofErr w:type="spellEnd"/>
      <w:r>
        <w:t xml:space="preserve"> à </w:t>
      </w:r>
      <w:proofErr w:type="spellStart"/>
      <w:r>
        <w:t>celle</w:t>
      </w:r>
      <w:proofErr w:type="spellEnd"/>
      <w:r>
        <w:t xml:space="preserve"> de la </w:t>
      </w:r>
      <w:proofErr w:type="spellStart"/>
      <w:r>
        <w:t>croissance</w:t>
      </w:r>
      <w:proofErr w:type="spellEnd"/>
      <w:r>
        <w:t xml:space="preserve">, </w:t>
      </w:r>
      <w:proofErr w:type="spellStart"/>
      <w:r>
        <w:t>requiert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physique </w:t>
      </w:r>
      <w:proofErr w:type="spellStart"/>
      <w:r>
        <w:t>impliquant</w:t>
      </w:r>
      <w:proofErr w:type="spellEnd"/>
      <w:r>
        <w:t xml:space="preserve">  </w:t>
      </w:r>
      <w:proofErr w:type="spellStart"/>
      <w:r>
        <w:t>une</w:t>
      </w:r>
      <w:proofErr w:type="spellEnd"/>
      <w:r>
        <w:t xml:space="preserve"> large </w:t>
      </w:r>
      <w:proofErr w:type="spellStart"/>
      <w:r>
        <w:t>variété</w:t>
      </w:r>
      <w:proofErr w:type="spellEnd"/>
      <w:r>
        <w:t xml:space="preserve"> de </w:t>
      </w:r>
      <w:proofErr w:type="spellStart"/>
      <w:r>
        <w:t>phénomènes</w:t>
      </w:r>
      <w:proofErr w:type="spellEnd"/>
      <w:r>
        <w:t xml:space="preserve"> complexes se </w:t>
      </w:r>
      <w:proofErr w:type="spellStart"/>
      <w:r>
        <w:t>déroulant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un </w:t>
      </w:r>
      <w:proofErr w:type="spellStart"/>
      <w:r>
        <w:t>vaste</w:t>
      </w:r>
      <w:proofErr w:type="spellEnd"/>
      <w:r>
        <w:t xml:space="preserve"> </w:t>
      </w:r>
      <w:proofErr w:type="spellStart"/>
      <w:r>
        <w:t>spectre</w:t>
      </w:r>
      <w:proofErr w:type="spellEnd"/>
      <w:r>
        <w:t xml:space="preserve">  </w:t>
      </w:r>
      <w:proofErr w:type="spellStart"/>
      <w:r>
        <w:t>d'échelles</w:t>
      </w:r>
      <w:proofErr w:type="spellEnd"/>
      <w:r>
        <w:t xml:space="preserve"> de </w:t>
      </w:r>
      <w:proofErr w:type="spellStart"/>
      <w:r>
        <w:t>longueurs</w:t>
      </w:r>
      <w:proofErr w:type="spellEnd"/>
      <w:r>
        <w:t xml:space="preserve"> et de temps. </w:t>
      </w:r>
      <w:proofErr w:type="spellStart"/>
      <w:r>
        <w:t>L'élaboration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</w:t>
      </w:r>
      <w:proofErr w:type="spellStart"/>
      <w:r>
        <w:t>fonction</w:t>
      </w:r>
      <w:proofErr w:type="spellEnd"/>
      <w:r>
        <w:t xml:space="preserve"> </w:t>
      </w:r>
      <w:proofErr w:type="spellStart"/>
      <w:r>
        <w:t>d'énergie</w:t>
      </w:r>
      <w:proofErr w:type="spellEnd"/>
      <w:r>
        <w:t xml:space="preserve"> </w:t>
      </w:r>
      <w:proofErr w:type="spellStart"/>
      <w:r>
        <w:t>potentielle</w:t>
      </w:r>
      <w:proofErr w:type="spellEnd"/>
      <w:r>
        <w:t xml:space="preserve"> </w:t>
      </w:r>
      <w:proofErr w:type="spellStart"/>
      <w:r>
        <w:t>empirique</w:t>
      </w:r>
      <w:proofErr w:type="spellEnd"/>
      <w:r>
        <w:t xml:space="preserve"> FEP nous a permit de </w:t>
      </w:r>
      <w:proofErr w:type="spellStart"/>
      <w:r>
        <w:t>modéliser</w:t>
      </w:r>
      <w:proofErr w:type="spellEnd"/>
      <w:r>
        <w:t xml:space="preserve"> pour la première </w:t>
      </w:r>
      <w:proofErr w:type="spellStart"/>
      <w:r>
        <w:t>fois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la </w:t>
      </w:r>
      <w:proofErr w:type="spellStart"/>
      <w:r>
        <w:t>littérature</w:t>
      </w:r>
      <w:proofErr w:type="spellEnd"/>
      <w:r>
        <w:t xml:space="preserve"> </w:t>
      </w:r>
      <w:proofErr w:type="spellStart"/>
      <w:r>
        <w:t>l'interaction</w:t>
      </w:r>
      <w:proofErr w:type="spellEnd"/>
      <w:r>
        <w:t xml:space="preserve"> </w:t>
      </w:r>
      <w:proofErr w:type="spellStart"/>
      <w:r>
        <w:t>atomique</w:t>
      </w:r>
      <w:proofErr w:type="spellEnd"/>
      <w:r>
        <w:t xml:space="preserve"> entre les </w:t>
      </w:r>
      <w:proofErr w:type="spellStart"/>
      <w:r>
        <w:t>éléments</w:t>
      </w:r>
      <w:proofErr w:type="spellEnd"/>
      <w:r>
        <w:t xml:space="preserve"> </w:t>
      </w:r>
      <w:proofErr w:type="spellStart"/>
      <w:r>
        <w:t>métalliques</w:t>
      </w:r>
      <w:proofErr w:type="spellEnd"/>
      <w:r>
        <w:t xml:space="preserve"> Cadmium et Zinc. Le </w:t>
      </w:r>
      <w:proofErr w:type="spellStart"/>
      <w:r>
        <w:t>développement</w:t>
      </w:r>
      <w:proofErr w:type="spellEnd"/>
      <w:r>
        <w:t xml:space="preserve"> </w:t>
      </w:r>
      <w:proofErr w:type="spellStart"/>
      <w:r>
        <w:t>d'une</w:t>
      </w:r>
      <w:proofErr w:type="spellEnd"/>
      <w:r>
        <w:t xml:space="preserve"> </w:t>
      </w:r>
      <w:proofErr w:type="spellStart"/>
      <w:r>
        <w:t>telle</w:t>
      </w:r>
      <w:proofErr w:type="spellEnd"/>
      <w:r>
        <w:t xml:space="preserve"> FEP nous a </w:t>
      </w:r>
      <w:proofErr w:type="spellStart"/>
      <w:r>
        <w:t>permis</w:t>
      </w:r>
      <w:proofErr w:type="spellEnd"/>
      <w:r>
        <w:t xml:space="preserve"> de </w:t>
      </w:r>
      <w:proofErr w:type="spellStart"/>
      <w:r>
        <w:t>simuler</w:t>
      </w:r>
      <w:proofErr w:type="spellEnd"/>
      <w:r>
        <w:t xml:space="preserve">, par la technique de </w:t>
      </w:r>
      <w:proofErr w:type="spellStart"/>
      <w:r>
        <w:t>dynamique</w:t>
      </w:r>
      <w:proofErr w:type="spellEnd"/>
      <w:r>
        <w:t xml:space="preserve"> </w:t>
      </w:r>
      <w:proofErr w:type="spellStart"/>
      <w:r>
        <w:t>moléculaire</w:t>
      </w:r>
      <w:proofErr w:type="spellEnd"/>
      <w:r>
        <w:t xml:space="preserve"> DM, </w:t>
      </w:r>
      <w:proofErr w:type="spellStart"/>
      <w:r>
        <w:t>l'étape</w:t>
      </w:r>
      <w:proofErr w:type="spellEnd"/>
      <w:r>
        <w:t xml:space="preserve"> de la </w:t>
      </w:r>
      <w:proofErr w:type="spellStart"/>
      <w:r>
        <w:t>nucléation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ces</w:t>
      </w:r>
      <w:proofErr w:type="spellEnd"/>
      <w:r>
        <w:t xml:space="preserve"> </w:t>
      </w:r>
      <w:proofErr w:type="spellStart"/>
      <w:r>
        <w:t>systèmes</w:t>
      </w:r>
      <w:proofErr w:type="spellEnd"/>
      <w:r>
        <w:t xml:space="preserve">.  La FEP nous a </w:t>
      </w:r>
      <w:proofErr w:type="spellStart"/>
      <w:r>
        <w:t>également</w:t>
      </w:r>
      <w:proofErr w:type="spellEnd"/>
      <w:r>
        <w:t xml:space="preserve">  </w:t>
      </w:r>
      <w:proofErr w:type="spellStart"/>
      <w:r>
        <w:t>permis</w:t>
      </w:r>
      <w:proofErr w:type="spellEnd"/>
      <w:r>
        <w:t xml:space="preserve"> </w:t>
      </w:r>
      <w:proofErr w:type="spellStart"/>
      <w:r>
        <w:t>l'investigation</w:t>
      </w:r>
      <w:proofErr w:type="spellEnd"/>
      <w:r>
        <w:t xml:space="preserve"> des </w:t>
      </w:r>
      <w:proofErr w:type="spellStart"/>
      <w:r>
        <w:t>propriétés</w:t>
      </w:r>
      <w:proofErr w:type="spellEnd"/>
      <w:r>
        <w:t xml:space="preserve"> </w:t>
      </w:r>
      <w:proofErr w:type="spellStart"/>
      <w:r>
        <w:t>structurales</w:t>
      </w:r>
      <w:proofErr w:type="spellEnd"/>
      <w:r>
        <w:t xml:space="preserve"> et </w:t>
      </w:r>
      <w:proofErr w:type="spellStart"/>
      <w:r>
        <w:t>énergétiques</w:t>
      </w:r>
      <w:proofErr w:type="spellEnd"/>
      <w:r>
        <w:t xml:space="preserve"> de clusters  </w:t>
      </w:r>
      <w:proofErr w:type="spellStart"/>
      <w:r>
        <w:t>CdkZnl</w:t>
      </w:r>
      <w:proofErr w:type="spellEnd"/>
      <w:r>
        <w:t xml:space="preserve"> (</w:t>
      </w:r>
      <w:proofErr w:type="spellStart"/>
      <w:r>
        <w:t>k+l</w:t>
      </w:r>
      <w:proofErr w:type="spellEnd"/>
      <w:r>
        <w:t xml:space="preserve">=3, 4, 7, 8, 50, 100), </w:t>
      </w:r>
      <w:proofErr w:type="spellStart"/>
      <w:r>
        <w:t>comme</w:t>
      </w:r>
      <w:proofErr w:type="spellEnd"/>
      <w:r>
        <w:t xml:space="preserve"> </w:t>
      </w:r>
      <w:proofErr w:type="spellStart"/>
      <w:r>
        <w:t>elle</w:t>
      </w:r>
      <w:proofErr w:type="spellEnd"/>
      <w:r>
        <w:t xml:space="preserve"> nous a </w:t>
      </w:r>
      <w:proofErr w:type="spellStart"/>
      <w:r>
        <w:t>permis</w:t>
      </w:r>
      <w:proofErr w:type="spellEnd"/>
      <w:r>
        <w:t xml:space="preserve"> de </w:t>
      </w:r>
      <w:proofErr w:type="spellStart"/>
      <w:r>
        <w:t>remonter</w:t>
      </w:r>
      <w:proofErr w:type="spellEnd"/>
      <w:r>
        <w:t xml:space="preserve"> aux </w:t>
      </w:r>
      <w:proofErr w:type="spellStart"/>
      <w:r>
        <w:t>propriétés</w:t>
      </w:r>
      <w:proofErr w:type="spellEnd"/>
      <w:r>
        <w:t xml:space="preserve"> de surface et de volume de </w:t>
      </w:r>
      <w:proofErr w:type="spellStart"/>
      <w:r>
        <w:t>ces</w:t>
      </w:r>
      <w:proofErr w:type="spellEnd"/>
      <w:r>
        <w:t xml:space="preserve">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éléments</w:t>
      </w:r>
      <w:proofErr w:type="spellEnd"/>
      <w:r>
        <w:t xml:space="preserve">. Après </w:t>
      </w:r>
      <w:proofErr w:type="spellStart"/>
      <w:r>
        <w:t>l'étape</w:t>
      </w:r>
      <w:proofErr w:type="spellEnd"/>
      <w:r>
        <w:t xml:space="preserve"> de la germination, nous </w:t>
      </w:r>
      <w:proofErr w:type="spellStart"/>
      <w:r>
        <w:t>sommes</w:t>
      </w:r>
      <w:proofErr w:type="spellEnd"/>
      <w:r>
        <w:t xml:space="preserve"> </w:t>
      </w:r>
      <w:proofErr w:type="spellStart"/>
      <w:r>
        <w:t>passés</w:t>
      </w:r>
      <w:proofErr w:type="spellEnd"/>
      <w:r>
        <w:t xml:space="preserve"> aux simulations de </w:t>
      </w:r>
      <w:proofErr w:type="spellStart"/>
      <w:r>
        <w:t>l'étape</w:t>
      </w:r>
      <w:proofErr w:type="spellEnd"/>
      <w:r>
        <w:t xml:space="preserve"> de la </w:t>
      </w:r>
      <w:proofErr w:type="spellStart"/>
      <w:r>
        <w:t>croissance</w:t>
      </w:r>
      <w:proofErr w:type="spellEnd"/>
      <w:r>
        <w:t xml:space="preserve"> d'un </w:t>
      </w:r>
      <w:proofErr w:type="spellStart"/>
      <w:r>
        <w:t>germe</w:t>
      </w:r>
      <w:proofErr w:type="spellEnd"/>
      <w:r>
        <w:t xml:space="preserve"> </w:t>
      </w:r>
      <w:proofErr w:type="spellStart"/>
      <w:r>
        <w:t>solide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matrice</w:t>
      </w:r>
      <w:proofErr w:type="spellEnd"/>
      <w:r>
        <w:t xml:space="preserve"> </w:t>
      </w:r>
      <w:proofErr w:type="spellStart"/>
      <w:r>
        <w:t>sursaturée</w:t>
      </w:r>
      <w:proofErr w:type="spellEnd"/>
      <w:r>
        <w:t xml:space="preserve">, par la technique du champ de phase. Le </w:t>
      </w:r>
      <w:proofErr w:type="spellStart"/>
      <w:r>
        <w:t>développement</w:t>
      </w:r>
      <w:proofErr w:type="spellEnd"/>
      <w:r>
        <w:t xml:space="preserve"> d'un </w:t>
      </w:r>
      <w:proofErr w:type="spellStart"/>
      <w:r>
        <w:t>modèle</w:t>
      </w:r>
      <w:proofErr w:type="spellEnd"/>
      <w:r>
        <w:t xml:space="preserve"> de champ de phase, </w:t>
      </w:r>
      <w:proofErr w:type="spellStart"/>
      <w:r>
        <w:t>impliquant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échelle</w:t>
      </w:r>
      <w:proofErr w:type="spellEnd"/>
      <w:r>
        <w:t xml:space="preserve"> </w:t>
      </w:r>
      <w:proofErr w:type="spellStart"/>
      <w:r>
        <w:t>mésoscopique</w:t>
      </w:r>
      <w:proofErr w:type="spellEnd"/>
      <w:r>
        <w:t xml:space="preserve">, nous a permit de </w:t>
      </w:r>
      <w:proofErr w:type="spellStart"/>
      <w:r>
        <w:t>modéliser</w:t>
      </w:r>
      <w:proofErr w:type="spellEnd"/>
      <w:r>
        <w:t xml:space="preserve">, encore pour la première </w:t>
      </w:r>
      <w:proofErr w:type="spellStart"/>
      <w:r>
        <w:t>fois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la </w:t>
      </w:r>
      <w:proofErr w:type="spellStart"/>
      <w:r>
        <w:t>littérature</w:t>
      </w:r>
      <w:proofErr w:type="spellEnd"/>
      <w:r>
        <w:t xml:space="preserve">, la </w:t>
      </w:r>
      <w:proofErr w:type="spellStart"/>
      <w:r>
        <w:t>réaction</w:t>
      </w:r>
      <w:proofErr w:type="spellEnd"/>
      <w:r>
        <w:t xml:space="preserve"> de </w:t>
      </w:r>
      <w:proofErr w:type="spellStart"/>
      <w:r>
        <w:t>précipitation</w:t>
      </w:r>
      <w:proofErr w:type="spellEnd"/>
      <w:r>
        <w:t xml:space="preserve"> discontinue. Le front de </w:t>
      </w:r>
      <w:proofErr w:type="spellStart"/>
      <w:r>
        <w:t>croissance</w:t>
      </w:r>
      <w:proofErr w:type="spellEnd"/>
      <w:r>
        <w:t xml:space="preserve"> </w:t>
      </w:r>
      <w:proofErr w:type="spellStart"/>
      <w:r>
        <w:t>solide</w:t>
      </w:r>
      <w:proofErr w:type="spellEnd"/>
      <w:r>
        <w:t>/</w:t>
      </w:r>
      <w:proofErr w:type="spellStart"/>
      <w:r>
        <w:t>solide</w:t>
      </w:r>
      <w:proofErr w:type="spellEnd"/>
      <w:r>
        <w:t xml:space="preserve"> </w:t>
      </w:r>
      <w:proofErr w:type="spellStart"/>
      <w:r>
        <w:t>impliqué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également</w:t>
      </w:r>
      <w:proofErr w:type="spellEnd"/>
      <w:r>
        <w:t xml:space="preserve"> </w:t>
      </w:r>
      <w:proofErr w:type="spellStart"/>
      <w:r>
        <w:t>sujet</w:t>
      </w:r>
      <w:proofErr w:type="spellEnd"/>
      <w:r>
        <w:t xml:space="preserve"> à des </w:t>
      </w:r>
      <w:proofErr w:type="spellStart"/>
      <w:r>
        <w:t>instabilités</w:t>
      </w:r>
      <w:proofErr w:type="spellEnd"/>
      <w:r>
        <w:t xml:space="preserve"> </w:t>
      </w:r>
      <w:proofErr w:type="spellStart"/>
      <w:r>
        <w:t>morphologiques</w:t>
      </w:r>
      <w:proofErr w:type="spellEnd"/>
      <w:r>
        <w:t xml:space="preserve"> d'un </w:t>
      </w:r>
      <w:proofErr w:type="spellStart"/>
      <w:r>
        <w:t>autre</w:t>
      </w:r>
      <w:proofErr w:type="spellEnd"/>
      <w:r>
        <w:t xml:space="preserve"> type. La </w:t>
      </w:r>
      <w:proofErr w:type="spellStart"/>
      <w:r>
        <w:t>croissance</w:t>
      </w:r>
      <w:proofErr w:type="spellEnd"/>
      <w:r>
        <w:t xml:space="preserve"> du </w:t>
      </w:r>
      <w:proofErr w:type="spellStart"/>
      <w:r>
        <w:t>germe</w:t>
      </w:r>
      <w:proofErr w:type="spellEnd"/>
      <w:r>
        <w:t xml:space="preserve"> </w:t>
      </w:r>
      <w:proofErr w:type="spellStart"/>
      <w:r>
        <w:t>étant</w:t>
      </w:r>
      <w:proofErr w:type="spellEnd"/>
      <w:r>
        <w:t xml:space="preserve"> </w:t>
      </w:r>
      <w:proofErr w:type="spellStart"/>
      <w:r>
        <w:t>contrôlée</w:t>
      </w:r>
      <w:proofErr w:type="spellEnd"/>
      <w:r>
        <w:t xml:space="preserve"> par la diffusion, nous </w:t>
      </w:r>
      <w:proofErr w:type="spellStart"/>
      <w:r>
        <w:t>avons</w:t>
      </w:r>
      <w:proofErr w:type="spellEnd"/>
      <w:r>
        <w:t xml:space="preserve"> </w:t>
      </w:r>
      <w:proofErr w:type="spellStart"/>
      <w:r>
        <w:t>mené</w:t>
      </w:r>
      <w:proofErr w:type="spellEnd"/>
      <w:r>
        <w:t xml:space="preserve"> </w:t>
      </w:r>
      <w:proofErr w:type="spellStart"/>
      <w:r>
        <w:t>nos</w:t>
      </w:r>
      <w:proofErr w:type="spellEnd"/>
      <w:r>
        <w:t xml:space="preserve"> investigations </w:t>
      </w:r>
      <w:proofErr w:type="spellStart"/>
      <w:r>
        <w:t>dans</w:t>
      </w:r>
      <w:proofErr w:type="spellEnd"/>
      <w:r>
        <w:t xml:space="preserve">  des </w:t>
      </w:r>
      <w:proofErr w:type="spellStart"/>
      <w:r>
        <w:t>cas</w:t>
      </w:r>
      <w:proofErr w:type="spellEnd"/>
      <w:r>
        <w:t xml:space="preserve"> </w:t>
      </w:r>
      <w:proofErr w:type="spellStart"/>
      <w:r>
        <w:t>limités</w:t>
      </w:r>
      <w:proofErr w:type="spellEnd"/>
      <w:r>
        <w:t xml:space="preserve"> par la diffusion en volume et en surface. Le </w:t>
      </w:r>
      <w:proofErr w:type="spellStart"/>
      <w:r>
        <w:t>modèle</w:t>
      </w:r>
      <w:proofErr w:type="spellEnd"/>
      <w:r>
        <w:t xml:space="preserve"> </w:t>
      </w:r>
      <w:proofErr w:type="spellStart"/>
      <w:r>
        <w:t>reproduit</w:t>
      </w:r>
      <w:proofErr w:type="spellEnd"/>
      <w:r>
        <w:t xml:space="preserve"> </w:t>
      </w:r>
      <w:proofErr w:type="spellStart"/>
      <w:r>
        <w:t>fidèlement</w:t>
      </w:r>
      <w:proofErr w:type="spellEnd"/>
      <w:r>
        <w:t xml:space="preserve"> la microstructure </w:t>
      </w:r>
      <w:proofErr w:type="spellStart"/>
      <w:r>
        <w:t>d'une</w:t>
      </w:r>
      <w:proofErr w:type="spellEnd"/>
      <w:r>
        <w:t xml:space="preserve"> cellule de </w:t>
      </w:r>
      <w:proofErr w:type="spellStart"/>
      <w:r>
        <w:t>précipitation</w:t>
      </w:r>
      <w:proofErr w:type="spellEnd"/>
      <w:r>
        <w:t xml:space="preserve">. Par </w:t>
      </w:r>
      <w:proofErr w:type="spellStart"/>
      <w:r>
        <w:t>ailleurs</w:t>
      </w:r>
      <w:proofErr w:type="spellEnd"/>
      <w:r>
        <w:t xml:space="preserve">, </w:t>
      </w:r>
      <w:proofErr w:type="spellStart"/>
      <w:r>
        <w:t>nos</w:t>
      </w:r>
      <w:proofErr w:type="spellEnd"/>
      <w:r>
        <w:t xml:space="preserve"> simulations nous </w:t>
      </w:r>
      <w:proofErr w:type="spellStart"/>
      <w:r>
        <w:t>ont</w:t>
      </w:r>
      <w:proofErr w:type="spellEnd"/>
      <w:r>
        <w:t xml:space="preserve"> </w:t>
      </w:r>
      <w:proofErr w:type="spellStart"/>
      <w:r>
        <w:t>permis</w:t>
      </w:r>
      <w:proofErr w:type="spellEnd"/>
      <w:r>
        <w:t xml:space="preserve"> de </w:t>
      </w:r>
      <w:proofErr w:type="spellStart"/>
      <w:r>
        <w:t>remonter</w:t>
      </w:r>
      <w:proofErr w:type="spellEnd"/>
      <w:r>
        <w:t xml:space="preserve">, </w:t>
      </w:r>
      <w:proofErr w:type="spellStart"/>
      <w:r>
        <w:t>dans</w:t>
      </w:r>
      <w:proofErr w:type="spellEnd"/>
      <w:r>
        <w:t xml:space="preserve"> les </w:t>
      </w:r>
      <w:proofErr w:type="spellStart"/>
      <w:r>
        <w:t>deux</w:t>
      </w:r>
      <w:proofErr w:type="spellEnd"/>
      <w:r>
        <w:t xml:space="preserve"> </w:t>
      </w:r>
      <w:proofErr w:type="spellStart"/>
      <w:r>
        <w:t>cas</w:t>
      </w:r>
      <w:proofErr w:type="spellEnd"/>
      <w:r>
        <w:t xml:space="preserve"> </w:t>
      </w:r>
      <w:proofErr w:type="spellStart"/>
      <w:r>
        <w:t>considérés</w:t>
      </w:r>
      <w:proofErr w:type="spellEnd"/>
      <w:r>
        <w:t xml:space="preserve">, aux </w:t>
      </w:r>
      <w:proofErr w:type="spellStart"/>
      <w:r>
        <w:t>courbes</w:t>
      </w:r>
      <w:proofErr w:type="spellEnd"/>
      <w:r>
        <w:t xml:space="preserve"> </w:t>
      </w:r>
      <w:proofErr w:type="spellStart"/>
      <w:r>
        <w:t>caractéristiques</w:t>
      </w:r>
      <w:proofErr w:type="spellEnd"/>
      <w:r>
        <w:t xml:space="preserve"> de </w:t>
      </w:r>
      <w:proofErr w:type="spellStart"/>
      <w:r>
        <w:t>l'évolution</w:t>
      </w:r>
      <w:proofErr w:type="spellEnd"/>
      <w:r>
        <w:t xml:space="preserve"> de la </w:t>
      </w:r>
      <w:proofErr w:type="spellStart"/>
      <w:r>
        <w:t>vitesse</w:t>
      </w:r>
      <w:proofErr w:type="spellEnd"/>
      <w:r>
        <w:t xml:space="preserve"> de </w:t>
      </w:r>
      <w:proofErr w:type="spellStart"/>
      <w:r>
        <w:t>croissance</w:t>
      </w:r>
      <w:proofErr w:type="spellEnd"/>
      <w:r>
        <w:t xml:space="preserve"> </w:t>
      </w:r>
      <w:proofErr w:type="spellStart"/>
      <w:r>
        <w:t>stationnaire</w:t>
      </w:r>
      <w:proofErr w:type="spellEnd"/>
      <w:r>
        <w:t xml:space="preserve">. La variation de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dernière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obtenue</w:t>
      </w:r>
      <w:proofErr w:type="spellEnd"/>
      <w:r>
        <w:t xml:space="preserve">, </w:t>
      </w:r>
      <w:proofErr w:type="spellStart"/>
      <w:r>
        <w:t>d'une</w:t>
      </w:r>
      <w:proofErr w:type="spellEnd"/>
      <w:r>
        <w:t xml:space="preserve"> part, en </w:t>
      </w:r>
      <w:proofErr w:type="spellStart"/>
      <w:r>
        <w:t>fonction</w:t>
      </w:r>
      <w:proofErr w:type="spellEnd"/>
      <w:r>
        <w:t xml:space="preserve"> de </w:t>
      </w:r>
      <w:proofErr w:type="spellStart"/>
      <w:r>
        <w:t>l'espacement</w:t>
      </w:r>
      <w:proofErr w:type="spellEnd"/>
      <w:r>
        <w:t xml:space="preserve"> </w:t>
      </w:r>
      <w:proofErr w:type="spellStart"/>
      <w:r>
        <w:t>interlamellaire</w:t>
      </w:r>
      <w:proofErr w:type="spellEnd"/>
      <w:r>
        <w:t xml:space="preserve"> V,  pour </w:t>
      </w:r>
      <w:proofErr w:type="spellStart"/>
      <w:r>
        <w:t>une</w:t>
      </w:r>
      <w:proofErr w:type="spellEnd"/>
      <w:r>
        <w:t xml:space="preserve"> </w:t>
      </w:r>
      <w:proofErr w:type="spellStart"/>
      <w:r>
        <w:t>sursaturation</w:t>
      </w:r>
      <w:proofErr w:type="spellEnd"/>
      <w:r>
        <w:t xml:space="preserve"> </w:t>
      </w:r>
      <w:proofErr w:type="spellStart"/>
      <w:r>
        <w:t>fixée</w:t>
      </w:r>
      <w:proofErr w:type="spellEnd"/>
      <w:r>
        <w:t xml:space="preserve"> et, </w:t>
      </w:r>
      <w:proofErr w:type="spellStart"/>
      <w:r>
        <w:t>d'autre</w:t>
      </w:r>
      <w:proofErr w:type="spellEnd"/>
      <w:r>
        <w:t xml:space="preserve"> part, en </w:t>
      </w:r>
      <w:proofErr w:type="spellStart"/>
      <w:r>
        <w:t>fonction</w:t>
      </w:r>
      <w:proofErr w:type="spellEnd"/>
      <w:r>
        <w:t xml:space="preserve"> de la </w:t>
      </w:r>
      <w:proofErr w:type="spellStart"/>
      <w:r>
        <w:t>sursaturation</w:t>
      </w:r>
      <w:proofErr w:type="spellEnd"/>
      <w:r>
        <w:t xml:space="preserve"> V(?), pour un </w:t>
      </w:r>
      <w:proofErr w:type="spellStart"/>
      <w:r>
        <w:t>espacement</w:t>
      </w:r>
      <w:proofErr w:type="spellEnd"/>
      <w:r>
        <w:t xml:space="preserve"> </w:t>
      </w:r>
      <w:proofErr w:type="spellStart"/>
      <w:r>
        <w:t>fixé</w:t>
      </w:r>
      <w:proofErr w:type="spellEnd"/>
      <w:r>
        <w:t xml:space="preserve">. </w:t>
      </w:r>
      <w:proofErr w:type="spellStart"/>
      <w:r>
        <w:t>Ces</w:t>
      </w:r>
      <w:proofErr w:type="spellEnd"/>
      <w:r>
        <w:t xml:space="preserve"> </w:t>
      </w:r>
      <w:proofErr w:type="spellStart"/>
      <w:r>
        <w:t>courbes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marquées</w:t>
      </w:r>
      <w:proofErr w:type="spellEnd"/>
      <w:r>
        <w:t xml:space="preserve">  par des </w:t>
      </w:r>
      <w:proofErr w:type="spellStart"/>
      <w:r>
        <w:t>limites</w:t>
      </w:r>
      <w:proofErr w:type="spellEnd"/>
      <w:r>
        <w:t xml:space="preserve"> </w:t>
      </w:r>
      <w:proofErr w:type="spellStart"/>
      <w:r>
        <w:t>supérieures</w:t>
      </w:r>
      <w:proofErr w:type="spellEnd"/>
      <w:r>
        <w:t>, ?max et ?max,  au-</w:t>
      </w:r>
      <w:proofErr w:type="spellStart"/>
      <w:r>
        <w:t>delà</w:t>
      </w:r>
      <w:proofErr w:type="spellEnd"/>
      <w:r>
        <w:t xml:space="preserve"> </w:t>
      </w:r>
      <w:proofErr w:type="spellStart"/>
      <w:r>
        <w:t>desquelles</w:t>
      </w:r>
      <w:proofErr w:type="spellEnd"/>
      <w:r>
        <w:t xml:space="preserve"> la </w:t>
      </w:r>
      <w:proofErr w:type="spellStart"/>
      <w:r>
        <w:t>croissance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instable au " tip splitting " (</w:t>
      </w:r>
      <w:proofErr w:type="spellStart"/>
      <w:r>
        <w:t>notamment</w:t>
      </w:r>
      <w:proofErr w:type="spellEnd"/>
      <w:r>
        <w:t xml:space="preserve"> </w:t>
      </w:r>
      <w:proofErr w:type="spellStart"/>
      <w:r>
        <w:t>dans</w:t>
      </w:r>
      <w:proofErr w:type="spellEnd"/>
      <w:r>
        <w:t xml:space="preserve"> les </w:t>
      </w:r>
      <w:proofErr w:type="spellStart"/>
      <w:r>
        <w:t>cas</w:t>
      </w:r>
      <w:proofErr w:type="spellEnd"/>
      <w:r>
        <w:t xml:space="preserve"> </w:t>
      </w:r>
      <w:proofErr w:type="spellStart"/>
      <w:r>
        <w:t>limités</w:t>
      </w:r>
      <w:proofErr w:type="spellEnd"/>
      <w:r>
        <w:t xml:space="preserve"> par la diffusion en volume) et par des </w:t>
      </w:r>
      <w:proofErr w:type="spellStart"/>
      <w:r>
        <w:t>limites</w:t>
      </w:r>
      <w:proofErr w:type="spellEnd"/>
      <w:r>
        <w:t xml:space="preserve"> </w:t>
      </w:r>
      <w:proofErr w:type="spellStart"/>
      <w:r>
        <w:t>inférieures</w:t>
      </w:r>
      <w:proofErr w:type="spellEnd"/>
      <w:r>
        <w:t xml:space="preserve"> ?min et ?min en </w:t>
      </w:r>
      <w:proofErr w:type="spellStart"/>
      <w:r>
        <w:t>dessous</w:t>
      </w:r>
      <w:proofErr w:type="spellEnd"/>
      <w:r>
        <w:t xml:space="preserve"> </w:t>
      </w:r>
      <w:proofErr w:type="spellStart"/>
      <w:r>
        <w:t>desquelles</w:t>
      </w:r>
      <w:proofErr w:type="spellEnd"/>
      <w:r>
        <w:t xml:space="preserve"> le </w:t>
      </w:r>
      <w:proofErr w:type="spellStart"/>
      <w:r>
        <w:t>système</w:t>
      </w:r>
      <w:proofErr w:type="spellEnd"/>
      <w:r>
        <w:t xml:space="preserve"> ne </w:t>
      </w:r>
      <w:proofErr w:type="spellStart"/>
      <w:r>
        <w:t>présente</w:t>
      </w:r>
      <w:proofErr w:type="spellEnd"/>
      <w:r>
        <w:t xml:space="preserve"> pas de solutions </w:t>
      </w:r>
      <w:proofErr w:type="spellStart"/>
      <w:r>
        <w:t>stationnaires</w:t>
      </w:r>
      <w:proofErr w:type="spellEnd"/>
      <w:r>
        <w:t xml:space="preserve">. </w:t>
      </w:r>
    </w:p>
    <w:p w:rsidR="00B93243" w:rsidRDefault="00B93243" w:rsidP="00B93243"/>
    <w:p w:rsidR="00682334" w:rsidRPr="00B93243" w:rsidRDefault="00A11A46" w:rsidP="00B93243">
      <w:r w:rsidRPr="00B93243">
        <w:t xml:space="preserve"> </w:t>
      </w:r>
    </w:p>
    <w:sectPr w:rsidR="00682334" w:rsidRPr="00B93243" w:rsidSect="00682334">
      <w:type w:val="continuous"/>
      <w:pgSz w:w="9576" w:h="13340"/>
      <w:pgMar w:top="660" w:right="340" w:bottom="280" w:left="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682334"/>
    <w:rsid w:val="00403895"/>
    <w:rsid w:val="00682334"/>
    <w:rsid w:val="007C3B41"/>
    <w:rsid w:val="00951EDB"/>
    <w:rsid w:val="00A11A46"/>
    <w:rsid w:val="00B93243"/>
    <w:rsid w:val="00D3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23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82334"/>
    <w:pPr>
      <w:ind w:left="17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682334"/>
  </w:style>
  <w:style w:type="paragraph" w:customStyle="1" w:styleId="TableParagraph">
    <w:name w:val="Table Paragraph"/>
    <w:basedOn w:val="Normal"/>
    <w:uiPriority w:val="1"/>
    <w:qFormat/>
    <w:rsid w:val="00682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451</Words>
  <Characters>2577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6</cp:revision>
  <dcterms:created xsi:type="dcterms:W3CDTF">2015-03-18T13:39:00Z</dcterms:created>
  <dcterms:modified xsi:type="dcterms:W3CDTF">2015-03-18T13:29:00Z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LastSaved">
    <vt:filetime>2015-03-18T00:00:00Z</vt:filetime>
  </property>
</Properties>
</file>