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743F" w:rsidRDefault="00FD743F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921FA9" w:rsidRDefault="00921FA9" w:rsidP="00921FA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La robotique en général est devenu ces dernières années une nécessité pour divers domaines dont le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médical ou l’industriel. Ce dernier a imposé le développement de la robotique mobile à fin de répondre à divers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besoins économique ou sécuritaire. Les performances obtenues par les robots mobiles ont ouverts la voie à divers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autre utilisations tel le transport commun ou privé.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Les Dans notre travail présenté, nous essayeront de concevoir un contrôleur hybride basé sur deux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différentes méthodes : le neurofloue et le mode glissant. Ce choix de contrôleur hybride c’est fait dans une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logique qui opte pour la compensation des défauts de chaque méthode par les avantages de l’autre.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Pour la conception de notre contrôleur hybride, nous commençant par établir les lois de commande de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notre réseau neurofloue. Pour cela nous concevrons un régulateur floue avec ces lois afin de les optimisées. Puis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on les implémentera dans un réseau neuroflou de type ANFIS. S’en suivront divers test et optimisations.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Apres, nous concevrons un contrôleur en mode glissant du premier ordre. Pour rendre cela possible, nous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utiliserons une transformation du model cinématique du robot mobile afin qu’il soit présenté sous forme chainée.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Ceci nous facilitera la conception du régulateur. Puis nous optimiserons ses différents paramètres par divers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simulations.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Les deux contrôleurs terminés, on mettra en point le régulateur hybride basée sur ces deux méthodes.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Nous utiliseront notre contrôleur en mode glissant, mais on ajoutant un contrôleur neurofloue pour réguler un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ses paramètres internes en temps réel. Ce qui permettra une meilleur précision, et optimisera ses performances.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Chose qui a été démontré par les divers tests réalisés.</w:t>
      </w:r>
    </w:p>
    <w:p w:rsidR="00F93AB4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Une autre approche a été aussi prise, celle d’une combinaison entre les deux méthodes, neurofloue et</w:t>
      </w:r>
    </w:p>
    <w:p w:rsidR="00921FA9" w:rsidRPr="00F93AB4" w:rsidRDefault="00F93AB4" w:rsidP="00F93AB4">
      <w:pPr>
        <w:bidi w:val="0"/>
        <w:jc w:val="both"/>
        <w:rPr>
          <w:rFonts w:ascii="Times New Roman" w:hAnsi="Times New Roman" w:cs="Times New Roman"/>
          <w:sz w:val="28"/>
          <w:szCs w:val="28"/>
        </w:rPr>
      </w:pPr>
      <w:r w:rsidRPr="00F93AB4">
        <w:rPr>
          <w:rFonts w:ascii="Times New Roman" w:hAnsi="Times New Roman" w:cs="Times New Roman"/>
          <w:sz w:val="28"/>
          <w:szCs w:val="28"/>
        </w:rPr>
        <w:t>mode glissant. Le régulateur ainsi conçu sera composé des deux régulateurs, et pourra activer l’un ou l’autre en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dépendant d’une valeur d’erreur calculé à chaque itération. Apres comparaison, les résultats obtenus par ce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AB4">
        <w:rPr>
          <w:rFonts w:ascii="Times New Roman" w:hAnsi="Times New Roman" w:cs="Times New Roman"/>
          <w:sz w:val="28"/>
          <w:szCs w:val="28"/>
        </w:rPr>
        <w:t>régulateur on été supérieurs a celles des contrôleurs neurofloue et mode glissant.</w:t>
      </w:r>
    </w:p>
    <w:sectPr w:rsidR="00921FA9" w:rsidRPr="00F93AB4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449F" w:rsidRDefault="00B6449F" w:rsidP="00687A7E">
      <w:pPr>
        <w:spacing w:after="0" w:line="240" w:lineRule="auto"/>
      </w:pPr>
      <w:r>
        <w:separator/>
      </w:r>
    </w:p>
  </w:endnote>
  <w:endnote w:type="continuationSeparator" w:id="1">
    <w:p w:rsidR="00B6449F" w:rsidRDefault="00B6449F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449F" w:rsidRDefault="00B6449F" w:rsidP="00687A7E">
      <w:pPr>
        <w:spacing w:after="0" w:line="240" w:lineRule="auto"/>
      </w:pPr>
      <w:r>
        <w:separator/>
      </w:r>
    </w:p>
  </w:footnote>
  <w:footnote w:type="continuationSeparator" w:id="1">
    <w:p w:rsidR="00B6449F" w:rsidRDefault="00B6449F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870A2"/>
    <w:rsid w:val="0009286B"/>
    <w:rsid w:val="000A646F"/>
    <w:rsid w:val="000A76D3"/>
    <w:rsid w:val="000B1AF5"/>
    <w:rsid w:val="000D2011"/>
    <w:rsid w:val="000E58EA"/>
    <w:rsid w:val="000E77EA"/>
    <w:rsid w:val="000F3DF6"/>
    <w:rsid w:val="000F4041"/>
    <w:rsid w:val="001069FB"/>
    <w:rsid w:val="0011187E"/>
    <w:rsid w:val="001218F2"/>
    <w:rsid w:val="00127A3F"/>
    <w:rsid w:val="00131DE6"/>
    <w:rsid w:val="00143F09"/>
    <w:rsid w:val="001558AF"/>
    <w:rsid w:val="00180DA3"/>
    <w:rsid w:val="00187B4F"/>
    <w:rsid w:val="001A0648"/>
    <w:rsid w:val="001A2842"/>
    <w:rsid w:val="001B02E9"/>
    <w:rsid w:val="001B5980"/>
    <w:rsid w:val="001B71BC"/>
    <w:rsid w:val="001F687A"/>
    <w:rsid w:val="00203EE6"/>
    <w:rsid w:val="00210479"/>
    <w:rsid w:val="00222740"/>
    <w:rsid w:val="00226A34"/>
    <w:rsid w:val="0023007E"/>
    <w:rsid w:val="00247DAF"/>
    <w:rsid w:val="002523CA"/>
    <w:rsid w:val="00257711"/>
    <w:rsid w:val="00262EDF"/>
    <w:rsid w:val="002656DF"/>
    <w:rsid w:val="00266D61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D6B30"/>
    <w:rsid w:val="003F0369"/>
    <w:rsid w:val="003F524C"/>
    <w:rsid w:val="00402A8D"/>
    <w:rsid w:val="00404ED6"/>
    <w:rsid w:val="00410BD6"/>
    <w:rsid w:val="0041570A"/>
    <w:rsid w:val="00416367"/>
    <w:rsid w:val="00424CA3"/>
    <w:rsid w:val="00427949"/>
    <w:rsid w:val="0043329E"/>
    <w:rsid w:val="00433A92"/>
    <w:rsid w:val="00437D4C"/>
    <w:rsid w:val="00454BD3"/>
    <w:rsid w:val="00461968"/>
    <w:rsid w:val="0049000D"/>
    <w:rsid w:val="004908B4"/>
    <w:rsid w:val="0049357A"/>
    <w:rsid w:val="00495856"/>
    <w:rsid w:val="00496926"/>
    <w:rsid w:val="00496E47"/>
    <w:rsid w:val="004B3FFE"/>
    <w:rsid w:val="004C4B79"/>
    <w:rsid w:val="004C6A15"/>
    <w:rsid w:val="004D50C8"/>
    <w:rsid w:val="004D5A5D"/>
    <w:rsid w:val="004D6AFE"/>
    <w:rsid w:val="004E064B"/>
    <w:rsid w:val="004E17D6"/>
    <w:rsid w:val="004E299C"/>
    <w:rsid w:val="004F4CCD"/>
    <w:rsid w:val="00507440"/>
    <w:rsid w:val="00517E76"/>
    <w:rsid w:val="005332E4"/>
    <w:rsid w:val="00537994"/>
    <w:rsid w:val="005540C4"/>
    <w:rsid w:val="00564247"/>
    <w:rsid w:val="00571547"/>
    <w:rsid w:val="005760F0"/>
    <w:rsid w:val="00582AB0"/>
    <w:rsid w:val="00586CD5"/>
    <w:rsid w:val="0058787B"/>
    <w:rsid w:val="005903B6"/>
    <w:rsid w:val="00595D57"/>
    <w:rsid w:val="00597A20"/>
    <w:rsid w:val="005C07F6"/>
    <w:rsid w:val="005D6A70"/>
    <w:rsid w:val="005F1ED4"/>
    <w:rsid w:val="00600E66"/>
    <w:rsid w:val="0060113B"/>
    <w:rsid w:val="00606870"/>
    <w:rsid w:val="0061696E"/>
    <w:rsid w:val="006171B3"/>
    <w:rsid w:val="00645119"/>
    <w:rsid w:val="0064770B"/>
    <w:rsid w:val="00656A70"/>
    <w:rsid w:val="006655AB"/>
    <w:rsid w:val="0068350D"/>
    <w:rsid w:val="006873D7"/>
    <w:rsid w:val="00687A7E"/>
    <w:rsid w:val="006B705B"/>
    <w:rsid w:val="006B7530"/>
    <w:rsid w:val="006C5E52"/>
    <w:rsid w:val="006D2655"/>
    <w:rsid w:val="006D2E8E"/>
    <w:rsid w:val="006F369E"/>
    <w:rsid w:val="006F482D"/>
    <w:rsid w:val="007021FD"/>
    <w:rsid w:val="007042A2"/>
    <w:rsid w:val="00710174"/>
    <w:rsid w:val="007111E9"/>
    <w:rsid w:val="007200D9"/>
    <w:rsid w:val="00724260"/>
    <w:rsid w:val="0073349C"/>
    <w:rsid w:val="007477D9"/>
    <w:rsid w:val="007546BE"/>
    <w:rsid w:val="00754B7E"/>
    <w:rsid w:val="00762426"/>
    <w:rsid w:val="00763B3A"/>
    <w:rsid w:val="00764612"/>
    <w:rsid w:val="00772814"/>
    <w:rsid w:val="00774959"/>
    <w:rsid w:val="007831BB"/>
    <w:rsid w:val="00793B7E"/>
    <w:rsid w:val="007A2D04"/>
    <w:rsid w:val="007C07F0"/>
    <w:rsid w:val="007C0965"/>
    <w:rsid w:val="007D4CCC"/>
    <w:rsid w:val="007D4CED"/>
    <w:rsid w:val="007E46AF"/>
    <w:rsid w:val="007E6AA6"/>
    <w:rsid w:val="007F0C10"/>
    <w:rsid w:val="00800163"/>
    <w:rsid w:val="00801434"/>
    <w:rsid w:val="0080143B"/>
    <w:rsid w:val="008100DC"/>
    <w:rsid w:val="0081125C"/>
    <w:rsid w:val="008209DB"/>
    <w:rsid w:val="00834DFD"/>
    <w:rsid w:val="00851200"/>
    <w:rsid w:val="00852079"/>
    <w:rsid w:val="0086279A"/>
    <w:rsid w:val="00871104"/>
    <w:rsid w:val="0087295D"/>
    <w:rsid w:val="0087433D"/>
    <w:rsid w:val="00883C8D"/>
    <w:rsid w:val="00897A26"/>
    <w:rsid w:val="008A348F"/>
    <w:rsid w:val="008B3E58"/>
    <w:rsid w:val="008B5975"/>
    <w:rsid w:val="008B5E98"/>
    <w:rsid w:val="008C0589"/>
    <w:rsid w:val="008C1401"/>
    <w:rsid w:val="008D2795"/>
    <w:rsid w:val="008D7283"/>
    <w:rsid w:val="008E78CE"/>
    <w:rsid w:val="00900968"/>
    <w:rsid w:val="0091383E"/>
    <w:rsid w:val="0091503A"/>
    <w:rsid w:val="00916503"/>
    <w:rsid w:val="00921FA9"/>
    <w:rsid w:val="00927CC2"/>
    <w:rsid w:val="009641E5"/>
    <w:rsid w:val="00990C55"/>
    <w:rsid w:val="00996B29"/>
    <w:rsid w:val="009B65A1"/>
    <w:rsid w:val="009B70FC"/>
    <w:rsid w:val="009C4B2A"/>
    <w:rsid w:val="009D44FA"/>
    <w:rsid w:val="009E5BF3"/>
    <w:rsid w:val="00A010BF"/>
    <w:rsid w:val="00A03EF6"/>
    <w:rsid w:val="00A128B8"/>
    <w:rsid w:val="00A12E52"/>
    <w:rsid w:val="00A25ED7"/>
    <w:rsid w:val="00A32D02"/>
    <w:rsid w:val="00A35EEF"/>
    <w:rsid w:val="00A60D4B"/>
    <w:rsid w:val="00A61AB7"/>
    <w:rsid w:val="00AB534B"/>
    <w:rsid w:val="00AC4625"/>
    <w:rsid w:val="00AC4742"/>
    <w:rsid w:val="00AC5A95"/>
    <w:rsid w:val="00AD2A86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449F"/>
    <w:rsid w:val="00B67466"/>
    <w:rsid w:val="00B92A60"/>
    <w:rsid w:val="00BA39F1"/>
    <w:rsid w:val="00BA6798"/>
    <w:rsid w:val="00BC43D3"/>
    <w:rsid w:val="00BE0E2C"/>
    <w:rsid w:val="00BF5417"/>
    <w:rsid w:val="00BF748F"/>
    <w:rsid w:val="00BF7AC9"/>
    <w:rsid w:val="00C166AE"/>
    <w:rsid w:val="00C17D52"/>
    <w:rsid w:val="00C2623D"/>
    <w:rsid w:val="00C43948"/>
    <w:rsid w:val="00C61622"/>
    <w:rsid w:val="00C61BDC"/>
    <w:rsid w:val="00C64EE6"/>
    <w:rsid w:val="00C71AE7"/>
    <w:rsid w:val="00C74B49"/>
    <w:rsid w:val="00C8512C"/>
    <w:rsid w:val="00C855E3"/>
    <w:rsid w:val="00C863CB"/>
    <w:rsid w:val="00C90424"/>
    <w:rsid w:val="00C959B3"/>
    <w:rsid w:val="00CA36E3"/>
    <w:rsid w:val="00CA5388"/>
    <w:rsid w:val="00CB4D04"/>
    <w:rsid w:val="00CC1919"/>
    <w:rsid w:val="00CC3C56"/>
    <w:rsid w:val="00CE5922"/>
    <w:rsid w:val="00CF0729"/>
    <w:rsid w:val="00CF27EA"/>
    <w:rsid w:val="00CF62E2"/>
    <w:rsid w:val="00CF7D6D"/>
    <w:rsid w:val="00D02E76"/>
    <w:rsid w:val="00D064EC"/>
    <w:rsid w:val="00D10DD3"/>
    <w:rsid w:val="00D122A8"/>
    <w:rsid w:val="00D74D89"/>
    <w:rsid w:val="00DA4CC0"/>
    <w:rsid w:val="00DB5665"/>
    <w:rsid w:val="00DD0FE0"/>
    <w:rsid w:val="00DD52F1"/>
    <w:rsid w:val="00DE2C42"/>
    <w:rsid w:val="00DE5DC0"/>
    <w:rsid w:val="00DE7A86"/>
    <w:rsid w:val="00E05675"/>
    <w:rsid w:val="00E109B6"/>
    <w:rsid w:val="00E128B3"/>
    <w:rsid w:val="00E15418"/>
    <w:rsid w:val="00E24E99"/>
    <w:rsid w:val="00E62DAF"/>
    <w:rsid w:val="00E844ED"/>
    <w:rsid w:val="00E87BF6"/>
    <w:rsid w:val="00E94C01"/>
    <w:rsid w:val="00EA5993"/>
    <w:rsid w:val="00EB1064"/>
    <w:rsid w:val="00EB4754"/>
    <w:rsid w:val="00EC1006"/>
    <w:rsid w:val="00EC39F3"/>
    <w:rsid w:val="00ED6070"/>
    <w:rsid w:val="00EE7EF1"/>
    <w:rsid w:val="00EF5501"/>
    <w:rsid w:val="00EF5FAF"/>
    <w:rsid w:val="00F005CB"/>
    <w:rsid w:val="00F0062E"/>
    <w:rsid w:val="00F00F89"/>
    <w:rsid w:val="00F35A12"/>
    <w:rsid w:val="00F3643C"/>
    <w:rsid w:val="00F364D5"/>
    <w:rsid w:val="00F555FF"/>
    <w:rsid w:val="00F60ED7"/>
    <w:rsid w:val="00F6230A"/>
    <w:rsid w:val="00F636EC"/>
    <w:rsid w:val="00F66F78"/>
    <w:rsid w:val="00F91917"/>
    <w:rsid w:val="00F93AB4"/>
    <w:rsid w:val="00FB63F7"/>
    <w:rsid w:val="00FB68E4"/>
    <w:rsid w:val="00FC06B7"/>
    <w:rsid w:val="00FD743F"/>
    <w:rsid w:val="00FE1617"/>
    <w:rsid w:val="00FF3817"/>
    <w:rsid w:val="00FF3DF0"/>
    <w:rsid w:val="00FF7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317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180</cp:revision>
  <dcterms:created xsi:type="dcterms:W3CDTF">2014-11-19T09:33:00Z</dcterms:created>
  <dcterms:modified xsi:type="dcterms:W3CDTF">2015-03-04T09:58:00Z</dcterms:modified>
</cp:coreProperties>
</file>