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43F" w:rsidRDefault="00FD743F" w:rsidP="007546BE">
      <w:pPr>
        <w:kinsoku w:val="0"/>
        <w:overflowPunct w:val="0"/>
        <w:autoSpaceDE w:val="0"/>
        <w:autoSpaceDN w:val="0"/>
        <w:bidi w:val="0"/>
        <w:adjustRightInd w:val="0"/>
        <w:spacing w:after="0" w:line="200" w:lineRule="exact"/>
        <w:rPr>
          <w:rFonts w:ascii="Times New Roman" w:hAnsi="Times New Roman" w:cs="Times New Roman"/>
          <w:sz w:val="28"/>
          <w:szCs w:val="28"/>
        </w:rPr>
      </w:pPr>
    </w:p>
    <w:p w:rsidR="00921FA9" w:rsidRDefault="00921FA9" w:rsidP="00921FA9">
      <w:pPr>
        <w:bidi w:val="0"/>
        <w:rPr>
          <w:rFonts w:ascii="Times New Roman" w:hAnsi="Times New Roman" w:cs="Times New Roman"/>
          <w:sz w:val="28"/>
          <w:szCs w:val="28"/>
        </w:rPr>
      </w:pPr>
    </w:p>
    <w:p w:rsid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La robotique en général est devenu ces dernières années une nécessité pour divers domaines dont le</w:t>
      </w: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médical ou l’industriel. Ce dernier a imposé le développement de la robotique mobile à fin de répondre à divers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AB4">
        <w:rPr>
          <w:rFonts w:ascii="Times New Roman" w:hAnsi="Times New Roman" w:cs="Times New Roman"/>
          <w:sz w:val="28"/>
          <w:szCs w:val="28"/>
        </w:rPr>
        <w:t>besoins économique ou sécuritaire. Les performances obtenues par les robots mobiles ont ouverts la voie à divers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AB4">
        <w:rPr>
          <w:rFonts w:ascii="Times New Roman" w:hAnsi="Times New Roman" w:cs="Times New Roman"/>
          <w:sz w:val="28"/>
          <w:szCs w:val="28"/>
        </w:rPr>
        <w:t>autre utilisations tel le transport commun ou privé.</w:t>
      </w: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Les Dans notre travail présenté, nous essayeront de concevoir un contrôleur hybride basé sur deux</w:t>
      </w: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différentes méthodes : le neurofloue et le mode glissant. Ce choix de contrôleur hybride c’est fait dans une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AB4">
        <w:rPr>
          <w:rFonts w:ascii="Times New Roman" w:hAnsi="Times New Roman" w:cs="Times New Roman"/>
          <w:sz w:val="28"/>
          <w:szCs w:val="28"/>
        </w:rPr>
        <w:t>logique qui opte pour la compensation des défauts de chaque méthode par les avantages de l’autre.</w:t>
      </w: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Pour la conception de notre contrôleur hybride, nous commençant par établir les lois de commande de</w:t>
      </w: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notre réseau neurofloue. Pour cela nous concevrons un régulateur floue avec ces lois afin de les optimisées. Puis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AB4">
        <w:rPr>
          <w:rFonts w:ascii="Times New Roman" w:hAnsi="Times New Roman" w:cs="Times New Roman"/>
          <w:sz w:val="28"/>
          <w:szCs w:val="28"/>
        </w:rPr>
        <w:t>on les implémentera dans un réseau neuroflou de type ANFIS. S’en suivront divers test et optimisations.</w:t>
      </w: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Apres, nous concevrons un contrôleur en mode glissant du premier ordre. Pour rendre cela possible, nous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AB4">
        <w:rPr>
          <w:rFonts w:ascii="Times New Roman" w:hAnsi="Times New Roman" w:cs="Times New Roman"/>
          <w:sz w:val="28"/>
          <w:szCs w:val="28"/>
        </w:rPr>
        <w:t>utiliserons une transformation du model cinématique du robot mobile afin qu’il soit présenté sous forme chainée.</w:t>
      </w: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Ceci nous facilitera la conception du régulateur. Puis nous optimiserons ses différents paramètres par divers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AB4">
        <w:rPr>
          <w:rFonts w:ascii="Times New Roman" w:hAnsi="Times New Roman" w:cs="Times New Roman"/>
          <w:sz w:val="28"/>
          <w:szCs w:val="28"/>
        </w:rPr>
        <w:t>simulations.</w:t>
      </w: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Les deux contrôleurs terminés, on mettra en point le régulateur hybride basée sur ces deux méthodes.</w:t>
      </w: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Nous utiliseront notre contrôleur en mode glissant, mais on ajoutant un contrôleur neurofloue pour réguler un de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AB4">
        <w:rPr>
          <w:rFonts w:ascii="Times New Roman" w:hAnsi="Times New Roman" w:cs="Times New Roman"/>
          <w:sz w:val="28"/>
          <w:szCs w:val="28"/>
        </w:rPr>
        <w:t>ses paramètres internes en temps réel. Ce qui permettra une meilleur précision, et optimisera ses performances.</w:t>
      </w: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Chose qui a été démontré par les divers tests réalisés.</w:t>
      </w:r>
    </w:p>
    <w:p w:rsidR="00F93AB4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Une autre approche a été aussi prise, celle d’une combinaison entre les deux méthodes, neurofloue et</w:t>
      </w:r>
    </w:p>
    <w:p w:rsidR="00921FA9" w:rsidRPr="00F93AB4" w:rsidRDefault="00F93AB4" w:rsidP="00F93AB4">
      <w:pPr>
        <w:bidi w:val="0"/>
        <w:jc w:val="both"/>
        <w:rPr>
          <w:rFonts w:ascii="Times New Roman" w:hAnsi="Times New Roman" w:cs="Times New Roman"/>
          <w:sz w:val="28"/>
          <w:szCs w:val="28"/>
        </w:rPr>
      </w:pPr>
      <w:r w:rsidRPr="00F93AB4">
        <w:rPr>
          <w:rFonts w:ascii="Times New Roman" w:hAnsi="Times New Roman" w:cs="Times New Roman"/>
          <w:sz w:val="28"/>
          <w:szCs w:val="28"/>
        </w:rPr>
        <w:t>mode glissant. Le régulateur ainsi conçu sera composé des deux régulateurs, et pourra activer l’un ou l’autre en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AB4">
        <w:rPr>
          <w:rFonts w:ascii="Times New Roman" w:hAnsi="Times New Roman" w:cs="Times New Roman"/>
          <w:sz w:val="28"/>
          <w:szCs w:val="28"/>
        </w:rPr>
        <w:t>dépendant d’une valeur d’erreur calculé à chaque itération. Apres comparaison, les résultats obtenus par ce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AB4">
        <w:rPr>
          <w:rFonts w:ascii="Times New Roman" w:hAnsi="Times New Roman" w:cs="Times New Roman"/>
          <w:sz w:val="28"/>
          <w:szCs w:val="28"/>
        </w:rPr>
        <w:t>régulateur on été supérieurs a celles des contrôleurs neurofloue et mode glissant.</w:t>
      </w:r>
    </w:p>
    <w:sectPr w:rsidR="00921FA9" w:rsidRPr="00F93AB4" w:rsidSect="00BC43D3">
      <w:pgSz w:w="11900" w:h="16840"/>
      <w:pgMar w:top="0" w:right="134" w:bottom="0" w:left="28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49F" w:rsidRDefault="00B6449F" w:rsidP="00687A7E">
      <w:pPr>
        <w:spacing w:after="0" w:line="240" w:lineRule="auto"/>
      </w:pPr>
      <w:r>
        <w:separator/>
      </w:r>
    </w:p>
  </w:endnote>
  <w:endnote w:type="continuationSeparator" w:id="1">
    <w:p w:rsidR="00B6449F" w:rsidRDefault="00B6449F" w:rsidP="00687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49F" w:rsidRDefault="00B6449F" w:rsidP="00687A7E">
      <w:pPr>
        <w:spacing w:after="0" w:line="240" w:lineRule="auto"/>
      </w:pPr>
      <w:r>
        <w:separator/>
      </w:r>
    </w:p>
  </w:footnote>
  <w:footnote w:type="continuationSeparator" w:id="1">
    <w:p w:rsidR="00B6449F" w:rsidRDefault="00B6449F" w:rsidP="00687A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A7E"/>
    <w:rsid w:val="0001744A"/>
    <w:rsid w:val="00022DB7"/>
    <w:rsid w:val="00024A9A"/>
    <w:rsid w:val="00026E25"/>
    <w:rsid w:val="00027F35"/>
    <w:rsid w:val="00045BA5"/>
    <w:rsid w:val="00050701"/>
    <w:rsid w:val="00053477"/>
    <w:rsid w:val="00074423"/>
    <w:rsid w:val="000870A2"/>
    <w:rsid w:val="0009286B"/>
    <w:rsid w:val="000A646F"/>
    <w:rsid w:val="000A76D3"/>
    <w:rsid w:val="000B1AF5"/>
    <w:rsid w:val="000D2011"/>
    <w:rsid w:val="000E58EA"/>
    <w:rsid w:val="000E77EA"/>
    <w:rsid w:val="000F3DF6"/>
    <w:rsid w:val="000F4041"/>
    <w:rsid w:val="001069FB"/>
    <w:rsid w:val="0011187E"/>
    <w:rsid w:val="001218F2"/>
    <w:rsid w:val="00127A3F"/>
    <w:rsid w:val="00131DE6"/>
    <w:rsid w:val="00143F09"/>
    <w:rsid w:val="001558AF"/>
    <w:rsid w:val="00180DA3"/>
    <w:rsid w:val="00187B4F"/>
    <w:rsid w:val="001A0648"/>
    <w:rsid w:val="001A2842"/>
    <w:rsid w:val="001B02E9"/>
    <w:rsid w:val="001B5980"/>
    <w:rsid w:val="001B71BC"/>
    <w:rsid w:val="001F687A"/>
    <w:rsid w:val="00203EE6"/>
    <w:rsid w:val="00210479"/>
    <w:rsid w:val="00222740"/>
    <w:rsid w:val="00226A34"/>
    <w:rsid w:val="0023007E"/>
    <w:rsid w:val="00247DAF"/>
    <w:rsid w:val="002523CA"/>
    <w:rsid w:val="00257711"/>
    <w:rsid w:val="00262EDF"/>
    <w:rsid w:val="002656DF"/>
    <w:rsid w:val="00266D61"/>
    <w:rsid w:val="00266FB4"/>
    <w:rsid w:val="00276785"/>
    <w:rsid w:val="00277B0A"/>
    <w:rsid w:val="00295CE5"/>
    <w:rsid w:val="002B02F3"/>
    <w:rsid w:val="002F1D27"/>
    <w:rsid w:val="00315FFF"/>
    <w:rsid w:val="00325804"/>
    <w:rsid w:val="00334644"/>
    <w:rsid w:val="00351942"/>
    <w:rsid w:val="00351BCB"/>
    <w:rsid w:val="00362A1D"/>
    <w:rsid w:val="003913F3"/>
    <w:rsid w:val="00392B59"/>
    <w:rsid w:val="003A34F6"/>
    <w:rsid w:val="003A59DF"/>
    <w:rsid w:val="003B4615"/>
    <w:rsid w:val="003B5525"/>
    <w:rsid w:val="003D6B30"/>
    <w:rsid w:val="003F0369"/>
    <w:rsid w:val="003F524C"/>
    <w:rsid w:val="00402A8D"/>
    <w:rsid w:val="00404ED6"/>
    <w:rsid w:val="00410BD6"/>
    <w:rsid w:val="0041570A"/>
    <w:rsid w:val="00416367"/>
    <w:rsid w:val="00424CA3"/>
    <w:rsid w:val="00427949"/>
    <w:rsid w:val="0043329E"/>
    <w:rsid w:val="00433A92"/>
    <w:rsid w:val="00437D4C"/>
    <w:rsid w:val="00454BD3"/>
    <w:rsid w:val="00461968"/>
    <w:rsid w:val="0049000D"/>
    <w:rsid w:val="004908B4"/>
    <w:rsid w:val="0049357A"/>
    <w:rsid w:val="00495856"/>
    <w:rsid w:val="00496926"/>
    <w:rsid w:val="00496E47"/>
    <w:rsid w:val="004B3FFE"/>
    <w:rsid w:val="004C4B79"/>
    <w:rsid w:val="004C6A15"/>
    <w:rsid w:val="004D50C8"/>
    <w:rsid w:val="004D5A5D"/>
    <w:rsid w:val="004D6AFE"/>
    <w:rsid w:val="004E064B"/>
    <w:rsid w:val="004E17D6"/>
    <w:rsid w:val="004E299C"/>
    <w:rsid w:val="004F4CCD"/>
    <w:rsid w:val="00507440"/>
    <w:rsid w:val="00517E76"/>
    <w:rsid w:val="005332E4"/>
    <w:rsid w:val="00537994"/>
    <w:rsid w:val="005540C4"/>
    <w:rsid w:val="00564247"/>
    <w:rsid w:val="00571547"/>
    <w:rsid w:val="005760F0"/>
    <w:rsid w:val="00582AB0"/>
    <w:rsid w:val="00586CD5"/>
    <w:rsid w:val="0058787B"/>
    <w:rsid w:val="005903B6"/>
    <w:rsid w:val="00595D57"/>
    <w:rsid w:val="00597A20"/>
    <w:rsid w:val="005C07F6"/>
    <w:rsid w:val="005D6A70"/>
    <w:rsid w:val="005F1ED4"/>
    <w:rsid w:val="00600E66"/>
    <w:rsid w:val="0060113B"/>
    <w:rsid w:val="00606870"/>
    <w:rsid w:val="0061696E"/>
    <w:rsid w:val="006171B3"/>
    <w:rsid w:val="00645119"/>
    <w:rsid w:val="0064770B"/>
    <w:rsid w:val="00656A70"/>
    <w:rsid w:val="006655AB"/>
    <w:rsid w:val="0068350D"/>
    <w:rsid w:val="006873D7"/>
    <w:rsid w:val="00687A7E"/>
    <w:rsid w:val="006B705B"/>
    <w:rsid w:val="006B7530"/>
    <w:rsid w:val="006C5E52"/>
    <w:rsid w:val="006D2655"/>
    <w:rsid w:val="006D2E8E"/>
    <w:rsid w:val="006F369E"/>
    <w:rsid w:val="006F482D"/>
    <w:rsid w:val="007021FD"/>
    <w:rsid w:val="007042A2"/>
    <w:rsid w:val="00710174"/>
    <w:rsid w:val="007111E9"/>
    <w:rsid w:val="007200D9"/>
    <w:rsid w:val="00724260"/>
    <w:rsid w:val="0073349C"/>
    <w:rsid w:val="007477D9"/>
    <w:rsid w:val="007546BE"/>
    <w:rsid w:val="00754B7E"/>
    <w:rsid w:val="00762426"/>
    <w:rsid w:val="00763B3A"/>
    <w:rsid w:val="00764612"/>
    <w:rsid w:val="00772814"/>
    <w:rsid w:val="00774959"/>
    <w:rsid w:val="007831BB"/>
    <w:rsid w:val="00793B7E"/>
    <w:rsid w:val="007A2D04"/>
    <w:rsid w:val="007C07F0"/>
    <w:rsid w:val="007C0965"/>
    <w:rsid w:val="007D4CCC"/>
    <w:rsid w:val="007D4CED"/>
    <w:rsid w:val="007E46AF"/>
    <w:rsid w:val="007E6AA6"/>
    <w:rsid w:val="007F0C10"/>
    <w:rsid w:val="00800163"/>
    <w:rsid w:val="00801434"/>
    <w:rsid w:val="0080143B"/>
    <w:rsid w:val="008100DC"/>
    <w:rsid w:val="0081125C"/>
    <w:rsid w:val="008209DB"/>
    <w:rsid w:val="00834DFD"/>
    <w:rsid w:val="00851200"/>
    <w:rsid w:val="00852079"/>
    <w:rsid w:val="0086279A"/>
    <w:rsid w:val="00871104"/>
    <w:rsid w:val="0087295D"/>
    <w:rsid w:val="0087433D"/>
    <w:rsid w:val="00883C8D"/>
    <w:rsid w:val="00897A26"/>
    <w:rsid w:val="008A348F"/>
    <w:rsid w:val="008B3E58"/>
    <w:rsid w:val="008B5975"/>
    <w:rsid w:val="008B5E98"/>
    <w:rsid w:val="008C0589"/>
    <w:rsid w:val="008C1401"/>
    <w:rsid w:val="008D2795"/>
    <w:rsid w:val="008D7283"/>
    <w:rsid w:val="008E78CE"/>
    <w:rsid w:val="00900968"/>
    <w:rsid w:val="0091383E"/>
    <w:rsid w:val="0091503A"/>
    <w:rsid w:val="00916503"/>
    <w:rsid w:val="00921FA9"/>
    <w:rsid w:val="00927CC2"/>
    <w:rsid w:val="009641E5"/>
    <w:rsid w:val="00990C55"/>
    <w:rsid w:val="00996B29"/>
    <w:rsid w:val="009B65A1"/>
    <w:rsid w:val="009B70FC"/>
    <w:rsid w:val="009C4B2A"/>
    <w:rsid w:val="009D44FA"/>
    <w:rsid w:val="009E5BF3"/>
    <w:rsid w:val="00A010BF"/>
    <w:rsid w:val="00A03EF6"/>
    <w:rsid w:val="00A128B8"/>
    <w:rsid w:val="00A12E52"/>
    <w:rsid w:val="00A25ED7"/>
    <w:rsid w:val="00A32D02"/>
    <w:rsid w:val="00A35EEF"/>
    <w:rsid w:val="00A60D4B"/>
    <w:rsid w:val="00A61AB7"/>
    <w:rsid w:val="00AB534B"/>
    <w:rsid w:val="00AC4625"/>
    <w:rsid w:val="00AC4742"/>
    <w:rsid w:val="00AC5A95"/>
    <w:rsid w:val="00AD2A86"/>
    <w:rsid w:val="00AD3E33"/>
    <w:rsid w:val="00AD694D"/>
    <w:rsid w:val="00AE553A"/>
    <w:rsid w:val="00AF2FCF"/>
    <w:rsid w:val="00B05D1E"/>
    <w:rsid w:val="00B12E48"/>
    <w:rsid w:val="00B16241"/>
    <w:rsid w:val="00B22950"/>
    <w:rsid w:val="00B52A8F"/>
    <w:rsid w:val="00B579D8"/>
    <w:rsid w:val="00B6449F"/>
    <w:rsid w:val="00B67466"/>
    <w:rsid w:val="00B92A60"/>
    <w:rsid w:val="00BA39F1"/>
    <w:rsid w:val="00BA6798"/>
    <w:rsid w:val="00BC43D3"/>
    <w:rsid w:val="00BE0E2C"/>
    <w:rsid w:val="00BF5417"/>
    <w:rsid w:val="00BF748F"/>
    <w:rsid w:val="00BF7AC9"/>
    <w:rsid w:val="00C166AE"/>
    <w:rsid w:val="00C17D52"/>
    <w:rsid w:val="00C2623D"/>
    <w:rsid w:val="00C43948"/>
    <w:rsid w:val="00C61622"/>
    <w:rsid w:val="00C61BDC"/>
    <w:rsid w:val="00C64EE6"/>
    <w:rsid w:val="00C71AE7"/>
    <w:rsid w:val="00C74B49"/>
    <w:rsid w:val="00C8512C"/>
    <w:rsid w:val="00C855E3"/>
    <w:rsid w:val="00C863CB"/>
    <w:rsid w:val="00C90424"/>
    <w:rsid w:val="00C959B3"/>
    <w:rsid w:val="00CA36E3"/>
    <w:rsid w:val="00CA5388"/>
    <w:rsid w:val="00CB4D04"/>
    <w:rsid w:val="00CC1919"/>
    <w:rsid w:val="00CC3C56"/>
    <w:rsid w:val="00CE5922"/>
    <w:rsid w:val="00CF0729"/>
    <w:rsid w:val="00CF27EA"/>
    <w:rsid w:val="00CF62E2"/>
    <w:rsid w:val="00CF7D6D"/>
    <w:rsid w:val="00D02E76"/>
    <w:rsid w:val="00D064EC"/>
    <w:rsid w:val="00D10DD3"/>
    <w:rsid w:val="00D122A8"/>
    <w:rsid w:val="00D74D89"/>
    <w:rsid w:val="00DA4CC0"/>
    <w:rsid w:val="00DB5665"/>
    <w:rsid w:val="00DD0FE0"/>
    <w:rsid w:val="00DD52F1"/>
    <w:rsid w:val="00DE2C42"/>
    <w:rsid w:val="00DE5DC0"/>
    <w:rsid w:val="00DE7A86"/>
    <w:rsid w:val="00E05675"/>
    <w:rsid w:val="00E109B6"/>
    <w:rsid w:val="00E128B3"/>
    <w:rsid w:val="00E15418"/>
    <w:rsid w:val="00E24E99"/>
    <w:rsid w:val="00E62DAF"/>
    <w:rsid w:val="00E844ED"/>
    <w:rsid w:val="00E87BF6"/>
    <w:rsid w:val="00E94C01"/>
    <w:rsid w:val="00EA5993"/>
    <w:rsid w:val="00EB1064"/>
    <w:rsid w:val="00EB4754"/>
    <w:rsid w:val="00EC1006"/>
    <w:rsid w:val="00EC39F3"/>
    <w:rsid w:val="00ED6070"/>
    <w:rsid w:val="00EE7EF1"/>
    <w:rsid w:val="00EF5501"/>
    <w:rsid w:val="00EF5FAF"/>
    <w:rsid w:val="00F005CB"/>
    <w:rsid w:val="00F0062E"/>
    <w:rsid w:val="00F00F89"/>
    <w:rsid w:val="00F35A12"/>
    <w:rsid w:val="00F3643C"/>
    <w:rsid w:val="00F364D5"/>
    <w:rsid w:val="00F555FF"/>
    <w:rsid w:val="00F60ED7"/>
    <w:rsid w:val="00F6230A"/>
    <w:rsid w:val="00F636EC"/>
    <w:rsid w:val="00F66F78"/>
    <w:rsid w:val="00F91917"/>
    <w:rsid w:val="00F93AB4"/>
    <w:rsid w:val="00FB63F7"/>
    <w:rsid w:val="00FB68E4"/>
    <w:rsid w:val="00FC06B7"/>
    <w:rsid w:val="00FD743F"/>
    <w:rsid w:val="00FE1617"/>
    <w:rsid w:val="00FF3817"/>
    <w:rsid w:val="00FF3DF0"/>
    <w:rsid w:val="00FF7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589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687A7E"/>
  </w:style>
  <w:style w:type="paragraph" w:styleId="Pieddepage">
    <w:name w:val="footer"/>
    <w:basedOn w:val="Normal"/>
    <w:link w:val="PieddepageCar"/>
    <w:uiPriority w:val="99"/>
    <w:semiHidden/>
    <w:unhideWhenUsed/>
    <w:rsid w:val="00687A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687A7E"/>
  </w:style>
  <w:style w:type="paragraph" w:styleId="Corpsdetexte">
    <w:name w:val="Body Text"/>
    <w:basedOn w:val="Normal"/>
    <w:link w:val="CorpsdetexteCar"/>
    <w:uiPriority w:val="1"/>
    <w:qFormat/>
    <w:rsid w:val="007546BE"/>
    <w:pPr>
      <w:autoSpaceDE w:val="0"/>
      <w:autoSpaceDN w:val="0"/>
      <w:bidi w:val="0"/>
      <w:adjustRightInd w:val="0"/>
      <w:spacing w:after="0" w:line="240" w:lineRule="auto"/>
      <w:ind w:left="118"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7546BE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65F61-35E6-494E-906E-D803FC974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traitement</dc:creator>
  <cp:lastModifiedBy>traitement</cp:lastModifiedBy>
  <cp:revision>180</cp:revision>
  <dcterms:created xsi:type="dcterms:W3CDTF">2014-11-19T09:33:00Z</dcterms:created>
  <dcterms:modified xsi:type="dcterms:W3CDTF">2015-03-04T09:58:00Z</dcterms:modified>
</cp:coreProperties>
</file>