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23DF" w:rsidRDefault="006B23DF" w:rsidP="00660A45">
      <w:pPr>
        <w:spacing w:line="360" w:lineRule="auto"/>
        <w:jc w:val="both"/>
        <w:rPr>
          <w:b/>
          <w:bCs/>
        </w:rPr>
      </w:pPr>
    </w:p>
    <w:p w:rsidR="00660A45" w:rsidRDefault="00660A45" w:rsidP="00660A45">
      <w:pPr>
        <w:spacing w:line="360" w:lineRule="auto"/>
        <w:jc w:val="both"/>
        <w:rPr>
          <w:b/>
          <w:bCs/>
        </w:rPr>
      </w:pPr>
      <w:r w:rsidRPr="00660A45">
        <w:rPr>
          <w:b/>
          <w:bCs/>
        </w:rPr>
        <w:t>Résumé :</w:t>
      </w:r>
    </w:p>
    <w:p w:rsidR="00024503" w:rsidRPr="00660A45" w:rsidRDefault="00024503" w:rsidP="00660A45">
      <w:pPr>
        <w:spacing w:line="360" w:lineRule="auto"/>
        <w:jc w:val="both"/>
        <w:rPr>
          <w:b/>
          <w:bCs/>
        </w:rPr>
      </w:pPr>
    </w:p>
    <w:p w:rsidR="00660A45" w:rsidRDefault="006B23DF" w:rsidP="00A80D9B">
      <w:pPr>
        <w:spacing w:line="360" w:lineRule="auto"/>
        <w:ind w:firstLine="284"/>
        <w:jc w:val="both"/>
        <w:rPr>
          <w:rFonts w:eastAsia="Calibri"/>
          <w:sz w:val="24"/>
          <w:szCs w:val="24"/>
        </w:rPr>
      </w:pPr>
      <w:r w:rsidRPr="005F4203">
        <w:rPr>
          <w:sz w:val="24"/>
          <w:szCs w:val="24"/>
        </w:rPr>
        <w:t xml:space="preserve">Notre </w:t>
      </w:r>
      <w:r>
        <w:rPr>
          <w:sz w:val="23"/>
          <w:szCs w:val="23"/>
        </w:rPr>
        <w:t>travail</w:t>
      </w:r>
      <w:r w:rsidRPr="005F4203">
        <w:rPr>
          <w:sz w:val="24"/>
          <w:szCs w:val="24"/>
        </w:rPr>
        <w:t xml:space="preserve"> </w:t>
      </w:r>
      <w:r w:rsidR="00660A45" w:rsidRPr="005F4203">
        <w:rPr>
          <w:rFonts w:eastAsia="Calibri"/>
          <w:sz w:val="24"/>
          <w:szCs w:val="24"/>
        </w:rPr>
        <w:t xml:space="preserve">porte sur l’analyse et la modélisation des échos radar et satellitaires par des modèles mathématiques. </w:t>
      </w:r>
      <w:r w:rsidR="00E55416">
        <w:rPr>
          <w:rFonts w:eastAsia="Calibri"/>
          <w:sz w:val="24"/>
          <w:szCs w:val="24"/>
        </w:rPr>
        <w:t>L’</w:t>
      </w:r>
      <w:r w:rsidR="00660A45" w:rsidRPr="005F4203">
        <w:rPr>
          <w:sz w:val="24"/>
          <w:szCs w:val="24"/>
        </w:rPr>
        <w:t xml:space="preserve">étude </w:t>
      </w:r>
      <w:r w:rsidR="00E55416">
        <w:rPr>
          <w:sz w:val="24"/>
          <w:szCs w:val="24"/>
        </w:rPr>
        <w:t>des</w:t>
      </w:r>
      <w:r w:rsidR="00660A45" w:rsidRPr="005F4203">
        <w:rPr>
          <w:sz w:val="24"/>
          <w:szCs w:val="24"/>
        </w:rPr>
        <w:t xml:space="preserve"> propriétés fractales des échos radar </w:t>
      </w:r>
      <w:r w:rsidR="00E55416">
        <w:rPr>
          <w:sz w:val="24"/>
          <w:szCs w:val="24"/>
        </w:rPr>
        <w:t>montre</w:t>
      </w:r>
      <w:r w:rsidR="00660A45" w:rsidRPr="005F4203">
        <w:rPr>
          <w:sz w:val="24"/>
          <w:szCs w:val="24"/>
        </w:rPr>
        <w:t xml:space="preserve"> que la dimension fractale peut caractériser aussi bien  les précipitations stratiformes ou </w:t>
      </w:r>
      <w:r w:rsidR="00660A45" w:rsidRPr="006B23DF">
        <w:rPr>
          <w:color w:val="000000" w:themeColor="text1"/>
          <w:sz w:val="24"/>
          <w:szCs w:val="24"/>
        </w:rPr>
        <w:t>convectives</w:t>
      </w:r>
      <w:r w:rsidR="009C292F" w:rsidRPr="006B23DF">
        <w:rPr>
          <w:color w:val="000000" w:themeColor="text1"/>
          <w:sz w:val="24"/>
          <w:szCs w:val="24"/>
        </w:rPr>
        <w:t xml:space="preserve"> et que sa valeur dépend de l’échelle d’analyse</w:t>
      </w:r>
      <w:r w:rsidR="00660A45" w:rsidRPr="006B23DF">
        <w:rPr>
          <w:color w:val="000000" w:themeColor="text1"/>
          <w:sz w:val="24"/>
          <w:szCs w:val="24"/>
        </w:rPr>
        <w:t xml:space="preserve"> dans le temps et dans l’espace. Nous avons, aussi, procédé</w:t>
      </w:r>
      <w:r w:rsidR="00660A45" w:rsidRPr="005F4203">
        <w:rPr>
          <w:sz w:val="24"/>
          <w:szCs w:val="24"/>
        </w:rPr>
        <w:t xml:space="preserve"> à la classification des échos radar et l’élimination des échos parasites</w:t>
      </w:r>
      <w:r w:rsidR="00E55416">
        <w:rPr>
          <w:sz w:val="24"/>
          <w:szCs w:val="24"/>
        </w:rPr>
        <w:t>. N</w:t>
      </w:r>
      <w:r w:rsidR="00660A45" w:rsidRPr="005F4203">
        <w:rPr>
          <w:sz w:val="24"/>
          <w:szCs w:val="24"/>
        </w:rPr>
        <w:t>ous avons utilisé une combinaison texturale</w:t>
      </w:r>
      <w:r w:rsidR="00626D3D">
        <w:rPr>
          <w:sz w:val="24"/>
          <w:szCs w:val="24"/>
        </w:rPr>
        <w:t>-</w:t>
      </w:r>
      <w:r w:rsidR="00660A45" w:rsidRPr="005F4203">
        <w:rPr>
          <w:sz w:val="24"/>
          <w:szCs w:val="24"/>
        </w:rPr>
        <w:t xml:space="preserve">floue. </w:t>
      </w:r>
      <w:r w:rsidR="00E55416">
        <w:rPr>
          <w:sz w:val="24"/>
          <w:szCs w:val="24"/>
        </w:rPr>
        <w:t xml:space="preserve">Cette </w:t>
      </w:r>
      <w:r w:rsidR="00660A45" w:rsidRPr="002D01A8">
        <w:rPr>
          <w:sz w:val="24"/>
          <w:szCs w:val="24"/>
        </w:rPr>
        <w:t>approche</w:t>
      </w:r>
      <w:r w:rsidR="00660A45" w:rsidRPr="005F4203">
        <w:rPr>
          <w:sz w:val="24"/>
          <w:szCs w:val="24"/>
        </w:rPr>
        <w:t xml:space="preserve"> donne un </w:t>
      </w:r>
      <w:r w:rsidR="000E5EF3">
        <w:rPr>
          <w:sz w:val="24"/>
          <w:szCs w:val="24"/>
        </w:rPr>
        <w:t>taux moyen de filtrage de 94,5%</w:t>
      </w:r>
      <w:r w:rsidR="00660A45" w:rsidRPr="005F4203">
        <w:rPr>
          <w:sz w:val="24"/>
          <w:szCs w:val="24"/>
        </w:rPr>
        <w:t>.</w:t>
      </w:r>
      <w:r w:rsidR="00A80D9B">
        <w:rPr>
          <w:sz w:val="24"/>
          <w:szCs w:val="24"/>
        </w:rPr>
        <w:t xml:space="preserve"> </w:t>
      </w:r>
      <w:r w:rsidR="00660A45" w:rsidRPr="005F4203">
        <w:rPr>
          <w:color w:val="000000"/>
          <w:sz w:val="24"/>
          <w:szCs w:val="24"/>
        </w:rPr>
        <w:t xml:space="preserve">Ensuite une </w:t>
      </w:r>
      <w:r w:rsidR="00E55416" w:rsidRPr="005F4203">
        <w:rPr>
          <w:color w:val="000000"/>
          <w:sz w:val="24"/>
          <w:szCs w:val="24"/>
        </w:rPr>
        <w:t>modélisation  autorégressive a été effectuée</w:t>
      </w:r>
      <w:r w:rsidR="00E55416">
        <w:rPr>
          <w:color w:val="000000"/>
          <w:sz w:val="24"/>
          <w:szCs w:val="24"/>
        </w:rPr>
        <w:t xml:space="preserve"> sur d</w:t>
      </w:r>
      <w:r w:rsidR="009214FB">
        <w:rPr>
          <w:color w:val="000000"/>
          <w:sz w:val="24"/>
          <w:szCs w:val="24"/>
        </w:rPr>
        <w:t xml:space="preserve">es images radar et </w:t>
      </w:r>
      <w:r w:rsidR="00660A45" w:rsidRPr="005F4203">
        <w:rPr>
          <w:color w:val="000000"/>
          <w:sz w:val="24"/>
          <w:szCs w:val="24"/>
        </w:rPr>
        <w:t xml:space="preserve"> </w:t>
      </w:r>
      <w:r w:rsidR="009214FB">
        <w:rPr>
          <w:rFonts w:eastAsia="Calibri"/>
          <w:sz w:val="24"/>
          <w:szCs w:val="24"/>
        </w:rPr>
        <w:t>satellitaires</w:t>
      </w:r>
      <w:r w:rsidR="00660A45" w:rsidRPr="005F4203">
        <w:rPr>
          <w:color w:val="000000"/>
          <w:sz w:val="24"/>
          <w:szCs w:val="24"/>
        </w:rPr>
        <w:t xml:space="preserve">. </w:t>
      </w:r>
      <w:r w:rsidR="009214FB">
        <w:rPr>
          <w:rFonts w:eastAsia="Calibri"/>
          <w:sz w:val="24"/>
          <w:szCs w:val="24"/>
        </w:rPr>
        <w:t>Nous avons trouvé</w:t>
      </w:r>
      <w:r w:rsidR="00660A45" w:rsidRPr="005F4203">
        <w:rPr>
          <w:rFonts w:eastAsia="Calibri"/>
          <w:sz w:val="24"/>
          <w:szCs w:val="24"/>
        </w:rPr>
        <w:t xml:space="preserve"> que les précipitations sont bien décrites par un processus autorégressif d’ordre </w:t>
      </w:r>
      <w:r w:rsidR="00660A45" w:rsidRPr="005F4203">
        <w:rPr>
          <w:sz w:val="24"/>
          <w:szCs w:val="24"/>
        </w:rPr>
        <w:t>un</w:t>
      </w:r>
      <w:r w:rsidR="00AC635E">
        <w:rPr>
          <w:sz w:val="24"/>
          <w:szCs w:val="24"/>
        </w:rPr>
        <w:t>,</w:t>
      </w:r>
      <w:r w:rsidR="00AC635E">
        <w:rPr>
          <w:rFonts w:eastAsia="Calibri"/>
          <w:sz w:val="24"/>
          <w:szCs w:val="24"/>
        </w:rPr>
        <w:t xml:space="preserve"> </w:t>
      </w:r>
      <w:r w:rsidR="00660A45" w:rsidRPr="005F4203">
        <w:rPr>
          <w:rFonts w:eastAsia="Calibri"/>
          <w:sz w:val="24"/>
          <w:szCs w:val="24"/>
        </w:rPr>
        <w:t>sur mer ou sur terre.</w:t>
      </w:r>
    </w:p>
    <w:p w:rsidR="00F75E45" w:rsidRPr="002D01A8" w:rsidRDefault="00F75E45" w:rsidP="00C75463">
      <w:pPr>
        <w:spacing w:line="360" w:lineRule="auto"/>
        <w:ind w:firstLine="567"/>
        <w:jc w:val="both"/>
        <w:rPr>
          <w:sz w:val="24"/>
          <w:szCs w:val="24"/>
        </w:rPr>
      </w:pPr>
    </w:p>
    <w:sectPr w:rsidR="00F75E45" w:rsidRPr="002D01A8" w:rsidSect="002D01A8">
      <w:footerReference w:type="even" r:id="rId7"/>
      <w:pgSz w:w="11906" w:h="16838"/>
      <w:pgMar w:top="1418" w:right="1134" w:bottom="1134" w:left="1134" w:header="720" w:footer="964" w:gutter="0"/>
      <w:pgNumType w:start="98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6E5E" w:rsidRDefault="00316E5E">
      <w:r>
        <w:separator/>
      </w:r>
    </w:p>
  </w:endnote>
  <w:endnote w:type="continuationSeparator" w:id="1">
    <w:p w:rsidR="00316E5E" w:rsidRDefault="00316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708" w:rsidRDefault="00183B58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F20708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F20708" w:rsidRDefault="00F2070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6E5E" w:rsidRDefault="00316E5E">
      <w:r>
        <w:separator/>
      </w:r>
    </w:p>
  </w:footnote>
  <w:footnote w:type="continuationSeparator" w:id="1">
    <w:p w:rsidR="00316E5E" w:rsidRDefault="00316E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907F4"/>
    <w:multiLevelType w:val="multilevel"/>
    <w:tmpl w:val="A7029B1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27436CC6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77C09DF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AF6CD2"/>
    <w:rsid w:val="00024503"/>
    <w:rsid w:val="000333D1"/>
    <w:rsid w:val="000367FD"/>
    <w:rsid w:val="00051C19"/>
    <w:rsid w:val="00066C71"/>
    <w:rsid w:val="00086FE0"/>
    <w:rsid w:val="000D0B85"/>
    <w:rsid w:val="000E5EF3"/>
    <w:rsid w:val="0012090A"/>
    <w:rsid w:val="0012529E"/>
    <w:rsid w:val="001453F5"/>
    <w:rsid w:val="00176019"/>
    <w:rsid w:val="0018081F"/>
    <w:rsid w:val="00183B58"/>
    <w:rsid w:val="001A1463"/>
    <w:rsid w:val="001A4548"/>
    <w:rsid w:val="001E2295"/>
    <w:rsid w:val="001F5080"/>
    <w:rsid w:val="002050F5"/>
    <w:rsid w:val="00220E62"/>
    <w:rsid w:val="0026423B"/>
    <w:rsid w:val="00287CCD"/>
    <w:rsid w:val="002937B4"/>
    <w:rsid w:val="002A5334"/>
    <w:rsid w:val="002B06B1"/>
    <w:rsid w:val="002D01A8"/>
    <w:rsid w:val="002F0284"/>
    <w:rsid w:val="00303456"/>
    <w:rsid w:val="003043F3"/>
    <w:rsid w:val="00314781"/>
    <w:rsid w:val="003160D6"/>
    <w:rsid w:val="003164CD"/>
    <w:rsid w:val="00316E5E"/>
    <w:rsid w:val="00332B35"/>
    <w:rsid w:val="00336623"/>
    <w:rsid w:val="00371F12"/>
    <w:rsid w:val="00374BC4"/>
    <w:rsid w:val="0037622B"/>
    <w:rsid w:val="003D1DBD"/>
    <w:rsid w:val="003E2971"/>
    <w:rsid w:val="003F0BF1"/>
    <w:rsid w:val="00421A54"/>
    <w:rsid w:val="00473D84"/>
    <w:rsid w:val="004D03B2"/>
    <w:rsid w:val="004E3D37"/>
    <w:rsid w:val="004F4253"/>
    <w:rsid w:val="004F65E6"/>
    <w:rsid w:val="004F7FE3"/>
    <w:rsid w:val="00516E7D"/>
    <w:rsid w:val="00540FAC"/>
    <w:rsid w:val="0054120E"/>
    <w:rsid w:val="00562927"/>
    <w:rsid w:val="00590A9E"/>
    <w:rsid w:val="0059124D"/>
    <w:rsid w:val="005A4BF9"/>
    <w:rsid w:val="005A598E"/>
    <w:rsid w:val="005B094A"/>
    <w:rsid w:val="005C1F64"/>
    <w:rsid w:val="005C74E3"/>
    <w:rsid w:val="005D3017"/>
    <w:rsid w:val="005E39E2"/>
    <w:rsid w:val="005F2134"/>
    <w:rsid w:val="006011F3"/>
    <w:rsid w:val="006149D5"/>
    <w:rsid w:val="00617DE6"/>
    <w:rsid w:val="006259FF"/>
    <w:rsid w:val="00626D3D"/>
    <w:rsid w:val="00650159"/>
    <w:rsid w:val="00660A45"/>
    <w:rsid w:val="0067354E"/>
    <w:rsid w:val="006B23DF"/>
    <w:rsid w:val="006C12BE"/>
    <w:rsid w:val="006C4A1A"/>
    <w:rsid w:val="006C6900"/>
    <w:rsid w:val="00745AF1"/>
    <w:rsid w:val="00747A41"/>
    <w:rsid w:val="00764C63"/>
    <w:rsid w:val="00792828"/>
    <w:rsid w:val="007953FC"/>
    <w:rsid w:val="007B44DD"/>
    <w:rsid w:val="007C52AC"/>
    <w:rsid w:val="00825A92"/>
    <w:rsid w:val="00833086"/>
    <w:rsid w:val="008331FE"/>
    <w:rsid w:val="0083562A"/>
    <w:rsid w:val="00886908"/>
    <w:rsid w:val="008A276B"/>
    <w:rsid w:val="008A74C9"/>
    <w:rsid w:val="008F2EAB"/>
    <w:rsid w:val="00911A02"/>
    <w:rsid w:val="009214FB"/>
    <w:rsid w:val="009515ED"/>
    <w:rsid w:val="00951A6B"/>
    <w:rsid w:val="00974BFB"/>
    <w:rsid w:val="0098773D"/>
    <w:rsid w:val="009979A3"/>
    <w:rsid w:val="009A504B"/>
    <w:rsid w:val="009A5F8E"/>
    <w:rsid w:val="009C292F"/>
    <w:rsid w:val="009D1707"/>
    <w:rsid w:val="00A000EA"/>
    <w:rsid w:val="00A20880"/>
    <w:rsid w:val="00A32CBA"/>
    <w:rsid w:val="00A340A1"/>
    <w:rsid w:val="00A342B5"/>
    <w:rsid w:val="00A41237"/>
    <w:rsid w:val="00A55201"/>
    <w:rsid w:val="00A80D9B"/>
    <w:rsid w:val="00AB7EE0"/>
    <w:rsid w:val="00AC635E"/>
    <w:rsid w:val="00AF6CD2"/>
    <w:rsid w:val="00B33F49"/>
    <w:rsid w:val="00B44E36"/>
    <w:rsid w:val="00B4677E"/>
    <w:rsid w:val="00B57EE4"/>
    <w:rsid w:val="00BB092D"/>
    <w:rsid w:val="00BD2083"/>
    <w:rsid w:val="00C044BC"/>
    <w:rsid w:val="00C1082E"/>
    <w:rsid w:val="00C1474F"/>
    <w:rsid w:val="00C24E12"/>
    <w:rsid w:val="00C41EB5"/>
    <w:rsid w:val="00C75463"/>
    <w:rsid w:val="00C80F44"/>
    <w:rsid w:val="00C94D60"/>
    <w:rsid w:val="00CA37D7"/>
    <w:rsid w:val="00CA7AA3"/>
    <w:rsid w:val="00CF7A1F"/>
    <w:rsid w:val="00D031C2"/>
    <w:rsid w:val="00D05342"/>
    <w:rsid w:val="00D27656"/>
    <w:rsid w:val="00DA0E3D"/>
    <w:rsid w:val="00DB1667"/>
    <w:rsid w:val="00DC45C1"/>
    <w:rsid w:val="00DC7D8C"/>
    <w:rsid w:val="00DD577D"/>
    <w:rsid w:val="00DE498A"/>
    <w:rsid w:val="00DF04CC"/>
    <w:rsid w:val="00E057E6"/>
    <w:rsid w:val="00E07BA3"/>
    <w:rsid w:val="00E2004F"/>
    <w:rsid w:val="00E202DD"/>
    <w:rsid w:val="00E3347B"/>
    <w:rsid w:val="00E34DEB"/>
    <w:rsid w:val="00E42EE5"/>
    <w:rsid w:val="00E55416"/>
    <w:rsid w:val="00E704BB"/>
    <w:rsid w:val="00E920D6"/>
    <w:rsid w:val="00EC5132"/>
    <w:rsid w:val="00ED02F6"/>
    <w:rsid w:val="00EF6A0C"/>
    <w:rsid w:val="00F053B7"/>
    <w:rsid w:val="00F1066D"/>
    <w:rsid w:val="00F13B21"/>
    <w:rsid w:val="00F20708"/>
    <w:rsid w:val="00F34565"/>
    <w:rsid w:val="00F5137E"/>
    <w:rsid w:val="00F5193B"/>
    <w:rsid w:val="00F75CAB"/>
    <w:rsid w:val="00F75E45"/>
    <w:rsid w:val="00F9062D"/>
    <w:rsid w:val="00FA207F"/>
    <w:rsid w:val="00FA4D17"/>
    <w:rsid w:val="00FB5749"/>
    <w:rsid w:val="00FC366A"/>
    <w:rsid w:val="00FD4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927"/>
    <w:rPr>
      <w:sz w:val="26"/>
      <w:szCs w:val="26"/>
    </w:rPr>
  </w:style>
  <w:style w:type="paragraph" w:styleId="Titre1">
    <w:name w:val="heading 1"/>
    <w:basedOn w:val="Normal"/>
    <w:next w:val="Normal"/>
    <w:qFormat/>
    <w:rsid w:val="00562927"/>
    <w:pPr>
      <w:keepNext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qFormat/>
    <w:rsid w:val="00562927"/>
    <w:pPr>
      <w:keepNext/>
      <w:jc w:val="center"/>
      <w:outlineLvl w:val="1"/>
    </w:pPr>
    <w:rPr>
      <w:b/>
      <w:bCs/>
      <w:sz w:val="28"/>
      <w:szCs w:val="28"/>
    </w:rPr>
  </w:style>
  <w:style w:type="paragraph" w:styleId="Titre3">
    <w:name w:val="heading 3"/>
    <w:basedOn w:val="Normal"/>
    <w:next w:val="Normal"/>
    <w:qFormat/>
    <w:rsid w:val="00562927"/>
    <w:pPr>
      <w:keepNext/>
      <w:outlineLvl w:val="2"/>
    </w:pPr>
    <w:rPr>
      <w:rFonts w:ascii="Arial" w:hAnsi="Arial"/>
      <w:b/>
      <w:bCs/>
      <w:color w:val="000000"/>
    </w:rPr>
  </w:style>
  <w:style w:type="paragraph" w:styleId="Titre4">
    <w:name w:val="heading 4"/>
    <w:basedOn w:val="Normal"/>
    <w:next w:val="Normal"/>
    <w:qFormat/>
    <w:rsid w:val="00562927"/>
    <w:pPr>
      <w:keepNext/>
      <w:jc w:val="both"/>
      <w:outlineLvl w:val="3"/>
    </w:pPr>
    <w:rPr>
      <w:rFonts w:ascii="Arial" w:hAnsi="Arial"/>
      <w:b/>
      <w:bCs/>
      <w:color w:val="000000"/>
      <w:sz w:val="24"/>
      <w:szCs w:val="24"/>
    </w:rPr>
  </w:style>
  <w:style w:type="paragraph" w:styleId="Titre5">
    <w:name w:val="heading 5"/>
    <w:basedOn w:val="Normal"/>
    <w:next w:val="Normal"/>
    <w:qFormat/>
    <w:rsid w:val="00562927"/>
    <w:pPr>
      <w:keepNext/>
      <w:spacing w:line="360" w:lineRule="auto"/>
      <w:outlineLvl w:val="4"/>
    </w:pPr>
    <w:rPr>
      <w:b/>
      <w:bCs/>
      <w:color w:val="000000"/>
      <w:sz w:val="24"/>
      <w:szCs w:val="24"/>
    </w:rPr>
  </w:style>
  <w:style w:type="paragraph" w:styleId="Titre6">
    <w:name w:val="heading 6"/>
    <w:basedOn w:val="Normal"/>
    <w:next w:val="Normal"/>
    <w:qFormat/>
    <w:rsid w:val="00562927"/>
    <w:pPr>
      <w:keepNext/>
      <w:jc w:val="center"/>
      <w:outlineLvl w:val="5"/>
    </w:pPr>
    <w:rPr>
      <w:b/>
      <w:bCs/>
      <w:color w:val="000000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3">
    <w:name w:val="H3"/>
    <w:basedOn w:val="Normal"/>
    <w:next w:val="Normal"/>
    <w:rsid w:val="00562927"/>
    <w:pPr>
      <w:keepNext/>
      <w:spacing w:before="100" w:after="100"/>
      <w:outlineLvl w:val="3"/>
    </w:pPr>
    <w:rPr>
      <w:b/>
      <w:bCs/>
      <w:snapToGrid w:val="0"/>
      <w:sz w:val="28"/>
      <w:szCs w:val="28"/>
    </w:rPr>
  </w:style>
  <w:style w:type="paragraph" w:styleId="Corpsdetexte">
    <w:name w:val="Body Text"/>
    <w:basedOn w:val="Normal"/>
    <w:semiHidden/>
    <w:rsid w:val="00562927"/>
    <w:pPr>
      <w:jc w:val="both"/>
    </w:pPr>
  </w:style>
  <w:style w:type="paragraph" w:styleId="Retraitcorpsdetexte">
    <w:name w:val="Body Text Indent"/>
    <w:basedOn w:val="Normal"/>
    <w:semiHidden/>
    <w:rsid w:val="00562927"/>
    <w:pPr>
      <w:spacing w:line="360" w:lineRule="auto"/>
      <w:ind w:firstLine="567"/>
      <w:jc w:val="both"/>
    </w:pPr>
    <w:rPr>
      <w:sz w:val="24"/>
      <w:szCs w:val="24"/>
    </w:rPr>
  </w:style>
  <w:style w:type="paragraph" w:styleId="En-tte">
    <w:name w:val="header"/>
    <w:basedOn w:val="Normal"/>
    <w:semiHidden/>
    <w:rsid w:val="00562927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semiHidden/>
    <w:rsid w:val="00562927"/>
    <w:pPr>
      <w:tabs>
        <w:tab w:val="center" w:pos="4536"/>
        <w:tab w:val="right" w:pos="9072"/>
      </w:tabs>
    </w:pPr>
  </w:style>
  <w:style w:type="paragraph" w:styleId="Corpsdetexte2">
    <w:name w:val="Body Text 2"/>
    <w:basedOn w:val="Normal"/>
    <w:semiHidden/>
    <w:rsid w:val="00562927"/>
    <w:pPr>
      <w:jc w:val="both"/>
    </w:pPr>
    <w:rPr>
      <w:rFonts w:ascii="Arial" w:hAnsi="Arial"/>
      <w:color w:val="000000"/>
    </w:rPr>
  </w:style>
  <w:style w:type="paragraph" w:styleId="Retraitcorpsdetexte2">
    <w:name w:val="Body Text Indent 2"/>
    <w:basedOn w:val="Normal"/>
    <w:semiHidden/>
    <w:rsid w:val="00562927"/>
    <w:pPr>
      <w:spacing w:line="360" w:lineRule="auto"/>
      <w:ind w:firstLine="709"/>
    </w:pPr>
    <w:rPr>
      <w:rFonts w:ascii="Arial" w:hAnsi="Arial"/>
      <w:color w:val="000000"/>
      <w:sz w:val="24"/>
      <w:szCs w:val="24"/>
    </w:rPr>
  </w:style>
  <w:style w:type="paragraph" w:styleId="Retraitcorpsdetexte3">
    <w:name w:val="Body Text Indent 3"/>
    <w:basedOn w:val="Normal"/>
    <w:semiHidden/>
    <w:rsid w:val="00562927"/>
    <w:pPr>
      <w:spacing w:line="360" w:lineRule="auto"/>
      <w:ind w:firstLine="708"/>
    </w:pPr>
    <w:rPr>
      <w:color w:val="000000"/>
      <w:sz w:val="24"/>
      <w:szCs w:val="24"/>
    </w:rPr>
  </w:style>
  <w:style w:type="character" w:styleId="Numrodepage">
    <w:name w:val="page number"/>
    <w:basedOn w:val="Policepardfaut"/>
    <w:semiHidden/>
    <w:rsid w:val="0056292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122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</vt:lpstr>
    </vt:vector>
  </TitlesOfParts>
  <Company>sadouki</Company>
  <LinksUpToDate>false</LinksUpToDate>
  <CharactersWithSpaces>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pc shop</dc:creator>
  <cp:keywords/>
  <cp:lastModifiedBy>Satellite</cp:lastModifiedBy>
  <cp:revision>16</cp:revision>
  <cp:lastPrinted>2014-03-27T10:53:00Z</cp:lastPrinted>
  <dcterms:created xsi:type="dcterms:W3CDTF">2014-06-05T14:49:00Z</dcterms:created>
  <dcterms:modified xsi:type="dcterms:W3CDTF">2014-06-08T22:20:00Z</dcterms:modified>
</cp:coreProperties>
</file>