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4079" w:rsidRDefault="00A24079" w:rsidP="00A24079">
      <w:pPr>
        <w:bidi w:val="0"/>
        <w:rPr>
          <w:lang w:bidi="ar-DZ"/>
        </w:rPr>
      </w:pPr>
      <w:r>
        <w:rPr>
          <w:lang w:bidi="ar-DZ"/>
        </w:rPr>
        <w:t xml:space="preserve">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étudié</w:t>
      </w:r>
      <w:proofErr w:type="spellEnd"/>
      <w:r>
        <w:rPr>
          <w:lang w:bidi="ar-DZ"/>
        </w:rPr>
        <w:t xml:space="preserve">, au </w:t>
      </w:r>
      <w:proofErr w:type="spellStart"/>
      <w:r>
        <w:rPr>
          <w:lang w:bidi="ar-DZ"/>
        </w:rPr>
        <w:t>moyen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méthodes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chimie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quantique</w:t>
      </w:r>
      <w:proofErr w:type="spellEnd"/>
      <w:r>
        <w:rPr>
          <w:lang w:bidi="ar-DZ"/>
        </w:rPr>
        <w:t xml:space="preserve">, en </w:t>
      </w:r>
      <w:proofErr w:type="spellStart"/>
      <w:r>
        <w:rPr>
          <w:lang w:bidi="ar-DZ"/>
        </w:rPr>
        <w:t>mettant</w:t>
      </w:r>
      <w:proofErr w:type="spellEnd"/>
      <w:r>
        <w:rPr>
          <w:lang w:bidi="ar-DZ"/>
        </w:rPr>
        <w:t xml:space="preserve"> en oeuvre </w:t>
      </w:r>
      <w:proofErr w:type="spellStart"/>
      <w:r>
        <w:rPr>
          <w:lang w:bidi="ar-DZ"/>
        </w:rPr>
        <w:t>essentiellement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calculs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Théorie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Fonctionnelle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Densité</w:t>
      </w:r>
      <w:proofErr w:type="spellEnd"/>
      <w:r>
        <w:rPr>
          <w:lang w:bidi="ar-DZ"/>
        </w:rPr>
        <w:t xml:space="preserve"> (DFT) et en DFT </w:t>
      </w:r>
      <w:proofErr w:type="spellStart"/>
      <w:r>
        <w:rPr>
          <w:lang w:bidi="ar-DZ"/>
        </w:rPr>
        <w:t>dépendante</w:t>
      </w:r>
      <w:proofErr w:type="spellEnd"/>
      <w:r>
        <w:rPr>
          <w:lang w:bidi="ar-DZ"/>
        </w:rPr>
        <w:t xml:space="preserve"> du temps (TDDFT) </w:t>
      </w:r>
      <w:proofErr w:type="spellStart"/>
      <w:r>
        <w:rPr>
          <w:lang w:bidi="ar-DZ"/>
        </w:rPr>
        <w:t>plusieurs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séries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molécules</w:t>
      </w:r>
      <w:proofErr w:type="spellEnd"/>
      <w:r>
        <w:rPr>
          <w:lang w:bidi="ar-DZ"/>
        </w:rPr>
        <w:t xml:space="preserve">, en collaboration avec des </w:t>
      </w:r>
      <w:proofErr w:type="spellStart"/>
      <w:r>
        <w:rPr>
          <w:lang w:bidi="ar-DZ"/>
        </w:rPr>
        <w:t>laboratoires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expérimentaux</w:t>
      </w:r>
      <w:proofErr w:type="spellEnd"/>
      <w:r>
        <w:rPr>
          <w:lang w:bidi="ar-DZ"/>
        </w:rPr>
        <w:t xml:space="preserve">, en nous </w:t>
      </w:r>
      <w:proofErr w:type="spellStart"/>
      <w:r>
        <w:rPr>
          <w:lang w:bidi="ar-DZ"/>
        </w:rPr>
        <w:t>intéressant</w:t>
      </w:r>
      <w:proofErr w:type="spellEnd"/>
      <w:r>
        <w:rPr>
          <w:lang w:bidi="ar-DZ"/>
        </w:rPr>
        <w:t xml:space="preserve"> aux </w:t>
      </w:r>
      <w:proofErr w:type="spellStart"/>
      <w:proofErr w:type="gramStart"/>
      <w:r>
        <w:rPr>
          <w:lang w:bidi="ar-DZ"/>
        </w:rPr>
        <w:t>trois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propriétés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l'Optique</w:t>
      </w:r>
      <w:proofErr w:type="spellEnd"/>
      <w:r>
        <w:rPr>
          <w:lang w:bidi="ar-DZ"/>
        </w:rPr>
        <w:t xml:space="preserve"> Non </w:t>
      </w:r>
      <w:proofErr w:type="spellStart"/>
      <w:r>
        <w:rPr>
          <w:lang w:bidi="ar-DZ"/>
        </w:rPr>
        <w:t>Linéaire</w:t>
      </w:r>
      <w:proofErr w:type="spellEnd"/>
      <w:r>
        <w:rPr>
          <w:lang w:bidi="ar-DZ"/>
        </w:rPr>
        <w:t xml:space="preserve"> (ONL) de premier et second </w:t>
      </w:r>
      <w:proofErr w:type="spellStart"/>
      <w:r>
        <w:rPr>
          <w:lang w:bidi="ar-DZ"/>
        </w:rPr>
        <w:t>ordre</w:t>
      </w:r>
      <w:proofErr w:type="spellEnd"/>
      <w:r>
        <w:rPr>
          <w:lang w:bidi="ar-DZ"/>
        </w:rPr>
        <w:t xml:space="preserve">, le </w:t>
      </w:r>
      <w:proofErr w:type="spellStart"/>
      <w:r>
        <w:rPr>
          <w:lang w:bidi="ar-DZ"/>
        </w:rPr>
        <w:t>photochromisme</w:t>
      </w:r>
      <w:proofErr w:type="spellEnd"/>
      <w:r>
        <w:rPr>
          <w:lang w:bidi="ar-DZ"/>
        </w:rPr>
        <w:t xml:space="preserve"> et la luminescence</w:t>
      </w:r>
      <w:r>
        <w:rPr>
          <w:rFonts w:cs="Arial"/>
          <w:rtl/>
          <w:lang w:bidi="ar-DZ"/>
        </w:rPr>
        <w:t>.</w:t>
      </w:r>
    </w:p>
    <w:p w:rsidR="00A24079" w:rsidRDefault="00A24079" w:rsidP="00A24079">
      <w:pPr>
        <w:bidi w:val="0"/>
        <w:rPr>
          <w:lang w:bidi="ar-DZ"/>
        </w:rPr>
      </w:pPr>
      <w:proofErr w:type="spellStart"/>
      <w:r>
        <w:rPr>
          <w:lang w:bidi="ar-DZ"/>
        </w:rPr>
        <w:t>C'est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des </w:t>
      </w:r>
      <w:proofErr w:type="spellStart"/>
      <w:proofErr w:type="gramStart"/>
      <w:r>
        <w:rPr>
          <w:lang w:bidi="ar-DZ"/>
        </w:rPr>
        <w:t>calculs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d'hyperpolarisabilité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quadratique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statique</w:t>
      </w:r>
      <w:proofErr w:type="spellEnd"/>
      <w:r>
        <w:rPr>
          <w:lang w:bidi="ar-DZ"/>
        </w:rPr>
        <w:t xml:space="preserve">  SHG 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réalisés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composés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octupolaires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dérivés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boroxine</w:t>
      </w:r>
      <w:proofErr w:type="spellEnd"/>
      <w:r>
        <w:rPr>
          <w:lang w:bidi="ar-DZ"/>
        </w:rPr>
        <w:t xml:space="preserve">. La </w:t>
      </w:r>
      <w:proofErr w:type="spellStart"/>
      <w:r>
        <w:rPr>
          <w:lang w:bidi="ar-DZ"/>
        </w:rPr>
        <w:t>plupart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composés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montrent</w:t>
      </w:r>
      <w:proofErr w:type="spellEnd"/>
      <w:r>
        <w:rPr>
          <w:lang w:bidi="ar-DZ"/>
        </w:rPr>
        <w:t xml:space="preserve"> un bon </w:t>
      </w:r>
      <w:proofErr w:type="spellStart"/>
      <w:r>
        <w:rPr>
          <w:lang w:bidi="ar-DZ"/>
        </w:rPr>
        <w:t>compromis</w:t>
      </w:r>
      <w:proofErr w:type="spellEnd"/>
      <w:r>
        <w:rPr>
          <w:lang w:bidi="ar-DZ"/>
        </w:rPr>
        <w:t xml:space="preserve"> entre la non-</w:t>
      </w:r>
      <w:proofErr w:type="spellStart"/>
      <w:r>
        <w:rPr>
          <w:lang w:bidi="ar-DZ"/>
        </w:rPr>
        <w:t>linéarité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quadratique</w:t>
      </w:r>
      <w:proofErr w:type="spellEnd"/>
      <w:r>
        <w:rPr>
          <w:lang w:bidi="ar-DZ"/>
        </w:rPr>
        <w:t xml:space="preserve">    et la transparence en </w:t>
      </w:r>
      <w:proofErr w:type="spellStart"/>
      <w:r>
        <w:rPr>
          <w:lang w:bidi="ar-DZ"/>
        </w:rPr>
        <w:t>comparaison</w:t>
      </w:r>
      <w:proofErr w:type="spellEnd"/>
      <w:r>
        <w:rPr>
          <w:lang w:bidi="ar-DZ"/>
        </w:rPr>
        <w:t xml:space="preserve"> avec les prototypes </w:t>
      </w:r>
      <w:proofErr w:type="spellStart"/>
      <w:proofErr w:type="gramStart"/>
      <w:r>
        <w:rPr>
          <w:lang w:bidi="ar-DZ"/>
        </w:rPr>
        <w:t>que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sont</w:t>
      </w:r>
      <w:proofErr w:type="spellEnd"/>
      <w:proofErr w:type="gramEnd"/>
      <w:r>
        <w:rPr>
          <w:lang w:bidi="ar-DZ"/>
        </w:rPr>
        <w:t xml:space="preserve"> le 1,3, 5 -triamino-2, 4, 6-trinitrobenzène (TATB)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dérivés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octupolaires</w:t>
      </w:r>
      <w:proofErr w:type="spellEnd"/>
      <w:r>
        <w:rPr>
          <w:lang w:bidi="ar-DZ"/>
        </w:rPr>
        <w:t xml:space="preserve">  de la  </w:t>
      </w:r>
      <w:proofErr w:type="spellStart"/>
      <w:r>
        <w:rPr>
          <w:lang w:bidi="ar-DZ"/>
        </w:rPr>
        <w:t>triazine</w:t>
      </w:r>
      <w:proofErr w:type="spellEnd"/>
      <w:r>
        <w:rPr>
          <w:lang w:bidi="ar-DZ"/>
        </w:rPr>
        <w:t xml:space="preserve">. La tri </w:t>
      </w:r>
      <w:proofErr w:type="spellStart"/>
      <w:r>
        <w:rPr>
          <w:lang w:bidi="ar-DZ"/>
        </w:rPr>
        <w:t>phényle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boroxine</w:t>
      </w:r>
      <w:proofErr w:type="spellEnd"/>
      <w:r>
        <w:rPr>
          <w:lang w:bidi="ar-DZ"/>
        </w:rPr>
        <w:t xml:space="preserve"> (TPB) </w:t>
      </w:r>
      <w:proofErr w:type="spellStart"/>
      <w:r>
        <w:rPr>
          <w:lang w:bidi="ar-DZ"/>
        </w:rPr>
        <w:t>étant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considérée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squelette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référence</w:t>
      </w:r>
      <w:proofErr w:type="spellEnd"/>
      <w:r>
        <w:rPr>
          <w:lang w:bidi="ar-DZ"/>
        </w:rPr>
        <w:t xml:space="preserve">, </w:t>
      </w:r>
      <w:proofErr w:type="spellStart"/>
      <w:proofErr w:type="gramStart"/>
      <w:r>
        <w:rPr>
          <w:lang w:bidi="ar-DZ"/>
        </w:rPr>
        <w:t>il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apparaît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la position </w:t>
      </w:r>
      <w:proofErr w:type="spellStart"/>
      <w:r>
        <w:rPr>
          <w:lang w:bidi="ar-DZ"/>
        </w:rPr>
        <w:t>para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phényle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position </w:t>
      </w:r>
      <w:proofErr w:type="spellStart"/>
      <w:r>
        <w:rPr>
          <w:lang w:bidi="ar-DZ"/>
        </w:rPr>
        <w:t>privilégiée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induit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valeurs</w:t>
      </w:r>
      <w:proofErr w:type="spellEnd"/>
      <w:r>
        <w:rPr>
          <w:lang w:bidi="ar-DZ"/>
        </w:rPr>
        <w:t xml:space="preserve"> de   </w:t>
      </w:r>
      <w:proofErr w:type="spellStart"/>
      <w:r>
        <w:rPr>
          <w:lang w:bidi="ar-DZ"/>
        </w:rPr>
        <w:t>élevées</w:t>
      </w:r>
      <w:proofErr w:type="spellEnd"/>
      <w:r>
        <w:rPr>
          <w:rFonts w:cs="Arial"/>
          <w:rtl/>
          <w:lang w:bidi="ar-DZ"/>
        </w:rPr>
        <w:t xml:space="preserve">. </w:t>
      </w:r>
    </w:p>
    <w:p w:rsidR="00A24079" w:rsidRDefault="00A24079" w:rsidP="00A24079">
      <w:pPr>
        <w:bidi w:val="0"/>
        <w:rPr>
          <w:lang w:bidi="ar-DZ"/>
        </w:rPr>
      </w:pP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théorique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série</w:t>
      </w:r>
      <w:proofErr w:type="spellEnd"/>
      <w:r>
        <w:rPr>
          <w:lang w:bidi="ar-DZ"/>
        </w:rPr>
        <w:t xml:space="preserve"> de </w:t>
      </w:r>
      <w:proofErr w:type="spellStart"/>
      <w:proofErr w:type="gramStart"/>
      <w:r>
        <w:rPr>
          <w:lang w:bidi="ar-DZ"/>
        </w:rPr>
        <w:t>bis</w:t>
      </w:r>
      <w:proofErr w:type="spellEnd"/>
      <w:r>
        <w:rPr>
          <w:lang w:bidi="ar-DZ"/>
        </w:rPr>
        <w:t>(</w:t>
      </w:r>
      <w:proofErr w:type="gramEnd"/>
      <w:r>
        <w:rPr>
          <w:lang w:bidi="ar-DZ"/>
        </w:rPr>
        <w:t>E-</w:t>
      </w:r>
      <w:proofErr w:type="spellStart"/>
      <w:r>
        <w:rPr>
          <w:lang w:bidi="ar-DZ"/>
        </w:rPr>
        <w:t>dimesitylborylethenyl</w:t>
      </w:r>
      <w:proofErr w:type="spellEnd"/>
      <w:r>
        <w:rPr>
          <w:lang w:bidi="ar-DZ"/>
        </w:rPr>
        <w:t xml:space="preserve">) </w:t>
      </w:r>
      <w:proofErr w:type="spellStart"/>
      <w:r>
        <w:rPr>
          <w:lang w:bidi="ar-DZ"/>
        </w:rPr>
        <w:t>arènes</w:t>
      </w:r>
      <w:proofErr w:type="spellEnd"/>
      <w:r>
        <w:rPr>
          <w:lang w:bidi="ar-DZ"/>
        </w:rPr>
        <w:t xml:space="preserve">  a </w:t>
      </w:r>
      <w:proofErr w:type="spellStart"/>
      <w:r>
        <w:rPr>
          <w:lang w:bidi="ar-DZ"/>
        </w:rPr>
        <w:t>mis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évidence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  </w:t>
      </w:r>
      <w:proofErr w:type="spellStart"/>
      <w:r>
        <w:rPr>
          <w:lang w:bidi="ar-DZ"/>
        </w:rPr>
        <w:t>l'augmentation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l'hyperpolarisabilité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cubique</w:t>
      </w:r>
      <w:proofErr w:type="spellEnd"/>
      <w:r>
        <w:rPr>
          <w:lang w:bidi="ar-DZ"/>
        </w:rPr>
        <w:t xml:space="preserve">   de </w:t>
      </w:r>
      <w:proofErr w:type="spellStart"/>
      <w:r>
        <w:rPr>
          <w:lang w:bidi="ar-DZ"/>
        </w:rPr>
        <w:t>chaque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sous-série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composés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généralement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liée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l'énergie</w:t>
      </w:r>
      <w:proofErr w:type="spellEnd"/>
      <w:r>
        <w:rPr>
          <w:lang w:bidi="ar-DZ"/>
        </w:rPr>
        <w:t xml:space="preserve"> de  la HOMO (plus Haute </w:t>
      </w:r>
      <w:proofErr w:type="spellStart"/>
      <w:r>
        <w:rPr>
          <w:lang w:bidi="ar-DZ"/>
        </w:rPr>
        <w:t>Orbitale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Moléculaire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Occupée</w:t>
      </w:r>
      <w:proofErr w:type="spellEnd"/>
      <w:r>
        <w:rPr>
          <w:lang w:bidi="ar-DZ"/>
        </w:rPr>
        <w:t xml:space="preserve">), qui </w:t>
      </w:r>
      <w:proofErr w:type="spellStart"/>
      <w:r>
        <w:rPr>
          <w:lang w:bidi="ar-DZ"/>
        </w:rPr>
        <w:t>elle-même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dépend</w:t>
      </w:r>
      <w:proofErr w:type="spellEnd"/>
      <w:r>
        <w:rPr>
          <w:lang w:bidi="ar-DZ"/>
        </w:rPr>
        <w:t xml:space="preserve">  de la force du </w:t>
      </w:r>
      <w:proofErr w:type="spellStart"/>
      <w:r>
        <w:rPr>
          <w:lang w:bidi="ar-DZ"/>
        </w:rPr>
        <w:t>groupement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donneur</w:t>
      </w:r>
      <w:proofErr w:type="spellEnd"/>
      <w:r>
        <w:rPr>
          <w:lang w:bidi="ar-DZ"/>
        </w:rPr>
        <w:t xml:space="preserve"> D </w:t>
      </w:r>
      <w:proofErr w:type="spellStart"/>
      <w:r>
        <w:rPr>
          <w:lang w:bidi="ar-DZ"/>
        </w:rPr>
        <w:t>présent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molécules</w:t>
      </w:r>
      <w:proofErr w:type="spellEnd"/>
      <w:r>
        <w:rPr>
          <w:lang w:bidi="ar-DZ"/>
        </w:rPr>
        <w:t xml:space="preserve">. Plus </w:t>
      </w:r>
      <w:proofErr w:type="spellStart"/>
      <w:r>
        <w:rPr>
          <w:lang w:bidi="ar-DZ"/>
        </w:rPr>
        <w:t>l'énergie</w:t>
      </w:r>
      <w:proofErr w:type="spellEnd"/>
      <w:r>
        <w:rPr>
          <w:lang w:bidi="ar-DZ"/>
        </w:rPr>
        <w:t xml:space="preserve"> de </w:t>
      </w:r>
      <w:proofErr w:type="gramStart"/>
      <w:r>
        <w:rPr>
          <w:lang w:bidi="ar-DZ"/>
        </w:rPr>
        <w:t>la  HOMO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haute, plus </w:t>
      </w:r>
      <w:proofErr w:type="spellStart"/>
      <w:r>
        <w:rPr>
          <w:lang w:bidi="ar-DZ"/>
        </w:rPr>
        <w:t>élevée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valeur</w:t>
      </w:r>
      <w:proofErr w:type="spellEnd"/>
      <w:r>
        <w:rPr>
          <w:lang w:bidi="ar-DZ"/>
        </w:rPr>
        <w:t xml:space="preserve"> de   .  </w:t>
      </w:r>
      <w:proofErr w:type="spellStart"/>
      <w:r>
        <w:rPr>
          <w:lang w:bidi="ar-DZ"/>
        </w:rPr>
        <w:t>L'exaltation</w:t>
      </w:r>
      <w:proofErr w:type="spellEnd"/>
      <w:r>
        <w:rPr>
          <w:lang w:bidi="ar-DZ"/>
        </w:rPr>
        <w:t xml:space="preserve"> de   </w:t>
      </w:r>
      <w:proofErr w:type="spellStart"/>
      <w:proofErr w:type="gramStart"/>
      <w:r>
        <w:rPr>
          <w:lang w:bidi="ar-DZ"/>
        </w:rPr>
        <w:t>favorise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l'obtention</w:t>
      </w:r>
      <w:proofErr w:type="spellEnd"/>
      <w:proofErr w:type="gramEnd"/>
      <w:r>
        <w:rPr>
          <w:lang w:bidi="ar-DZ"/>
        </w:rPr>
        <w:t xml:space="preserve"> des </w:t>
      </w:r>
      <w:proofErr w:type="spellStart"/>
      <w:r>
        <w:rPr>
          <w:lang w:bidi="ar-DZ"/>
        </w:rPr>
        <w:t>valeurs</w:t>
      </w:r>
      <w:proofErr w:type="spellEnd"/>
      <w:r>
        <w:rPr>
          <w:lang w:bidi="ar-DZ"/>
        </w:rPr>
        <w:t xml:space="preserve"> de section </w:t>
      </w:r>
      <w:proofErr w:type="spellStart"/>
      <w:r>
        <w:rPr>
          <w:lang w:bidi="ar-DZ"/>
        </w:rPr>
        <w:t>efficace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d'absorption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photons (TPA) plus </w:t>
      </w:r>
      <w:proofErr w:type="spellStart"/>
      <w:r>
        <w:rPr>
          <w:lang w:bidi="ar-DZ"/>
        </w:rPr>
        <w:t>élevées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C'est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que</w:t>
      </w:r>
      <w:proofErr w:type="spellEnd"/>
      <w:r>
        <w:rPr>
          <w:lang w:bidi="ar-DZ"/>
        </w:rPr>
        <w:t xml:space="preserve">  le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composé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terthiophène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possède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très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grande</w:t>
      </w:r>
      <w:proofErr w:type="spellEnd"/>
      <w:r>
        <w:rPr>
          <w:lang w:bidi="ar-DZ"/>
        </w:rPr>
        <w:t xml:space="preserve"> section </w:t>
      </w:r>
      <w:proofErr w:type="spellStart"/>
      <w:r>
        <w:rPr>
          <w:lang w:bidi="ar-DZ"/>
        </w:rPr>
        <w:t>efficace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l'ordre</w:t>
      </w:r>
      <w:proofErr w:type="spellEnd"/>
      <w:r>
        <w:rPr>
          <w:lang w:bidi="ar-DZ"/>
        </w:rPr>
        <w:t xml:space="preserve"> de  1800 GM, qui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mesurée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expérimentalement</w:t>
      </w:r>
      <w:proofErr w:type="spellEnd"/>
      <w:r>
        <w:rPr>
          <w:rFonts w:cs="Arial"/>
          <w:rtl/>
          <w:lang w:bidi="ar-DZ"/>
        </w:rPr>
        <w:t xml:space="preserve">. </w:t>
      </w:r>
    </w:p>
    <w:p w:rsidR="00A24079" w:rsidRDefault="00A24079" w:rsidP="00A24079">
      <w:pPr>
        <w:bidi w:val="0"/>
        <w:rPr>
          <w:lang w:bidi="ar-DZ"/>
        </w:rPr>
      </w:pPr>
      <w:r>
        <w:rPr>
          <w:lang w:bidi="ar-DZ"/>
        </w:rPr>
        <w:t xml:space="preserve">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étudié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série</w:t>
      </w:r>
      <w:proofErr w:type="spellEnd"/>
      <w:r>
        <w:rPr>
          <w:lang w:bidi="ar-DZ"/>
        </w:rPr>
        <w:t xml:space="preserve"> de complexes 4</w:t>
      </w:r>
      <w:proofErr w:type="gramStart"/>
      <w:r>
        <w:rPr>
          <w:lang w:bidi="ar-DZ"/>
        </w:rPr>
        <w:t>,4'</w:t>
      </w:r>
      <w:proofErr w:type="gramEnd"/>
      <w:r>
        <w:rPr>
          <w:lang w:bidi="ar-DZ"/>
        </w:rPr>
        <w:t>-bis (X-</w:t>
      </w:r>
      <w:proofErr w:type="spellStart"/>
      <w:r>
        <w:rPr>
          <w:lang w:bidi="ar-DZ"/>
        </w:rPr>
        <w:t>styryl</w:t>
      </w:r>
      <w:proofErr w:type="spellEnd"/>
      <w:r>
        <w:rPr>
          <w:lang w:bidi="ar-DZ"/>
        </w:rPr>
        <w:t xml:space="preserve">)-2,2'-bipyridine M (II) </w:t>
      </w:r>
      <w:proofErr w:type="spellStart"/>
      <w:r>
        <w:rPr>
          <w:lang w:bidi="ar-DZ"/>
        </w:rPr>
        <w:t>dichlorés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déterminer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états</w:t>
      </w:r>
      <w:proofErr w:type="spellEnd"/>
      <w:r>
        <w:rPr>
          <w:lang w:bidi="ar-DZ"/>
        </w:rPr>
        <w:t xml:space="preserve"> de spin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géométries</w:t>
      </w:r>
      <w:proofErr w:type="spellEnd"/>
      <w:r>
        <w:rPr>
          <w:lang w:bidi="ar-DZ"/>
        </w:rPr>
        <w:t xml:space="preserve">. Pour </w:t>
      </w:r>
      <w:proofErr w:type="spellStart"/>
      <w:proofErr w:type="gramStart"/>
      <w:r>
        <w:rPr>
          <w:lang w:bidi="ar-DZ"/>
        </w:rPr>
        <w:t>ce</w:t>
      </w:r>
      <w:proofErr w:type="spellEnd"/>
      <w:proofErr w:type="gramEnd"/>
      <w:r>
        <w:rPr>
          <w:lang w:bidi="ar-DZ"/>
        </w:rPr>
        <w:t xml:space="preserve"> qui </w:t>
      </w:r>
      <w:proofErr w:type="spellStart"/>
      <w:r>
        <w:rPr>
          <w:lang w:bidi="ar-DZ"/>
        </w:rPr>
        <w:t>concerne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l'ONL</w:t>
      </w:r>
      <w:proofErr w:type="spellEnd"/>
      <w:r>
        <w:rPr>
          <w:lang w:bidi="ar-DZ"/>
        </w:rPr>
        <w:t xml:space="preserve">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mettre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évidence</w:t>
      </w:r>
      <w:proofErr w:type="spellEnd"/>
      <w:r>
        <w:rPr>
          <w:lang w:bidi="ar-DZ"/>
        </w:rPr>
        <w:t xml:space="preserve"> le fait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complexe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comportant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groupement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donneur</w:t>
      </w:r>
      <w:proofErr w:type="spellEnd"/>
      <w:r>
        <w:rPr>
          <w:lang w:bidi="ar-DZ"/>
        </w:rPr>
        <w:t xml:space="preserve"> le plus fort, i.e. X = NEt2 </w:t>
      </w:r>
      <w:proofErr w:type="spellStart"/>
      <w:r>
        <w:rPr>
          <w:lang w:bidi="ar-DZ"/>
        </w:rPr>
        <w:t>était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celui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conduisait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la plus </w:t>
      </w:r>
      <w:proofErr w:type="spellStart"/>
      <w:r>
        <w:rPr>
          <w:lang w:bidi="ar-DZ"/>
        </w:rPr>
        <w:t>élevée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alors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qu'un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groupement</w:t>
      </w:r>
      <w:proofErr w:type="spellEnd"/>
      <w:r>
        <w:rPr>
          <w:lang w:bidi="ar-DZ"/>
        </w:rPr>
        <w:t xml:space="preserve"> X </w:t>
      </w:r>
      <w:proofErr w:type="spellStart"/>
      <w:r>
        <w:rPr>
          <w:lang w:bidi="ar-DZ"/>
        </w:rPr>
        <w:t>accepteur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d'électron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annulait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activité</w:t>
      </w:r>
      <w:proofErr w:type="spellEnd"/>
      <w:r>
        <w:rPr>
          <w:rFonts w:cs="Arial"/>
          <w:rtl/>
          <w:lang w:bidi="ar-DZ"/>
        </w:rPr>
        <w:t xml:space="preserve">. </w:t>
      </w:r>
    </w:p>
    <w:p w:rsidR="002962E2" w:rsidRPr="00A24079" w:rsidRDefault="00A24079" w:rsidP="00A24079">
      <w:pPr>
        <w:bidi w:val="0"/>
        <w:rPr>
          <w:rtl/>
          <w:lang w:bidi="ar-DZ"/>
        </w:rPr>
      </w:pPr>
      <w:r>
        <w:rPr>
          <w:lang w:bidi="ar-DZ"/>
        </w:rPr>
        <w:t xml:space="preserve">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étudié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ligand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photochrome</w:t>
      </w:r>
      <w:proofErr w:type="spellEnd"/>
      <w:r>
        <w:rPr>
          <w:lang w:bidi="ar-DZ"/>
        </w:rPr>
        <w:t xml:space="preserve"> (L) </w:t>
      </w:r>
      <w:proofErr w:type="spellStart"/>
      <w:r>
        <w:rPr>
          <w:lang w:bidi="ar-DZ"/>
        </w:rPr>
        <w:t>obtenu</w:t>
      </w:r>
      <w:proofErr w:type="spellEnd"/>
      <w:r>
        <w:rPr>
          <w:lang w:bidi="ar-DZ"/>
        </w:rPr>
        <w:t xml:space="preserve"> par la </w:t>
      </w:r>
      <w:proofErr w:type="spellStart"/>
      <w:r>
        <w:rPr>
          <w:lang w:bidi="ar-DZ"/>
        </w:rPr>
        <w:t>fonctionnalisation</w:t>
      </w:r>
      <w:proofErr w:type="spellEnd"/>
      <w:r>
        <w:rPr>
          <w:lang w:bidi="ar-DZ"/>
        </w:rPr>
        <w:t xml:space="preserve"> de la 2</w:t>
      </w:r>
      <w:proofErr w:type="gramStart"/>
      <w:r>
        <w:rPr>
          <w:lang w:bidi="ar-DZ"/>
        </w:rPr>
        <w:t>,2'</w:t>
      </w:r>
      <w:proofErr w:type="gramEnd"/>
      <w:r>
        <w:rPr>
          <w:lang w:bidi="ar-DZ"/>
        </w:rPr>
        <w:t>-bipyridine en position 4, 4' par un motif R-</w:t>
      </w:r>
      <w:proofErr w:type="spellStart"/>
      <w:r>
        <w:rPr>
          <w:lang w:bidi="ar-DZ"/>
        </w:rPr>
        <w:t>Phényle</w:t>
      </w:r>
      <w:proofErr w:type="spellEnd"/>
      <w:r>
        <w:rPr>
          <w:lang w:bidi="ar-DZ"/>
        </w:rPr>
        <w:t xml:space="preserve"> - DTE </w:t>
      </w:r>
      <w:proofErr w:type="spellStart"/>
      <w:r>
        <w:rPr>
          <w:lang w:bidi="ar-DZ"/>
        </w:rPr>
        <w:t>styryl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où</w:t>
      </w:r>
      <w:proofErr w:type="spellEnd"/>
      <w:r>
        <w:rPr>
          <w:lang w:bidi="ar-DZ"/>
        </w:rPr>
        <w:t xml:space="preserve"> R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groupement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donneur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d'électron</w:t>
      </w:r>
      <w:proofErr w:type="spellEnd"/>
      <w:r>
        <w:rPr>
          <w:lang w:bidi="ar-DZ"/>
        </w:rPr>
        <w:t xml:space="preserve"> (R=H, </w:t>
      </w:r>
      <w:proofErr w:type="spellStart"/>
      <w:r>
        <w:rPr>
          <w:lang w:bidi="ar-DZ"/>
        </w:rPr>
        <w:t>OMe</w:t>
      </w:r>
      <w:proofErr w:type="spellEnd"/>
      <w:r>
        <w:rPr>
          <w:lang w:bidi="ar-DZ"/>
        </w:rPr>
        <w:t xml:space="preserve">, NMe2)  et DTE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dithiényléthène</w:t>
      </w:r>
      <w:proofErr w:type="spellEnd"/>
      <w:r>
        <w:rPr>
          <w:lang w:bidi="ar-DZ"/>
        </w:rPr>
        <w:t xml:space="preserve">, qui </w:t>
      </w:r>
      <w:proofErr w:type="spellStart"/>
      <w:r>
        <w:rPr>
          <w:lang w:bidi="ar-DZ"/>
        </w:rPr>
        <w:t>devrait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conduire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complexation</w:t>
      </w:r>
      <w:proofErr w:type="spellEnd"/>
      <w:r>
        <w:rPr>
          <w:lang w:bidi="ar-DZ"/>
        </w:rPr>
        <w:t xml:space="preserve"> à des </w:t>
      </w:r>
      <w:proofErr w:type="spellStart"/>
      <w:r>
        <w:rPr>
          <w:lang w:bidi="ar-DZ"/>
        </w:rPr>
        <w:t>molécules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dipolaires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octupolaires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symétrie</w:t>
      </w:r>
      <w:proofErr w:type="spellEnd"/>
      <w:r>
        <w:rPr>
          <w:lang w:bidi="ar-DZ"/>
        </w:rPr>
        <w:t xml:space="preserve"> D3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D2d </w:t>
      </w:r>
      <w:proofErr w:type="spellStart"/>
      <w:r>
        <w:rPr>
          <w:lang w:bidi="ar-DZ"/>
        </w:rPr>
        <w:t>présentant</w:t>
      </w:r>
      <w:proofErr w:type="spellEnd"/>
      <w:r>
        <w:rPr>
          <w:lang w:bidi="ar-DZ"/>
        </w:rPr>
        <w:t xml:space="preserve"> de fortes non-</w:t>
      </w:r>
      <w:proofErr w:type="spellStart"/>
      <w:r>
        <w:rPr>
          <w:lang w:bidi="ar-DZ"/>
        </w:rPr>
        <w:t>linéarités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quadratiques</w:t>
      </w:r>
      <w:proofErr w:type="spellEnd"/>
      <w:r>
        <w:rPr>
          <w:lang w:bidi="ar-DZ"/>
        </w:rPr>
        <w:t xml:space="preserve">. La </w:t>
      </w:r>
      <w:proofErr w:type="spellStart"/>
      <w:r>
        <w:rPr>
          <w:lang w:bidi="ar-DZ"/>
        </w:rPr>
        <w:t>fermeture</w:t>
      </w:r>
      <w:proofErr w:type="spellEnd"/>
      <w:r>
        <w:rPr>
          <w:lang w:bidi="ar-DZ"/>
        </w:rPr>
        <w:t>/</w:t>
      </w:r>
      <w:proofErr w:type="spellStart"/>
      <w:r>
        <w:rPr>
          <w:lang w:bidi="ar-DZ"/>
        </w:rPr>
        <w:t>ouverture</w:t>
      </w:r>
      <w:proofErr w:type="spellEnd"/>
      <w:r>
        <w:rPr>
          <w:lang w:bidi="ar-DZ"/>
        </w:rPr>
        <w:t xml:space="preserve"> du DTE par irradiation </w:t>
      </w:r>
      <w:proofErr w:type="spellStart"/>
      <w:r>
        <w:rPr>
          <w:lang w:bidi="ar-DZ"/>
        </w:rPr>
        <w:t>sert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effectivement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d'interrupteur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activer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inhiber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propriété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d'ONL</w:t>
      </w:r>
      <w:proofErr w:type="spellEnd"/>
      <w:r>
        <w:rPr>
          <w:lang w:bidi="ar-DZ"/>
        </w:rPr>
        <w:t xml:space="preserve"> en question.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un</w:t>
      </w:r>
      <w:proofErr w:type="gramEnd"/>
      <w:r>
        <w:rPr>
          <w:lang w:bidi="ar-DZ"/>
        </w:rPr>
        <w:t xml:space="preserve"> accord parfait entre les </w:t>
      </w:r>
      <w:proofErr w:type="spellStart"/>
      <w:r>
        <w:rPr>
          <w:lang w:bidi="ar-DZ"/>
        </w:rPr>
        <w:t>spectres</w:t>
      </w:r>
      <w:proofErr w:type="spellEnd"/>
      <w:r>
        <w:rPr>
          <w:lang w:bidi="ar-DZ"/>
        </w:rPr>
        <w:t xml:space="preserve"> UV-visible </w:t>
      </w:r>
      <w:proofErr w:type="spellStart"/>
      <w:r>
        <w:rPr>
          <w:lang w:bidi="ar-DZ"/>
        </w:rPr>
        <w:t>théoriques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expérimentaux</w:t>
      </w:r>
      <w:proofErr w:type="spellEnd"/>
      <w:r>
        <w:rPr>
          <w:lang w:bidi="ar-DZ"/>
        </w:rPr>
        <w:t xml:space="preserve">. La </w:t>
      </w:r>
      <w:proofErr w:type="spellStart"/>
      <w:r>
        <w:rPr>
          <w:lang w:bidi="ar-DZ"/>
        </w:rPr>
        <w:t>présence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métal</w:t>
      </w:r>
      <w:proofErr w:type="spellEnd"/>
      <w:r>
        <w:rPr>
          <w:lang w:bidi="ar-DZ"/>
        </w:rPr>
        <w:t xml:space="preserve"> conduit </w:t>
      </w:r>
      <w:proofErr w:type="spellStart"/>
      <w:r>
        <w:rPr>
          <w:lang w:bidi="ar-DZ"/>
        </w:rPr>
        <w:t>bien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augmentation de </w:t>
      </w:r>
      <w:proofErr w:type="spellStart"/>
      <w:proofErr w:type="gramStart"/>
      <w:r>
        <w:rPr>
          <w:lang w:bidi="ar-DZ"/>
        </w:rPr>
        <w:t>l'hyperpolarisabilité</w:t>
      </w:r>
      <w:proofErr w:type="spellEnd"/>
      <w:r>
        <w:rPr>
          <w:lang w:bidi="ar-DZ"/>
        </w:rPr>
        <w:t xml:space="preserve"> ?.</w:t>
      </w:r>
      <w:proofErr w:type="gramEnd"/>
      <w:r>
        <w:rPr>
          <w:lang w:bidi="ar-DZ"/>
        </w:rPr>
        <w:t xml:space="preserve"> </w:t>
      </w:r>
      <w:proofErr w:type="gramStart"/>
      <w:r>
        <w:rPr>
          <w:lang w:bidi="ar-DZ"/>
        </w:rPr>
        <w:t xml:space="preserve">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proposé</w:t>
      </w:r>
      <w:proofErr w:type="spellEnd"/>
      <w:r>
        <w:rPr>
          <w:lang w:bidi="ar-DZ"/>
        </w:rPr>
        <w:t xml:space="preserve"> aux </w:t>
      </w:r>
      <w:proofErr w:type="spellStart"/>
      <w:r>
        <w:rPr>
          <w:lang w:bidi="ar-DZ"/>
        </w:rPr>
        <w:t>expérimentateurs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synthèse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complexe</w:t>
      </w:r>
      <w:proofErr w:type="spellEnd"/>
      <w:r>
        <w:rPr>
          <w:lang w:bidi="ar-DZ"/>
        </w:rPr>
        <w:t xml:space="preserve"> LZnCl2 qui </w:t>
      </w:r>
      <w:proofErr w:type="spellStart"/>
      <w:r>
        <w:rPr>
          <w:lang w:bidi="ar-DZ"/>
        </w:rPr>
        <w:t>devrait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présenter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ONL la plus </w:t>
      </w:r>
      <w:proofErr w:type="spellStart"/>
      <w:r>
        <w:rPr>
          <w:lang w:bidi="ar-DZ"/>
        </w:rPr>
        <w:t>élevée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série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considérée</w:t>
      </w:r>
      <w:proofErr w:type="spellEnd"/>
      <w:r>
        <w:rPr>
          <w:rFonts w:cs="Arial"/>
          <w:rtl/>
          <w:lang w:bidi="ar-DZ"/>
        </w:rPr>
        <w:t>.</w:t>
      </w:r>
      <w:proofErr w:type="gramEnd"/>
    </w:p>
    <w:sectPr w:rsidR="002962E2" w:rsidRPr="00A24079" w:rsidSect="00F23F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30058"/>
    <w:rsid w:val="00047B11"/>
    <w:rsid w:val="001D5E9A"/>
    <w:rsid w:val="00461FF0"/>
    <w:rsid w:val="00517C2A"/>
    <w:rsid w:val="00654234"/>
    <w:rsid w:val="00870B59"/>
    <w:rsid w:val="00A24079"/>
    <w:rsid w:val="00B30058"/>
    <w:rsid w:val="00F23F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423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449</Words>
  <Characters>2564</Characters>
  <Application>Microsoft Office Word</Application>
  <DocSecurity>0</DocSecurity>
  <Lines>21</Lines>
  <Paragraphs>6</Paragraphs>
  <ScaleCrop>false</ScaleCrop>
  <Company/>
  <LinksUpToDate>false</LinksUpToDate>
  <CharactersWithSpaces>3007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4</cp:revision>
  <dcterms:created xsi:type="dcterms:W3CDTF">2014-11-24T09:03:00Z</dcterms:created>
  <dcterms:modified xsi:type="dcterms:W3CDTF">2014-11-24T09:58:00Z</dcterms:modified>
</cp:coreProperties>
</file>