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74B8" w:rsidRPr="002374B8" w:rsidRDefault="002374B8" w:rsidP="002374B8">
      <w:pPr>
        <w:rPr>
          <w:rFonts w:asciiTheme="majorBidi" w:hAnsiTheme="majorBidi" w:cstheme="majorBidi"/>
          <w:b/>
          <w:bCs/>
          <w:sz w:val="32"/>
          <w:szCs w:val="32"/>
        </w:rPr>
      </w:pPr>
      <w:r w:rsidRPr="002374B8">
        <w:rPr>
          <w:rFonts w:asciiTheme="majorBidi" w:hAnsiTheme="majorBidi" w:cstheme="majorBidi"/>
          <w:b/>
          <w:bCs/>
          <w:sz w:val="32"/>
          <w:szCs w:val="32"/>
        </w:rPr>
        <w:t>Résumé :</w:t>
      </w:r>
    </w:p>
    <w:p w:rsidR="002374B8" w:rsidRPr="00536533" w:rsidRDefault="002374B8" w:rsidP="002374B8">
      <w:pPr>
        <w:rPr>
          <w:rFonts w:ascii="Times New Roman" w:hAnsi="Times New Roman" w:cs="Times New Roman"/>
          <w:sz w:val="28"/>
          <w:szCs w:val="28"/>
        </w:rPr>
      </w:pPr>
      <w:r w:rsidRPr="00536533">
        <w:rPr>
          <w:rFonts w:ascii="Times New Roman" w:hAnsi="Times New Roman" w:cs="Times New Roman"/>
          <w:sz w:val="28"/>
          <w:szCs w:val="28"/>
        </w:rPr>
        <w:t xml:space="preserve">Nous nous intéressons au problème d'ordonnancement noté : </w:t>
      </w:r>
      <m:oMath>
        <m:r>
          <w:rPr>
            <w:rFonts w:ascii="Cambria Math" w:hAnsi="Times New Roman" w:cs="Times New Roman"/>
            <w:sz w:val="28"/>
            <w:szCs w:val="28"/>
          </w:rPr>
          <m:t>1/</m:t>
        </m:r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  <m:r>
          <w:rPr>
            <w:rFonts w:ascii="Cambria Math" w:hAnsi="Times New Roman" w:cs="Times New Roman"/>
            <w:sz w:val="28"/>
            <w:szCs w:val="28"/>
          </w:rPr>
          <m:t>/</m:t>
        </m:r>
        <m:d>
          <m:dPr>
            <m:begChr m:val="{"/>
            <m:endChr m:val=""/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</w:rPr>
                </m:ctrlPr>
              </m:eqArr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i</m:t>
                    </m:r>
                    <m:r>
                      <w:rPr>
                        <w:rFonts w:ascii="Cambria Math" w:hAnsi="Times New Roman" w:cs="Times New Roman"/>
                        <w:sz w:val="28"/>
                        <w:szCs w:val="28"/>
                      </w:rPr>
                      <m:t>=1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n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Times New Roman" w:cs="Times New Roman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W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i</m:t>
                        </m:r>
                      </m:sub>
                    </m:sSub>
                  </m:e>
                </m:nary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i</m:t>
                    </m:r>
                  </m:sub>
                </m:sSub>
              </m:e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i</m:t>
                    </m:r>
                    <m:r>
                      <w:rPr>
                        <w:rFonts w:ascii="Cambria Math" w:hAnsi="Times New Roman" w:cs="Times New Roman"/>
                        <w:sz w:val="28"/>
                        <w:szCs w:val="28"/>
                      </w:rPr>
                      <m:t>=1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n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Times New Roman" w:cs="Times New Roman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W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i</m:t>
                        </m:r>
                      </m:sub>
                    </m:sSub>
                  </m:e>
                </m:nary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i</m:t>
                    </m:r>
                  </m:sub>
                </m:sSub>
              </m:e>
            </m:eqArr>
          </m:e>
        </m:d>
      </m:oMath>
    </w:p>
    <w:p w:rsidR="002374B8" w:rsidRPr="00536533" w:rsidRDefault="002374B8" w:rsidP="00197C38">
      <w:pPr>
        <w:rPr>
          <w:rFonts w:ascii="Times New Roman" w:hAnsi="Times New Roman" w:cs="Times New Roman"/>
          <w:sz w:val="28"/>
          <w:szCs w:val="28"/>
        </w:rPr>
      </w:pPr>
      <w:r w:rsidRPr="00536533">
        <w:rPr>
          <w:rFonts w:ascii="Times New Roman" w:hAnsi="Times New Roman" w:cs="Times New Roman"/>
          <w:sz w:val="28"/>
          <w:szCs w:val="28"/>
        </w:rPr>
        <w:t>Ce problèm</w:t>
      </w:r>
      <w:r w:rsidR="00197C38">
        <w:rPr>
          <w:rFonts w:ascii="Times New Roman" w:hAnsi="Times New Roman" w:cs="Times New Roman"/>
          <w:sz w:val="28"/>
          <w:szCs w:val="28"/>
        </w:rPr>
        <w:t>e est décrit comme suit : Soit tâche=</w:t>
      </w:r>
      <w:proofErr w:type="gramStart"/>
      <w:r w:rsidR="00197C38">
        <w:rPr>
          <w:rFonts w:ascii="Times New Roman" w:hAnsi="Times New Roman" w:cs="Times New Roman"/>
          <w:sz w:val="28"/>
          <w:szCs w:val="28"/>
        </w:rPr>
        <w:t>\{</w:t>
      </w:r>
      <w:proofErr w:type="gramEnd"/>
      <w:r w:rsidR="00197C38">
        <w:rPr>
          <w:rFonts w:ascii="Times New Roman" w:hAnsi="Times New Roman" w:cs="Times New Roman"/>
          <w:sz w:val="28"/>
          <w:szCs w:val="28"/>
        </w:rPr>
        <w:t>tâche</w:t>
      </w:r>
      <w:r w:rsidR="00197C38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197C38">
        <w:rPr>
          <w:rFonts w:ascii="Times New Roman" w:hAnsi="Times New Roman" w:cs="Times New Roman"/>
          <w:sz w:val="28"/>
          <w:szCs w:val="28"/>
        </w:rPr>
        <w:t>, …,</w:t>
      </w:r>
      <w:proofErr w:type="spellStart"/>
      <w:r w:rsidR="00197C38">
        <w:rPr>
          <w:rFonts w:ascii="Times New Roman" w:hAnsi="Times New Roman" w:cs="Times New Roman"/>
          <w:sz w:val="28"/>
          <w:szCs w:val="28"/>
        </w:rPr>
        <w:t>tâche</w:t>
      </w:r>
      <w:r w:rsidR="00197C38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197C38">
        <w:rPr>
          <w:rFonts w:ascii="Times New Roman" w:hAnsi="Times New Roman" w:cs="Times New Roman"/>
          <w:sz w:val="28"/>
          <w:szCs w:val="28"/>
        </w:rPr>
        <w:t>} un ensemble de n</w:t>
      </w:r>
      <w:r w:rsidRPr="00536533">
        <w:rPr>
          <w:rFonts w:ascii="Times New Roman" w:hAnsi="Times New Roman" w:cs="Times New Roman"/>
          <w:sz w:val="28"/>
          <w:szCs w:val="28"/>
        </w:rPr>
        <w:t xml:space="preserve"> tâches, où chaque</w:t>
      </w:r>
      <w:r w:rsidR="00197C38">
        <w:rPr>
          <w:rFonts w:ascii="Times New Roman" w:hAnsi="Times New Roman" w:cs="Times New Roman"/>
          <w:sz w:val="28"/>
          <w:szCs w:val="28"/>
        </w:rPr>
        <w:t xml:space="preserve"> </w:t>
      </w:r>
      <w:r w:rsidRPr="00536533">
        <w:rPr>
          <w:rFonts w:ascii="Times New Roman" w:hAnsi="Times New Roman" w:cs="Times New Roman"/>
          <w:sz w:val="28"/>
          <w:szCs w:val="28"/>
        </w:rPr>
        <w:t>tâche est caractérisée par u</w:t>
      </w:r>
      <w:r w:rsidR="00197C38">
        <w:rPr>
          <w:rFonts w:ascii="Times New Roman" w:hAnsi="Times New Roman" w:cs="Times New Roman"/>
          <w:sz w:val="28"/>
          <w:szCs w:val="28"/>
        </w:rPr>
        <w:t>ne date de disponibilité r</w:t>
      </w:r>
      <w:r w:rsidR="00197C38">
        <w:rPr>
          <w:rFonts w:ascii="Times New Roman" w:hAnsi="Times New Roman" w:cs="Times New Roman"/>
          <w:sz w:val="28"/>
          <w:szCs w:val="28"/>
          <w:vertAlign w:val="subscript"/>
        </w:rPr>
        <w:t>i</w:t>
      </w:r>
      <w:r w:rsidR="000F33AF">
        <w:rPr>
          <w:rFonts w:ascii="Times New Roman" w:hAnsi="Times New Roman" w:cs="Times New Roman"/>
          <w:sz w:val="28"/>
          <w:szCs w:val="28"/>
        </w:rPr>
        <w:t>, une durée opératoire  p</w:t>
      </w:r>
      <w:r w:rsidR="000F33AF">
        <w:rPr>
          <w:rFonts w:ascii="Times New Roman" w:hAnsi="Times New Roman" w:cs="Times New Roman"/>
          <w:sz w:val="28"/>
          <w:szCs w:val="28"/>
          <w:vertAlign w:val="subscript"/>
        </w:rPr>
        <w:t>i</w:t>
      </w:r>
      <w:r w:rsidR="000F33AF">
        <w:rPr>
          <w:rFonts w:ascii="Times New Roman" w:hAnsi="Times New Roman" w:cs="Times New Roman"/>
          <w:sz w:val="28"/>
          <w:szCs w:val="28"/>
        </w:rPr>
        <w:t xml:space="preserve"> et un poids W</w:t>
      </w:r>
      <w:r w:rsidR="000F33AF">
        <w:rPr>
          <w:rFonts w:ascii="Times New Roman" w:hAnsi="Times New Roman" w:cs="Times New Roman"/>
          <w:sz w:val="28"/>
          <w:szCs w:val="28"/>
          <w:vertAlign w:val="subscript"/>
        </w:rPr>
        <w:t>i</w:t>
      </w:r>
      <w:r w:rsidRPr="00536533">
        <w:rPr>
          <w:rFonts w:ascii="Times New Roman" w:hAnsi="Times New Roman" w:cs="Times New Roman"/>
          <w:sz w:val="28"/>
          <w:szCs w:val="28"/>
        </w:rPr>
        <w:t>. Les tâches doivent toutes être exécutées sur une machine, qui ne peut effectuer plus d’une tâche en même temps. D</w:t>
      </w:r>
      <w:r w:rsidR="000F33AF">
        <w:rPr>
          <w:rFonts w:ascii="Times New Roman" w:hAnsi="Times New Roman" w:cs="Times New Roman"/>
          <w:sz w:val="28"/>
          <w:szCs w:val="28"/>
        </w:rPr>
        <w:t>e plus, l’exécution d'une tâ</w:t>
      </w:r>
      <w:r w:rsidRPr="00536533">
        <w:rPr>
          <w:rFonts w:ascii="Times New Roman" w:hAnsi="Times New Roman" w:cs="Times New Roman"/>
          <w:sz w:val="28"/>
          <w:szCs w:val="28"/>
        </w:rPr>
        <w:t>che ne peut se faire que sur un unique intervalle de temps, c'est-à-dire qu'on ne peut interrompre l’exécution d'une tâche (elles sont non préemptives).</w:t>
      </w:r>
    </w:p>
    <w:p w:rsidR="002374B8" w:rsidRPr="00536533" w:rsidRDefault="003A7FCA" w:rsidP="003A7FC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On note  C</w:t>
      </w:r>
      <w:r>
        <w:rPr>
          <w:rFonts w:ascii="Times New Roman" w:hAnsi="Times New Roman" w:cs="Times New Roman"/>
          <w:sz w:val="28"/>
          <w:szCs w:val="28"/>
          <w:vertAlign w:val="subscript"/>
        </w:rPr>
        <w:t xml:space="preserve">i </w:t>
      </w:r>
      <w:r w:rsidR="002374B8" w:rsidRPr="00536533">
        <w:rPr>
          <w:rFonts w:ascii="Times New Roman" w:hAnsi="Times New Roman" w:cs="Times New Roman"/>
          <w:sz w:val="28"/>
          <w:szCs w:val="28"/>
        </w:rPr>
        <w:t xml:space="preserve"> la date de fin d’e</w:t>
      </w:r>
      <w:r>
        <w:rPr>
          <w:rFonts w:ascii="Times New Roman" w:hAnsi="Times New Roman" w:cs="Times New Roman"/>
          <w:sz w:val="28"/>
          <w:szCs w:val="28"/>
        </w:rPr>
        <w:t xml:space="preserve">xécution de la </w:t>
      </w:r>
      <w:proofErr w:type="spellStart"/>
      <w:r>
        <w:rPr>
          <w:rFonts w:ascii="Times New Roman" w:hAnsi="Times New Roman" w:cs="Times New Roman"/>
          <w:sz w:val="28"/>
          <w:szCs w:val="28"/>
        </w:rPr>
        <w:t>tâche</w:t>
      </w:r>
      <w:r>
        <w:rPr>
          <w:rFonts w:ascii="Times New Roman" w:hAnsi="Times New Roman" w:cs="Times New Roman"/>
          <w:sz w:val="28"/>
          <w:szCs w:val="28"/>
          <w:vertAlign w:val="subscript"/>
        </w:rPr>
        <w:t>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et T</w:t>
      </w:r>
      <w:r>
        <w:rPr>
          <w:rFonts w:ascii="Times New Roman" w:hAnsi="Times New Roman" w:cs="Times New Roman"/>
          <w:sz w:val="28"/>
          <w:szCs w:val="28"/>
          <w:vertAlign w:val="subscript"/>
        </w:rPr>
        <w:t>i</w:t>
      </w:r>
      <w:r w:rsidR="002374B8" w:rsidRPr="00536533">
        <w:rPr>
          <w:rFonts w:ascii="Times New Roman" w:hAnsi="Times New Roman" w:cs="Times New Roman"/>
          <w:sz w:val="28"/>
          <w:szCs w:val="28"/>
        </w:rPr>
        <w:t xml:space="preserve"> le retard absolu dans un ordonnancement donné. Une solution du problème </w:t>
      </w:r>
      <m:oMath>
        <m:r>
          <w:rPr>
            <w:rFonts w:ascii="Cambria Math" w:hAnsi="Times New Roman" w:cs="Times New Roman"/>
            <w:sz w:val="28"/>
            <w:szCs w:val="28"/>
          </w:rPr>
          <m:t>1/</m:t>
        </m:r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r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  <m:r>
          <w:rPr>
            <w:rFonts w:ascii="Cambria Math" w:hAnsi="Times New Roman" w:cs="Times New Roman"/>
            <w:sz w:val="28"/>
            <w:szCs w:val="28"/>
          </w:rPr>
          <m:t>/</m:t>
        </m:r>
        <m:d>
          <m:dPr>
            <m:begChr m:val="{"/>
            <m:endChr m:val=""/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dPr>
          <m:e>
            <m:eqArr>
              <m:eqArr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</w:rPr>
                </m:ctrlPr>
              </m:eqArrPr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i</m:t>
                    </m:r>
                    <m:r>
                      <w:rPr>
                        <w:rFonts w:ascii="Cambria Math" w:hAnsi="Times New Roman" w:cs="Times New Roman"/>
                        <w:sz w:val="28"/>
                        <w:szCs w:val="28"/>
                      </w:rPr>
                      <m:t>=1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n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Times New Roman" w:cs="Times New Roman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W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i</m:t>
                        </m:r>
                      </m:sub>
                    </m:sSub>
                  </m:e>
                </m:nary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i</m:t>
                    </m:r>
                  </m:sub>
                </m:sSub>
              </m:e>
              <m:e>
                <m:nary>
                  <m:naryPr>
                    <m:chr m:val="∑"/>
                    <m:limLoc m:val="undOvr"/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</w:rPr>
                    </m:ctrlPr>
                  </m:naryPr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i</m:t>
                    </m:r>
                    <m:r>
                      <w:rPr>
                        <w:rFonts w:ascii="Cambria Math" w:hAnsi="Times New Roman" w:cs="Times New Roman"/>
                        <w:sz w:val="28"/>
                        <w:szCs w:val="28"/>
                      </w:rPr>
                      <m:t>=1</m:t>
                    </m:r>
                  </m:sub>
                  <m:sup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n</m:t>
                    </m:r>
                  </m:sup>
                  <m:e>
                    <m:sSub>
                      <m:sSubPr>
                        <m:ctrlPr>
                          <w:rPr>
                            <w:rFonts w:ascii="Cambria Math" w:hAnsi="Times New Roman" w:cs="Times New Roman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W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i</m:t>
                        </m:r>
                      </m:sub>
                    </m:sSub>
                  </m:e>
                </m:nary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i</m:t>
                    </m:r>
                  </m:sub>
                </m:sSub>
              </m:e>
            </m:eqArr>
          </m:e>
        </m:d>
      </m:oMath>
      <w:r w:rsidR="002374B8" w:rsidRPr="00536533">
        <w:rPr>
          <w:rFonts w:ascii="Times New Roman" w:hAnsi="Times New Roman" w:cs="Times New Roman"/>
          <w:sz w:val="28"/>
          <w:szCs w:val="28"/>
        </w:rPr>
        <w:t>est donc un ordre de passage des opérations sur la mac</w:t>
      </w:r>
      <w:r w:rsidR="006C7EC9">
        <w:rPr>
          <w:rFonts w:ascii="Times New Roman" w:hAnsi="Times New Roman" w:cs="Times New Roman"/>
          <w:sz w:val="28"/>
          <w:szCs w:val="28"/>
        </w:rPr>
        <w:t xml:space="preserve">hine ; qui satisfait toutes les </w:t>
      </w:r>
      <w:r w:rsidR="002374B8" w:rsidRPr="00536533">
        <w:rPr>
          <w:rFonts w:ascii="Times New Roman" w:hAnsi="Times New Roman" w:cs="Times New Roman"/>
          <w:sz w:val="28"/>
          <w:szCs w:val="28"/>
        </w:rPr>
        <w:t>contraintes (disponibilité des tâches et disjonction de la machine), et qui minimise l</w:t>
      </w:r>
      <w:r w:rsidR="006C7EC9">
        <w:rPr>
          <w:rFonts w:ascii="Times New Roman" w:hAnsi="Times New Roman" w:cs="Times New Roman"/>
          <w:sz w:val="28"/>
          <w:szCs w:val="28"/>
        </w:rPr>
        <w:t xml:space="preserve">es deux quantités </w:t>
      </w:r>
      <m:oMath>
        <m:nary>
          <m:naryPr>
            <m:chr m:val="∑"/>
            <m:limLoc m:val="undOvr"/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n</m:t>
            </m:r>
          </m:sup>
          <m:e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</m:e>
        </m:nary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C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="006C7EC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6C7EC9">
        <w:rPr>
          <w:rFonts w:ascii="Times New Roman" w:hAnsi="Times New Roman" w:cs="Times New Roman"/>
          <w:sz w:val="28"/>
          <w:szCs w:val="28"/>
        </w:rPr>
        <w:t xml:space="preserve">et </w:t>
      </w:r>
      <m:oMath>
        <w:proofErr w:type="gramEnd"/>
        <m:nary>
          <m:naryPr>
            <m:chr m:val="∑"/>
            <m:limLoc m:val="undOvr"/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  <m:r>
              <w:rPr>
                <w:rFonts w:ascii="Cambria Math" w:hAnsi="Times New Roman" w:cs="Times New Roman"/>
                <w:sz w:val="28"/>
                <w:szCs w:val="28"/>
              </w:rPr>
              <m:t>=1</m:t>
            </m:r>
          </m:sub>
          <m:sup>
            <m:r>
              <w:rPr>
                <w:rFonts w:ascii="Cambria Math" w:hAnsi="Cambria Math" w:cs="Times New Roman"/>
                <w:sz w:val="28"/>
                <w:szCs w:val="28"/>
              </w:rPr>
              <m:t>n</m:t>
            </m:r>
          </m:sup>
          <m:e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W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i</m:t>
                </m:r>
              </m:sub>
            </m:sSub>
          </m:e>
        </m:nary>
        <m:sSub>
          <m:sSubPr>
            <m:ctrlPr>
              <w:rPr>
                <w:rFonts w:ascii="Cambria Math" w:hAnsi="Times New Roman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T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i</m:t>
            </m:r>
          </m:sub>
        </m:sSub>
      </m:oMath>
      <w:r w:rsidR="002374B8" w:rsidRPr="00536533">
        <w:rPr>
          <w:rFonts w:ascii="Times New Roman" w:hAnsi="Times New Roman" w:cs="Times New Roman"/>
          <w:sz w:val="28"/>
          <w:szCs w:val="28"/>
        </w:rPr>
        <w:t>.</w:t>
      </w:r>
    </w:p>
    <w:p w:rsidR="0033390B" w:rsidRPr="00536533" w:rsidRDefault="006C7EC9" w:rsidP="002374B8">
      <w:pPr>
        <w:rPr>
          <w:rFonts w:ascii="Times New Roman" w:hAnsi="Times New Roman" w:cs="Times New Roman"/>
          <w:sz w:val="28"/>
          <w:szCs w:val="28"/>
        </w:rPr>
      </w:pPr>
      <w:r w:rsidRPr="006C7EC9">
        <w:rPr>
          <w:rFonts w:ascii="Times New Roman" w:hAnsi="Times New Roman" w:cs="Times New Roman"/>
          <w:b/>
          <w:bCs/>
          <w:sz w:val="28"/>
          <w:szCs w:val="28"/>
        </w:rPr>
        <w:t xml:space="preserve">Mots clés </w:t>
      </w:r>
      <w:r w:rsidR="002374B8" w:rsidRPr="006C7EC9">
        <w:rPr>
          <w:rFonts w:ascii="Times New Roman" w:hAnsi="Times New Roman" w:cs="Times New Roman"/>
          <w:b/>
          <w:bCs/>
          <w:sz w:val="28"/>
          <w:szCs w:val="28"/>
        </w:rPr>
        <w:t>:</w:t>
      </w:r>
      <w:r w:rsidR="002374B8" w:rsidRPr="00536533">
        <w:rPr>
          <w:rFonts w:ascii="Times New Roman" w:hAnsi="Times New Roman" w:cs="Times New Roman"/>
          <w:sz w:val="28"/>
          <w:szCs w:val="28"/>
        </w:rPr>
        <w:t xml:space="preserve"> Ordonnancement à machine unique, date de disponibilité, la somme pondérée des dates de fin d'exécution, la somme pondérée des retards absolus.</w:t>
      </w:r>
    </w:p>
    <w:sectPr w:rsidR="0033390B" w:rsidRPr="005365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74B8"/>
    <w:rsid w:val="000F33AF"/>
    <w:rsid w:val="00197C38"/>
    <w:rsid w:val="002374B8"/>
    <w:rsid w:val="0033390B"/>
    <w:rsid w:val="003A7FCA"/>
    <w:rsid w:val="00536533"/>
    <w:rsid w:val="006C7E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2374B8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374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374B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187</Words>
  <Characters>1031</Characters>
  <Application>Microsoft Office Word</Application>
  <DocSecurity>0</DocSecurity>
  <Lines>8</Lines>
  <Paragraphs>2</Paragraphs>
  <ScaleCrop>false</ScaleCrop>
  <Company/>
  <LinksUpToDate>false</LinksUpToDate>
  <CharactersWithSpaces>1216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2016-06-20T10:57:00Z</dcterms:created>
  <dcterms:modified xsi:type="dcterms:W3CDTF">2016-06-20T11:06:00Z</dcterms:modified>
</cp:coreProperties>
</file>