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1C03" w:rsidRDefault="002F1C03" w:rsidP="002F1C03">
      <w:pPr>
        <w:rPr>
          <w:lang w:bidi="ar-DZ"/>
        </w:rPr>
      </w:pPr>
      <w:r>
        <w:rPr>
          <w:lang w:bidi="ar-DZ"/>
        </w:rPr>
        <w:t xml:space="preserve">Le but de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travail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première </w:t>
      </w:r>
      <w:proofErr w:type="spellStart"/>
      <w:r>
        <w:rPr>
          <w:lang w:bidi="ar-DZ"/>
        </w:rPr>
        <w:t>étape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d'identifier</w:t>
      </w:r>
      <w:proofErr w:type="spellEnd"/>
      <w:r>
        <w:rPr>
          <w:lang w:bidi="ar-DZ"/>
        </w:rPr>
        <w:t xml:space="preserve"> par des techniques de </w:t>
      </w:r>
      <w:proofErr w:type="spellStart"/>
      <w:r>
        <w:rPr>
          <w:lang w:bidi="ar-DZ"/>
        </w:rPr>
        <w:t>microbiologie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classique</w:t>
      </w:r>
      <w:proofErr w:type="spellEnd"/>
      <w:r>
        <w:rPr>
          <w:lang w:bidi="ar-DZ"/>
        </w:rPr>
        <w:t xml:space="preserve"> et de </w:t>
      </w:r>
      <w:proofErr w:type="spellStart"/>
      <w:r>
        <w:rPr>
          <w:lang w:bidi="ar-DZ"/>
        </w:rPr>
        <w:t>biologie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moléculaire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isolées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partir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échantillons</w:t>
      </w:r>
      <w:proofErr w:type="spellEnd"/>
      <w:r>
        <w:rPr>
          <w:lang w:bidi="ar-DZ"/>
        </w:rPr>
        <w:t xml:space="preserve"> du sol et de  </w:t>
      </w:r>
      <w:proofErr w:type="spellStart"/>
      <w:r>
        <w:rPr>
          <w:lang w:bidi="ar-DZ"/>
        </w:rPr>
        <w:t>rechercher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propriétés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biologiques</w:t>
      </w:r>
      <w:proofErr w:type="spellEnd"/>
      <w:r>
        <w:rPr>
          <w:lang w:bidi="ar-DZ"/>
        </w:rPr>
        <w:t xml:space="preserve">  à savoir les </w:t>
      </w:r>
      <w:proofErr w:type="spellStart"/>
      <w:r>
        <w:rPr>
          <w:lang w:bidi="ar-DZ"/>
        </w:rPr>
        <w:t>activités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antifongique</w:t>
      </w:r>
      <w:proofErr w:type="spellEnd"/>
      <w:r>
        <w:rPr>
          <w:lang w:bidi="ar-DZ"/>
        </w:rPr>
        <w:t xml:space="preserve"> et  </w:t>
      </w:r>
      <w:proofErr w:type="spellStart"/>
      <w:r>
        <w:rPr>
          <w:lang w:bidi="ar-DZ"/>
        </w:rPr>
        <w:t>antibactérienne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croissance</w:t>
      </w:r>
      <w:proofErr w:type="spellEnd"/>
      <w:r>
        <w:rPr>
          <w:lang w:bidi="ar-DZ"/>
        </w:rPr>
        <w:t xml:space="preserve"> invasive (Spreading)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milieu </w:t>
      </w:r>
      <w:proofErr w:type="spellStart"/>
      <w:r>
        <w:rPr>
          <w:lang w:bidi="ar-DZ"/>
        </w:rPr>
        <w:t>Landy</w:t>
      </w:r>
      <w:proofErr w:type="spellEnd"/>
      <w:r>
        <w:rPr>
          <w:lang w:bidi="ar-DZ"/>
        </w:rPr>
        <w:t xml:space="preserve"> et la production </w:t>
      </w:r>
      <w:proofErr w:type="spellStart"/>
      <w:r>
        <w:rPr>
          <w:lang w:bidi="ar-DZ"/>
        </w:rPr>
        <w:t>d'hémolysine</w:t>
      </w:r>
      <w:proofErr w:type="spellEnd"/>
      <w:r>
        <w:rPr>
          <w:lang w:bidi="ar-DZ"/>
        </w:rPr>
        <w:t xml:space="preserve">. La </w:t>
      </w:r>
      <w:proofErr w:type="spellStart"/>
      <w:proofErr w:type="gramStart"/>
      <w:r>
        <w:rPr>
          <w:lang w:bidi="ar-DZ"/>
        </w:rPr>
        <w:t>deuxième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étape</w:t>
      </w:r>
      <w:proofErr w:type="spellEnd"/>
      <w:proofErr w:type="gramEnd"/>
      <w:r>
        <w:rPr>
          <w:lang w:bidi="ar-DZ"/>
        </w:rPr>
        <w:t xml:space="preserve"> a </w:t>
      </w:r>
      <w:proofErr w:type="spellStart"/>
      <w:r>
        <w:rPr>
          <w:lang w:bidi="ar-DZ"/>
        </w:rPr>
        <w:t>porté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potentiel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biosynthèse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lipopeptides</w:t>
      </w:r>
      <w:proofErr w:type="spellEnd"/>
      <w:r>
        <w:rPr>
          <w:lang w:bidi="ar-DZ"/>
        </w:rPr>
        <w:t xml:space="preserve"> chez </w:t>
      </w:r>
      <w:r>
        <w:rPr>
          <w:rFonts w:cs="Arial"/>
          <w:rtl/>
          <w:lang w:bidi="ar-DZ"/>
        </w:rPr>
        <w:t xml:space="preserve">14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par la PCR (Polymerase Chain Reaction) en </w:t>
      </w:r>
      <w:proofErr w:type="spellStart"/>
      <w:r>
        <w:rPr>
          <w:lang w:bidi="ar-DZ"/>
        </w:rPr>
        <w:t>utilisant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cinq</w:t>
      </w:r>
      <w:proofErr w:type="spellEnd"/>
      <w:r>
        <w:rPr>
          <w:lang w:bidi="ar-DZ"/>
        </w:rPr>
        <w:t xml:space="preserve"> couples </w:t>
      </w:r>
      <w:proofErr w:type="spellStart"/>
      <w:r>
        <w:rPr>
          <w:lang w:bidi="ar-DZ"/>
        </w:rPr>
        <w:t>d'amorces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spécifiques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gènes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synthétase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lipopeptides</w:t>
      </w:r>
      <w:proofErr w:type="spellEnd"/>
      <w:r>
        <w:rPr>
          <w:lang w:bidi="ar-DZ"/>
        </w:rPr>
        <w:t xml:space="preserve"> et la </w:t>
      </w:r>
      <w:proofErr w:type="spellStart"/>
      <w:r>
        <w:rPr>
          <w:lang w:bidi="ar-DZ"/>
        </w:rPr>
        <w:t>spectrométrie</w:t>
      </w:r>
      <w:proofErr w:type="spellEnd"/>
      <w:r>
        <w:rPr>
          <w:lang w:bidi="ar-DZ"/>
        </w:rPr>
        <w:t xml:space="preserve"> de masse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colonies (MALDI-TOF</w:t>
      </w:r>
      <w:r>
        <w:rPr>
          <w:rFonts w:cs="Arial"/>
          <w:rtl/>
          <w:lang w:bidi="ar-DZ"/>
        </w:rPr>
        <w:t>).</w:t>
      </w:r>
    </w:p>
    <w:p w:rsidR="002F1C03" w:rsidRDefault="002F1C03" w:rsidP="002F1C03">
      <w:pPr>
        <w:rPr>
          <w:rtl/>
          <w:lang w:bidi="ar-DZ"/>
        </w:rPr>
      </w:pPr>
    </w:p>
    <w:p w:rsidR="002F1C03" w:rsidRDefault="002F1C03" w:rsidP="002F1C03">
      <w:pPr>
        <w:rPr>
          <w:lang w:bidi="ar-DZ"/>
        </w:rPr>
      </w:pPr>
      <w:r>
        <w:rPr>
          <w:rFonts w:cs="Arial"/>
          <w:rtl/>
          <w:lang w:bidi="ar-DZ"/>
        </w:rPr>
        <w:t xml:space="preserve">48 </w:t>
      </w:r>
      <w:proofErr w:type="spell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isolées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identifiées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appartenant</w:t>
      </w:r>
      <w:proofErr w:type="spellEnd"/>
      <w:r>
        <w:rPr>
          <w:lang w:bidi="ar-DZ"/>
        </w:rPr>
        <w:t xml:space="preserve"> au genre Bacillus  </w:t>
      </w:r>
      <w:proofErr w:type="spellStart"/>
      <w:r>
        <w:rPr>
          <w:lang w:bidi="ar-DZ"/>
        </w:rPr>
        <w:t>parmi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lesquelles</w:t>
      </w:r>
      <w:proofErr w:type="spellEnd"/>
      <w:r>
        <w:rPr>
          <w:lang w:bidi="ar-DZ"/>
        </w:rPr>
        <w:t xml:space="preserve"> </w:t>
      </w:r>
      <w:r>
        <w:rPr>
          <w:rFonts w:cs="Arial"/>
          <w:rtl/>
          <w:lang w:bidi="ar-DZ"/>
        </w:rPr>
        <w:t xml:space="preserve">14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fait </w:t>
      </w:r>
      <w:proofErr w:type="spellStart"/>
      <w:r>
        <w:rPr>
          <w:lang w:bidi="ar-DZ"/>
        </w:rPr>
        <w:t>l'objet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approfondie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niveau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physiologique</w:t>
      </w:r>
      <w:proofErr w:type="spellEnd"/>
      <w:r>
        <w:rPr>
          <w:lang w:bidi="ar-DZ"/>
        </w:rPr>
        <w:t xml:space="preserve">. Les </w:t>
      </w:r>
      <w:proofErr w:type="spellStart"/>
      <w:r>
        <w:rPr>
          <w:lang w:bidi="ar-DZ"/>
        </w:rPr>
        <w:t>amplicons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obtenus</w:t>
      </w:r>
      <w:proofErr w:type="spellEnd"/>
      <w:r>
        <w:rPr>
          <w:lang w:bidi="ar-DZ"/>
        </w:rPr>
        <w:t xml:space="preserve"> chez </w:t>
      </w:r>
      <w:r>
        <w:rPr>
          <w:rFonts w:cs="Arial"/>
          <w:rtl/>
          <w:lang w:bidi="ar-DZ"/>
        </w:rPr>
        <w:t xml:space="preserve">4 </w:t>
      </w:r>
      <w:proofErr w:type="spellStart"/>
      <w:proofErr w:type="gramStart"/>
      <w:r>
        <w:rPr>
          <w:lang w:bidi="ar-DZ"/>
        </w:rPr>
        <w:t>souches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ont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clonés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séquencés</w:t>
      </w:r>
      <w:proofErr w:type="spellEnd"/>
      <w:r>
        <w:rPr>
          <w:lang w:bidi="ar-DZ"/>
        </w:rPr>
        <w:t xml:space="preserve">. Les </w:t>
      </w:r>
      <w:proofErr w:type="spellStart"/>
      <w:proofErr w:type="gramStart"/>
      <w:r>
        <w:rPr>
          <w:lang w:bidi="ar-DZ"/>
        </w:rPr>
        <w:t>séquences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analysées</w:t>
      </w:r>
      <w:proofErr w:type="spellEnd"/>
      <w:proofErr w:type="gramEnd"/>
      <w:r>
        <w:rPr>
          <w:lang w:bidi="ar-DZ"/>
        </w:rPr>
        <w:t xml:space="preserve"> par Blast </w:t>
      </w:r>
      <w:proofErr w:type="spellStart"/>
      <w:r>
        <w:rPr>
          <w:lang w:bidi="ar-DZ"/>
        </w:rPr>
        <w:t>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montré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taux</w:t>
      </w:r>
      <w:proofErr w:type="spellEnd"/>
      <w:r>
        <w:rPr>
          <w:lang w:bidi="ar-DZ"/>
        </w:rPr>
        <w:t xml:space="preserve"> de similitude </w:t>
      </w:r>
      <w:proofErr w:type="spellStart"/>
      <w:r>
        <w:rPr>
          <w:lang w:bidi="ar-DZ"/>
        </w:rPr>
        <w:t>élevé</w:t>
      </w:r>
      <w:proofErr w:type="spellEnd"/>
      <w:r>
        <w:rPr>
          <w:lang w:bidi="ar-DZ"/>
        </w:rPr>
        <w:t xml:space="preserve"> avec des </w:t>
      </w:r>
      <w:proofErr w:type="spellStart"/>
      <w:r>
        <w:rPr>
          <w:lang w:bidi="ar-DZ"/>
        </w:rPr>
        <w:t>gènes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synthétases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lipopeptides</w:t>
      </w:r>
      <w:proofErr w:type="spellEnd"/>
      <w:r>
        <w:rPr>
          <w:lang w:bidi="ar-DZ"/>
        </w:rPr>
        <w:t xml:space="preserve">. La </w:t>
      </w:r>
      <w:proofErr w:type="spellStart"/>
      <w:r>
        <w:rPr>
          <w:lang w:bidi="ar-DZ"/>
        </w:rPr>
        <w:t>synthèse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lipopeptides</w:t>
      </w:r>
      <w:proofErr w:type="spellEnd"/>
      <w:r>
        <w:rPr>
          <w:lang w:bidi="ar-DZ"/>
        </w:rPr>
        <w:t xml:space="preserve"> a </w:t>
      </w:r>
      <w:proofErr w:type="spellStart"/>
      <w:r>
        <w:rPr>
          <w:lang w:bidi="ar-DZ"/>
        </w:rPr>
        <w:t>été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confirmé</w:t>
      </w:r>
      <w:proofErr w:type="spellEnd"/>
      <w:r>
        <w:rPr>
          <w:lang w:bidi="ar-DZ"/>
        </w:rPr>
        <w:t xml:space="preserve">  par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spectrométrie</w:t>
      </w:r>
      <w:proofErr w:type="spellEnd"/>
      <w:r>
        <w:rPr>
          <w:lang w:bidi="ar-DZ"/>
        </w:rPr>
        <w:t xml:space="preserve"> de masse de type MALDI </w:t>
      </w:r>
      <w:proofErr w:type="spellStart"/>
      <w:r>
        <w:rPr>
          <w:lang w:bidi="ar-DZ"/>
        </w:rPr>
        <w:t>ToF</w:t>
      </w:r>
      <w:proofErr w:type="spellEnd"/>
      <w:r>
        <w:rPr>
          <w:rFonts w:cs="Arial"/>
          <w:rtl/>
          <w:lang w:bidi="ar-DZ"/>
        </w:rPr>
        <w:t>.</w:t>
      </w:r>
    </w:p>
    <w:p w:rsidR="002F1C03" w:rsidRDefault="002F1C03" w:rsidP="002F1C03">
      <w:pPr>
        <w:rPr>
          <w:rtl/>
          <w:lang w:bidi="ar-DZ"/>
        </w:rPr>
      </w:pPr>
    </w:p>
    <w:p w:rsidR="002F1C03" w:rsidRDefault="002F1C03" w:rsidP="002F1C03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activités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antimicrobiennes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hémolytiques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n'ont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pu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être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corrélées</w:t>
      </w:r>
      <w:proofErr w:type="spellEnd"/>
      <w:r>
        <w:rPr>
          <w:lang w:bidi="ar-DZ"/>
        </w:rPr>
        <w:t xml:space="preserve"> avec la production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lipopeptides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contrairement</w:t>
      </w:r>
      <w:proofErr w:type="spellEnd"/>
      <w:r>
        <w:rPr>
          <w:lang w:bidi="ar-DZ"/>
        </w:rPr>
        <w:t xml:space="preserve"> aux </w:t>
      </w:r>
      <w:proofErr w:type="spellStart"/>
      <w:r>
        <w:rPr>
          <w:lang w:bidi="ar-DZ"/>
        </w:rPr>
        <w:t>propriétés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invasives</w:t>
      </w:r>
      <w:proofErr w:type="spellEnd"/>
      <w:r>
        <w:rPr>
          <w:rFonts w:cs="Arial"/>
          <w:rtl/>
          <w:lang w:bidi="ar-DZ"/>
        </w:rPr>
        <w:t>.</w:t>
      </w:r>
    </w:p>
    <w:p w:rsidR="00093EEA" w:rsidRPr="002F1C03" w:rsidRDefault="00093EEA">
      <w:pPr>
        <w:rPr>
          <w:rFonts w:hint="cs"/>
          <w:lang w:bidi="ar-DZ"/>
        </w:rPr>
      </w:pPr>
    </w:p>
    <w:sectPr w:rsidR="00093EEA" w:rsidRPr="002F1C03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2F1C03"/>
    <w:rsid w:val="00093EEA"/>
    <w:rsid w:val="002F1C03"/>
    <w:rsid w:val="006D57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93EEA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1097</Characters>
  <Application>Microsoft Office Word</Application>
  <DocSecurity>0</DocSecurity>
  <Lines>9</Lines>
  <Paragraphs>2</Paragraphs>
  <ScaleCrop>false</ScaleCrop>
  <Company/>
  <LinksUpToDate>false</LinksUpToDate>
  <CharactersWithSpaces>1287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</cp:revision>
  <dcterms:created xsi:type="dcterms:W3CDTF">2015-05-05T08:22:00Z</dcterms:created>
  <dcterms:modified xsi:type="dcterms:W3CDTF">2015-05-05T08:23:00Z</dcterms:modified>
</cp:coreProperties>
</file>