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401F1" w:rsidRPr="00756BFD" w:rsidRDefault="004460E4" w:rsidP="004460E4">
      <w:pPr>
        <w:tabs>
          <w:tab w:val="left" w:pos="6150"/>
        </w:tabs>
      </w:pPr>
      <w:r>
        <w:t xml:space="preserve">     Quand une onde polarisée circulaire se propage dans un plasma poussiéreux magnétisé, les électrons, les ions et les grains de poussière, tournent autour des lignes de champ. Par conséquent,  si on choisit une onde d’une fréquence proche de la fréquence cyclotron du grain, le rayon de giration du grain augmente jusqu’à séparation spatiale de toutes les particules chargées. Cependant, les plasmas poussiéreux (dusty) sont des plasmas complexes constitués d’électrons, d’ions et de grains de poussières. Leur trait saillant étant la charge des grains qui s’avère être une grandeur dynamique. La dynamique des grains de même que la fluctuation de leurs charges influence notablement les propriétés du plasma. Ce chapitre analyse l’effet de la charge du grain de poussière sur le procédé proposé dans cette thèse. En effet, la charge du grain est acquise par le biais de collisions multiples avec les flux d’électrons et d’ions, ce qui aboutit à des termes additifs de perte dans les équations de continuité et de la Sur quelques effets non- linéaires dans les plasmas poussiéreux 54 quantité de mouvement.</w:t>
      </w:r>
    </w:p>
    <w:sectPr w:rsidR="009401F1" w:rsidRPr="00756BFD" w:rsidSect="00CA6A96">
      <w:headerReference w:type="default" r:id="rId6"/>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D4F3D" w:rsidRDefault="001D4F3D" w:rsidP="00B72AD9">
      <w:pPr>
        <w:spacing w:after="0" w:line="240" w:lineRule="auto"/>
      </w:pPr>
      <w:r>
        <w:separator/>
      </w:r>
    </w:p>
  </w:endnote>
  <w:endnote w:type="continuationSeparator" w:id="1">
    <w:p w:rsidR="001D4F3D" w:rsidRDefault="001D4F3D" w:rsidP="00B72AD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D4F3D" w:rsidRDefault="001D4F3D" w:rsidP="00B72AD9">
      <w:pPr>
        <w:spacing w:after="0" w:line="240" w:lineRule="auto"/>
      </w:pPr>
      <w:r>
        <w:separator/>
      </w:r>
    </w:p>
  </w:footnote>
  <w:footnote w:type="continuationSeparator" w:id="1">
    <w:p w:rsidR="001D4F3D" w:rsidRDefault="001D4F3D" w:rsidP="00B72AD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2AD9" w:rsidRDefault="00B72AD9">
    <w:pPr>
      <w:pStyle w:val="En-tte"/>
    </w:pPr>
    <w:r>
      <w:t>Resumé</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B72AD9"/>
    <w:rsid w:val="0003422F"/>
    <w:rsid w:val="00040CD6"/>
    <w:rsid w:val="0004108E"/>
    <w:rsid w:val="00041603"/>
    <w:rsid w:val="00051DC0"/>
    <w:rsid w:val="0007581E"/>
    <w:rsid w:val="00085075"/>
    <w:rsid w:val="000942AB"/>
    <w:rsid w:val="000D4CBD"/>
    <w:rsid w:val="000D6EED"/>
    <w:rsid w:val="000F0986"/>
    <w:rsid w:val="00102B76"/>
    <w:rsid w:val="00111D3F"/>
    <w:rsid w:val="00163C3B"/>
    <w:rsid w:val="00167D97"/>
    <w:rsid w:val="001A1A4E"/>
    <w:rsid w:val="001B38AF"/>
    <w:rsid w:val="001C11C9"/>
    <w:rsid w:val="001C3172"/>
    <w:rsid w:val="001D047C"/>
    <w:rsid w:val="001D4F3D"/>
    <w:rsid w:val="002037A9"/>
    <w:rsid w:val="00215234"/>
    <w:rsid w:val="00222F76"/>
    <w:rsid w:val="002243F4"/>
    <w:rsid w:val="00241F47"/>
    <w:rsid w:val="002572B9"/>
    <w:rsid w:val="002606D1"/>
    <w:rsid w:val="002609FB"/>
    <w:rsid w:val="0026485E"/>
    <w:rsid w:val="002A17CE"/>
    <w:rsid w:val="002D3392"/>
    <w:rsid w:val="002F5119"/>
    <w:rsid w:val="003127A1"/>
    <w:rsid w:val="0031561E"/>
    <w:rsid w:val="003221D2"/>
    <w:rsid w:val="00325F14"/>
    <w:rsid w:val="003A4894"/>
    <w:rsid w:val="003B47D9"/>
    <w:rsid w:val="003C5198"/>
    <w:rsid w:val="003C5BA6"/>
    <w:rsid w:val="003C5FE4"/>
    <w:rsid w:val="003E0A49"/>
    <w:rsid w:val="004064AA"/>
    <w:rsid w:val="004460E4"/>
    <w:rsid w:val="00477FF7"/>
    <w:rsid w:val="004A1C0A"/>
    <w:rsid w:val="004C366C"/>
    <w:rsid w:val="004E7671"/>
    <w:rsid w:val="004F1B3C"/>
    <w:rsid w:val="005076BD"/>
    <w:rsid w:val="00514E28"/>
    <w:rsid w:val="005A6298"/>
    <w:rsid w:val="005B6393"/>
    <w:rsid w:val="005B650A"/>
    <w:rsid w:val="005C4BBD"/>
    <w:rsid w:val="005F32CE"/>
    <w:rsid w:val="00602F25"/>
    <w:rsid w:val="00621E0E"/>
    <w:rsid w:val="006372CE"/>
    <w:rsid w:val="00657679"/>
    <w:rsid w:val="006C1116"/>
    <w:rsid w:val="006C12D0"/>
    <w:rsid w:val="00731665"/>
    <w:rsid w:val="00744BA9"/>
    <w:rsid w:val="007543B1"/>
    <w:rsid w:val="00756BFD"/>
    <w:rsid w:val="00757260"/>
    <w:rsid w:val="0076228C"/>
    <w:rsid w:val="00763A9F"/>
    <w:rsid w:val="0077341A"/>
    <w:rsid w:val="00787D51"/>
    <w:rsid w:val="00791CD5"/>
    <w:rsid w:val="00794746"/>
    <w:rsid w:val="007A3751"/>
    <w:rsid w:val="0080110B"/>
    <w:rsid w:val="00823396"/>
    <w:rsid w:val="00837AF9"/>
    <w:rsid w:val="00870439"/>
    <w:rsid w:val="008A3C60"/>
    <w:rsid w:val="008B5BD1"/>
    <w:rsid w:val="008E4788"/>
    <w:rsid w:val="0091045D"/>
    <w:rsid w:val="00932FA6"/>
    <w:rsid w:val="009401F1"/>
    <w:rsid w:val="00943E99"/>
    <w:rsid w:val="00946200"/>
    <w:rsid w:val="0094644C"/>
    <w:rsid w:val="0096307E"/>
    <w:rsid w:val="009722E2"/>
    <w:rsid w:val="00981D79"/>
    <w:rsid w:val="00990153"/>
    <w:rsid w:val="009930EE"/>
    <w:rsid w:val="009A6910"/>
    <w:rsid w:val="009B7B2B"/>
    <w:rsid w:val="009D46C0"/>
    <w:rsid w:val="009D7299"/>
    <w:rsid w:val="00A30C21"/>
    <w:rsid w:val="00A815FC"/>
    <w:rsid w:val="00A90495"/>
    <w:rsid w:val="00A90875"/>
    <w:rsid w:val="00A93101"/>
    <w:rsid w:val="00AA3594"/>
    <w:rsid w:val="00AB2492"/>
    <w:rsid w:val="00AC3C07"/>
    <w:rsid w:val="00AF1625"/>
    <w:rsid w:val="00AF3E78"/>
    <w:rsid w:val="00AF6A86"/>
    <w:rsid w:val="00B039C3"/>
    <w:rsid w:val="00B24F2F"/>
    <w:rsid w:val="00B25E53"/>
    <w:rsid w:val="00B264D6"/>
    <w:rsid w:val="00B33584"/>
    <w:rsid w:val="00B6263C"/>
    <w:rsid w:val="00B6520E"/>
    <w:rsid w:val="00B72AD9"/>
    <w:rsid w:val="00BA65C4"/>
    <w:rsid w:val="00BA7907"/>
    <w:rsid w:val="00BB4F43"/>
    <w:rsid w:val="00BF60E1"/>
    <w:rsid w:val="00C321F2"/>
    <w:rsid w:val="00C32F92"/>
    <w:rsid w:val="00C5085F"/>
    <w:rsid w:val="00C568B9"/>
    <w:rsid w:val="00C66E24"/>
    <w:rsid w:val="00C9022C"/>
    <w:rsid w:val="00C97B3B"/>
    <w:rsid w:val="00CA6A96"/>
    <w:rsid w:val="00CB2D56"/>
    <w:rsid w:val="00CD32D9"/>
    <w:rsid w:val="00CE50C6"/>
    <w:rsid w:val="00D508B5"/>
    <w:rsid w:val="00D57FB2"/>
    <w:rsid w:val="00D60A85"/>
    <w:rsid w:val="00D64548"/>
    <w:rsid w:val="00D76AC3"/>
    <w:rsid w:val="00D82970"/>
    <w:rsid w:val="00D9097F"/>
    <w:rsid w:val="00DA1EB5"/>
    <w:rsid w:val="00DB7617"/>
    <w:rsid w:val="00DC0C1F"/>
    <w:rsid w:val="00DC3156"/>
    <w:rsid w:val="00DD44E0"/>
    <w:rsid w:val="00DE1FCA"/>
    <w:rsid w:val="00E139E9"/>
    <w:rsid w:val="00E15F5C"/>
    <w:rsid w:val="00E2723E"/>
    <w:rsid w:val="00E446D1"/>
    <w:rsid w:val="00E72351"/>
    <w:rsid w:val="00E7612A"/>
    <w:rsid w:val="00EA58B7"/>
    <w:rsid w:val="00F061DF"/>
    <w:rsid w:val="00F07031"/>
    <w:rsid w:val="00F1051A"/>
    <w:rsid w:val="00F3338C"/>
    <w:rsid w:val="00F44E29"/>
    <w:rsid w:val="00F46047"/>
    <w:rsid w:val="00FC78AB"/>
    <w:rsid w:val="00FE16D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42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B4F4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B72AD9"/>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B72AD9"/>
  </w:style>
  <w:style w:type="paragraph" w:styleId="Pieddepage">
    <w:name w:val="footer"/>
    <w:basedOn w:val="Normal"/>
    <w:link w:val="PieddepageCar"/>
    <w:uiPriority w:val="99"/>
    <w:semiHidden/>
    <w:unhideWhenUsed/>
    <w:rsid w:val="00B72AD9"/>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B72AD9"/>
  </w:style>
</w:styles>
</file>

<file path=word/webSettings.xml><?xml version="1.0" encoding="utf-8"?>
<w:webSettings xmlns:r="http://schemas.openxmlformats.org/officeDocument/2006/relationships" xmlns:w="http://schemas.openxmlformats.org/wordprocessingml/2006/main">
  <w:divs>
    <w:div w:id="10729735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70</TotalTime>
  <Pages>1</Pages>
  <Words>170</Words>
  <Characters>940</Characters>
  <Application>Microsoft Office Word</Application>
  <DocSecurity>0</DocSecurity>
  <Lines>7</Lines>
  <Paragraphs>2</Paragraphs>
  <ScaleCrop>false</ScaleCrop>
  <Company/>
  <LinksUpToDate>false</LinksUpToDate>
  <CharactersWithSpaces>1108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106</cp:revision>
  <dcterms:created xsi:type="dcterms:W3CDTF">2015-11-02T13:31:00Z</dcterms:created>
  <dcterms:modified xsi:type="dcterms:W3CDTF">2015-11-11T10:45:00Z</dcterms:modified>
</cp:coreProperties>
</file>