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>Résumé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>Le problème de pollution des ressources d'eau par des métaux lourds tel que le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chrome</w:t>
      </w:r>
      <w:proofErr w:type="gram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hexavalent</w:t>
      </w:r>
      <w:proofErr w:type="spellEnd"/>
      <w:r w:rsidRPr="006D061F">
        <w:rPr>
          <w:lang w:val="fr-FR" w:bidi="ar-DZ"/>
        </w:rPr>
        <w:t xml:space="preserve"> pose un problème transdisciplinaire. La recherche et le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développement</w:t>
      </w:r>
      <w:proofErr w:type="gramEnd"/>
      <w:r w:rsidRPr="006D061F">
        <w:rPr>
          <w:lang w:val="fr-FR" w:bidi="ar-DZ"/>
        </w:rPr>
        <w:t xml:space="preserve"> d'une méthode alternative de traitement, économique et peu coûteux,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nous</w:t>
      </w:r>
      <w:proofErr w:type="gramEnd"/>
      <w:r w:rsidRPr="006D061F">
        <w:rPr>
          <w:lang w:val="fr-FR" w:bidi="ar-DZ"/>
        </w:rPr>
        <w:t xml:space="preserve"> a conduit à utiliser un matériau agricole abondant pour la dépollution de ce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métal</w:t>
      </w:r>
      <w:proofErr w:type="gramEnd"/>
      <w:r w:rsidRPr="006D061F">
        <w:rPr>
          <w:lang w:val="fr-FR" w:bidi="ar-DZ"/>
        </w:rPr>
        <w:t>.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 xml:space="preserve">A cet effet, la présente étude permet d'envisager l'utilisation d'un </w:t>
      </w:r>
      <w:proofErr w:type="spellStart"/>
      <w:r w:rsidRPr="006D061F">
        <w:rPr>
          <w:lang w:val="fr-FR" w:bidi="ar-DZ"/>
        </w:rPr>
        <w:t>biosorbant</w:t>
      </w:r>
      <w:proofErr w:type="spellEnd"/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dans</w:t>
      </w:r>
      <w:proofErr w:type="gramEnd"/>
      <w:r w:rsidRPr="006D061F">
        <w:rPr>
          <w:lang w:val="fr-FR" w:bidi="ar-DZ"/>
        </w:rPr>
        <w:t xml:space="preserve"> les procédés de traitement des eaux qui présenterait l'avantage de pouvoir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s'affranchir</w:t>
      </w:r>
      <w:proofErr w:type="gramEnd"/>
      <w:r w:rsidRPr="006D061F">
        <w:rPr>
          <w:lang w:val="fr-FR" w:bidi="ar-DZ"/>
        </w:rPr>
        <w:t xml:space="preserve"> des problèmes de toxicité des polluants.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>Pour les résultats obtenus, les équilibres d'adsorption sont bien décrits par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 xml:space="preserve">l'isotherme de Langmuir et </w:t>
      </w:r>
      <w:proofErr w:type="gramStart"/>
      <w:r w:rsidRPr="006D061F">
        <w:rPr>
          <w:lang w:val="fr-FR" w:bidi="ar-DZ"/>
        </w:rPr>
        <w:t>qu' ils</w:t>
      </w:r>
      <w:proofErr w:type="gramEnd"/>
      <w:r w:rsidRPr="006D061F">
        <w:rPr>
          <w:lang w:val="fr-FR" w:bidi="ar-DZ"/>
        </w:rPr>
        <w:t xml:space="preserve"> sont influencés par le pH de la solution, la masse, la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taille</w:t>
      </w:r>
      <w:proofErr w:type="gramEnd"/>
      <w:r w:rsidRPr="006D061F">
        <w:rPr>
          <w:lang w:val="fr-FR" w:bidi="ar-DZ"/>
        </w:rPr>
        <w:t xml:space="preserve"> des particules, la température et la vitesse d'agitation. L'étude cinétique de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l'adsorption</w:t>
      </w:r>
      <w:proofErr w:type="gramEnd"/>
      <w:r w:rsidRPr="006D061F">
        <w:rPr>
          <w:lang w:val="fr-FR" w:bidi="ar-DZ"/>
        </w:rPr>
        <w:t xml:space="preserve"> nous a permis de conclure que cette cinétique est quasi-rapide, et les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résultats</w:t>
      </w:r>
      <w:proofErr w:type="gramEnd"/>
      <w:r w:rsidRPr="006D061F">
        <w:rPr>
          <w:lang w:val="fr-FR" w:bidi="ar-DZ"/>
        </w:rPr>
        <w:t xml:space="preserve"> obéissent à 1 'équation du pseudo second ordre. Les grandeurs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thermodynamiques</w:t>
      </w:r>
      <w:proofErr w:type="gramEnd"/>
      <w:r w:rsidRPr="006D061F">
        <w:rPr>
          <w:lang w:val="fr-FR" w:bidi="ar-DZ"/>
        </w:rPr>
        <w:t xml:space="preserve"> révèlent également que le processus d'adsorption est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endothermique</w:t>
      </w:r>
      <w:proofErr w:type="gramEnd"/>
      <w:r w:rsidRPr="006D061F">
        <w:rPr>
          <w:lang w:val="fr-FR" w:bidi="ar-DZ"/>
        </w:rPr>
        <w:t>.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>De plus, l'étude d'adsorption du chrome (VI), en continue, dans un lit fixe,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nous</w:t>
      </w:r>
      <w:proofErr w:type="gramEnd"/>
      <w:r w:rsidRPr="006D061F">
        <w:rPr>
          <w:lang w:val="fr-FR" w:bidi="ar-DZ"/>
        </w:rPr>
        <w:t xml:space="preserve"> a permis de caractériser l'hydrodynamique mis en jeu au sein de ce lit, en tenant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compte</w:t>
      </w:r>
      <w:proofErr w:type="gramEnd"/>
      <w:r w:rsidRPr="006D061F">
        <w:rPr>
          <w:lang w:val="fr-FR" w:bidi="ar-DZ"/>
        </w:rPr>
        <w:t xml:space="preserve"> de l'effet du débit, de la concentration initiale et de la hauteur du lit fixe, Des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modèles</w:t>
      </w:r>
      <w:proofErr w:type="gramEnd"/>
      <w:r w:rsidRPr="006D061F">
        <w:rPr>
          <w:lang w:val="fr-FR" w:bidi="ar-DZ"/>
        </w:rPr>
        <w:t xml:space="preserve"> représentatifs de notre système ont été testés pour prédire la courbe de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percée</w:t>
      </w:r>
      <w:proofErr w:type="gramEnd"/>
      <w:r w:rsidRPr="006D061F">
        <w:rPr>
          <w:lang w:val="fr-FR" w:bidi="ar-DZ"/>
        </w:rPr>
        <w:t>.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 xml:space="preserve">Mots clé : Adsorption, Chrome </w:t>
      </w:r>
      <w:proofErr w:type="spellStart"/>
      <w:r w:rsidRPr="006D061F">
        <w:rPr>
          <w:lang w:val="fr-FR" w:bidi="ar-DZ"/>
        </w:rPr>
        <w:t>hexavalent</w:t>
      </w:r>
      <w:proofErr w:type="spellEnd"/>
      <w:r w:rsidRPr="006D061F">
        <w:rPr>
          <w:lang w:val="fr-FR" w:bidi="ar-DZ"/>
        </w:rPr>
        <w:t>, pollution, isotherme, cinétique, lit fixe.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>Abstract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 xml:space="preserve">The </w:t>
      </w:r>
      <w:proofErr w:type="spellStart"/>
      <w:r w:rsidRPr="006D061F">
        <w:rPr>
          <w:lang w:val="fr-FR" w:bidi="ar-DZ"/>
        </w:rPr>
        <w:t>problem</w:t>
      </w:r>
      <w:proofErr w:type="spellEnd"/>
      <w:r w:rsidRPr="006D061F">
        <w:rPr>
          <w:lang w:val="fr-FR" w:bidi="ar-DZ"/>
        </w:rPr>
        <w:t xml:space="preserve"> of water pollution </w:t>
      </w:r>
      <w:proofErr w:type="spellStart"/>
      <w:r w:rsidRPr="006D061F">
        <w:rPr>
          <w:lang w:val="fr-FR" w:bidi="ar-DZ"/>
        </w:rPr>
        <w:t>resources</w:t>
      </w:r>
      <w:proofErr w:type="spellEnd"/>
      <w:r w:rsidRPr="006D061F">
        <w:rPr>
          <w:lang w:val="fr-FR" w:bidi="ar-DZ"/>
        </w:rPr>
        <w:t xml:space="preserve"> by </w:t>
      </w:r>
      <w:proofErr w:type="spellStart"/>
      <w:r w:rsidRPr="006D061F">
        <w:rPr>
          <w:lang w:val="fr-FR" w:bidi="ar-DZ"/>
        </w:rPr>
        <w:t>heavy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metals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such</w:t>
      </w:r>
      <w:proofErr w:type="spellEnd"/>
      <w:r w:rsidRPr="006D061F">
        <w:rPr>
          <w:lang w:val="fr-FR" w:bidi="ar-DZ"/>
        </w:rPr>
        <w:t xml:space="preserve"> as </w:t>
      </w:r>
      <w:proofErr w:type="spellStart"/>
      <w:r w:rsidRPr="006D061F">
        <w:rPr>
          <w:lang w:val="fr-FR" w:bidi="ar-DZ"/>
        </w:rPr>
        <w:t>hexavalent</w:t>
      </w:r>
      <w:proofErr w:type="spellEnd"/>
    </w:p>
    <w:p w:rsidR="006D061F" w:rsidRPr="006D061F" w:rsidRDefault="006D061F" w:rsidP="006D061F">
      <w:pPr>
        <w:bidi w:val="0"/>
        <w:rPr>
          <w:lang w:val="fr-FR" w:bidi="ar-DZ"/>
        </w:rPr>
      </w:pPr>
      <w:proofErr w:type="spellStart"/>
      <w:proofErr w:type="gramStart"/>
      <w:r w:rsidRPr="006D061F">
        <w:rPr>
          <w:lang w:val="fr-FR" w:bidi="ar-DZ"/>
        </w:rPr>
        <w:t>chromium</w:t>
      </w:r>
      <w:proofErr w:type="spellEnd"/>
      <w:proofErr w:type="gram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presents</w:t>
      </w:r>
      <w:proofErr w:type="spellEnd"/>
      <w:r w:rsidRPr="006D061F">
        <w:rPr>
          <w:lang w:val="fr-FR" w:bidi="ar-DZ"/>
        </w:rPr>
        <w:t xml:space="preserve"> a </w:t>
      </w:r>
      <w:proofErr w:type="spellStart"/>
      <w:r w:rsidRPr="006D061F">
        <w:rPr>
          <w:lang w:val="fr-FR" w:bidi="ar-DZ"/>
        </w:rPr>
        <w:t>transdisciplinairy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problem</w:t>
      </w:r>
      <w:proofErr w:type="spellEnd"/>
      <w:r w:rsidRPr="006D061F">
        <w:rPr>
          <w:lang w:val="fr-FR" w:bidi="ar-DZ"/>
        </w:rPr>
        <w:t xml:space="preserve">. The </w:t>
      </w:r>
      <w:proofErr w:type="spellStart"/>
      <w:r w:rsidRPr="006D061F">
        <w:rPr>
          <w:lang w:val="fr-FR" w:bidi="ar-DZ"/>
        </w:rPr>
        <w:t>search</w:t>
      </w:r>
      <w:proofErr w:type="spellEnd"/>
      <w:r w:rsidRPr="006D061F">
        <w:rPr>
          <w:lang w:val="fr-FR" w:bidi="ar-DZ"/>
        </w:rPr>
        <w:t xml:space="preserve"> and the </w:t>
      </w:r>
      <w:proofErr w:type="spellStart"/>
      <w:r w:rsidRPr="006D061F">
        <w:rPr>
          <w:lang w:val="fr-FR" w:bidi="ar-DZ"/>
        </w:rPr>
        <w:t>development</w:t>
      </w:r>
      <w:proofErr w:type="spellEnd"/>
      <w:r w:rsidRPr="006D061F">
        <w:rPr>
          <w:lang w:val="fr-FR" w:bidi="ar-DZ"/>
        </w:rPr>
        <w:t xml:space="preserve"> for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an</w:t>
      </w:r>
      <w:proofErr w:type="gramEnd"/>
      <w:r w:rsidRPr="006D061F">
        <w:rPr>
          <w:lang w:val="fr-FR" w:bidi="ar-DZ"/>
        </w:rPr>
        <w:t xml:space="preserve"> alternative </w:t>
      </w:r>
      <w:proofErr w:type="spellStart"/>
      <w:r w:rsidRPr="006D061F">
        <w:rPr>
          <w:lang w:val="fr-FR" w:bidi="ar-DZ"/>
        </w:rPr>
        <w:t>method</w:t>
      </w:r>
      <w:proofErr w:type="spellEnd"/>
      <w:r w:rsidRPr="006D061F">
        <w:rPr>
          <w:lang w:val="fr-FR" w:bidi="ar-DZ"/>
        </w:rPr>
        <w:t xml:space="preserve"> of </w:t>
      </w:r>
      <w:proofErr w:type="spellStart"/>
      <w:r w:rsidRPr="006D061F">
        <w:rPr>
          <w:lang w:val="fr-FR" w:bidi="ar-DZ"/>
        </w:rPr>
        <w:t>diagnosis</w:t>
      </w:r>
      <w:proofErr w:type="spellEnd"/>
      <w:r w:rsidRPr="006D061F">
        <w:rPr>
          <w:lang w:val="fr-FR" w:bidi="ar-DZ"/>
        </w:rPr>
        <w:t xml:space="preserve">, </w:t>
      </w:r>
      <w:proofErr w:type="spellStart"/>
      <w:r w:rsidRPr="006D061F">
        <w:rPr>
          <w:lang w:val="fr-FR" w:bidi="ar-DZ"/>
        </w:rPr>
        <w:t>which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is</w:t>
      </w:r>
      <w:proofErr w:type="spellEnd"/>
      <w:r w:rsidRPr="006D061F">
        <w:rPr>
          <w:lang w:val="fr-FR" w:bidi="ar-DZ"/>
        </w:rPr>
        <w:t xml:space="preserve"> an </w:t>
      </w:r>
      <w:proofErr w:type="spellStart"/>
      <w:r w:rsidRPr="006D061F">
        <w:rPr>
          <w:lang w:val="fr-FR" w:bidi="ar-DZ"/>
        </w:rPr>
        <w:t>economie</w:t>
      </w:r>
      <w:proofErr w:type="spellEnd"/>
      <w:r w:rsidRPr="006D061F">
        <w:rPr>
          <w:lang w:val="fr-FR" w:bidi="ar-DZ"/>
        </w:rPr>
        <w:t xml:space="preserve"> and an </w:t>
      </w:r>
      <w:proofErr w:type="spellStart"/>
      <w:r w:rsidRPr="006D061F">
        <w:rPr>
          <w:lang w:val="fr-FR" w:bidi="ar-DZ"/>
        </w:rPr>
        <w:t>inexpensive</w:t>
      </w:r>
      <w:proofErr w:type="spellEnd"/>
      <w:r w:rsidRPr="006D061F">
        <w:rPr>
          <w:lang w:val="fr-FR" w:bidi="ar-DZ"/>
        </w:rPr>
        <w:t xml:space="preserve">, </w:t>
      </w:r>
      <w:proofErr w:type="spellStart"/>
      <w:r w:rsidRPr="006D061F">
        <w:rPr>
          <w:lang w:val="fr-FR" w:bidi="ar-DZ"/>
        </w:rPr>
        <w:t>led</w:t>
      </w:r>
      <w:proofErr w:type="spellEnd"/>
      <w:r w:rsidRPr="006D061F">
        <w:rPr>
          <w:lang w:val="fr-FR" w:bidi="ar-DZ"/>
        </w:rPr>
        <w:t xml:space="preserve"> us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to</w:t>
      </w:r>
      <w:proofErr w:type="gramEnd"/>
      <w:r w:rsidRPr="006D061F">
        <w:rPr>
          <w:lang w:val="fr-FR" w:bidi="ar-DZ"/>
        </w:rPr>
        <w:t xml:space="preserve"> use an </w:t>
      </w:r>
      <w:proofErr w:type="spellStart"/>
      <w:r w:rsidRPr="006D061F">
        <w:rPr>
          <w:lang w:val="fr-FR" w:bidi="ar-DZ"/>
        </w:rPr>
        <w:t>abundant</w:t>
      </w:r>
      <w:proofErr w:type="spellEnd"/>
      <w:r w:rsidRPr="006D061F">
        <w:rPr>
          <w:lang w:val="fr-FR" w:bidi="ar-DZ"/>
        </w:rPr>
        <w:t xml:space="preserve"> agricultural </w:t>
      </w:r>
      <w:proofErr w:type="spellStart"/>
      <w:r w:rsidRPr="006D061F">
        <w:rPr>
          <w:lang w:val="fr-FR" w:bidi="ar-DZ"/>
        </w:rPr>
        <w:t>material</w:t>
      </w:r>
      <w:proofErr w:type="spellEnd"/>
      <w:r w:rsidRPr="006D061F">
        <w:rPr>
          <w:lang w:val="fr-FR" w:bidi="ar-DZ"/>
        </w:rPr>
        <w:t xml:space="preserve"> for the </w:t>
      </w:r>
      <w:proofErr w:type="spellStart"/>
      <w:r w:rsidRPr="006D061F">
        <w:rPr>
          <w:lang w:val="fr-FR" w:bidi="ar-DZ"/>
        </w:rPr>
        <w:t>remo</w:t>
      </w:r>
      <w:proofErr w:type="spellEnd"/>
      <w:r w:rsidRPr="006D061F">
        <w:rPr>
          <w:lang w:val="fr-FR" w:bidi="ar-DZ"/>
        </w:rPr>
        <w:t xml:space="preserve"> val of </w:t>
      </w:r>
      <w:proofErr w:type="spellStart"/>
      <w:r w:rsidRPr="006D061F">
        <w:rPr>
          <w:lang w:val="fr-FR" w:bidi="ar-DZ"/>
        </w:rPr>
        <w:t>this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metal</w:t>
      </w:r>
      <w:proofErr w:type="spellEnd"/>
      <w:r w:rsidRPr="006D061F">
        <w:rPr>
          <w:lang w:val="fr-FR" w:bidi="ar-DZ"/>
        </w:rPr>
        <w:t>.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lastRenderedPageBreak/>
        <w:t xml:space="preserve">For </w:t>
      </w:r>
      <w:proofErr w:type="spellStart"/>
      <w:r w:rsidRPr="006D061F">
        <w:rPr>
          <w:lang w:val="fr-FR" w:bidi="ar-DZ"/>
        </w:rPr>
        <w:t>this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purpose</w:t>
      </w:r>
      <w:proofErr w:type="spellEnd"/>
      <w:r w:rsidRPr="006D061F">
        <w:rPr>
          <w:lang w:val="fr-FR" w:bidi="ar-DZ"/>
        </w:rPr>
        <w:t xml:space="preserve">, the </w:t>
      </w:r>
      <w:proofErr w:type="spellStart"/>
      <w:r w:rsidRPr="006D061F">
        <w:rPr>
          <w:lang w:val="fr-FR" w:bidi="ar-DZ"/>
        </w:rPr>
        <w:t>present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study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makes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it</w:t>
      </w:r>
      <w:proofErr w:type="spellEnd"/>
      <w:r w:rsidRPr="006D061F">
        <w:rPr>
          <w:lang w:val="fr-FR" w:bidi="ar-DZ"/>
        </w:rPr>
        <w:t xml:space="preserve"> possible to </w:t>
      </w:r>
      <w:proofErr w:type="spellStart"/>
      <w:r w:rsidRPr="006D061F">
        <w:rPr>
          <w:lang w:val="fr-FR" w:bidi="ar-DZ"/>
        </w:rPr>
        <w:t>consider</w:t>
      </w:r>
      <w:proofErr w:type="spellEnd"/>
      <w:r w:rsidRPr="006D061F">
        <w:rPr>
          <w:lang w:val="fr-FR" w:bidi="ar-DZ"/>
        </w:rPr>
        <w:t xml:space="preserve"> the use of one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spellStart"/>
      <w:proofErr w:type="gramStart"/>
      <w:r w:rsidRPr="006D061F">
        <w:rPr>
          <w:lang w:val="fr-FR" w:bidi="ar-DZ"/>
        </w:rPr>
        <w:t>biosorbant</w:t>
      </w:r>
      <w:proofErr w:type="spellEnd"/>
      <w:proofErr w:type="gramEnd"/>
      <w:r w:rsidRPr="006D061F">
        <w:rPr>
          <w:lang w:val="fr-FR" w:bidi="ar-DZ"/>
        </w:rPr>
        <w:t xml:space="preserve"> in the </w:t>
      </w:r>
      <w:proofErr w:type="spellStart"/>
      <w:r w:rsidRPr="006D061F">
        <w:rPr>
          <w:lang w:val="fr-FR" w:bidi="ar-DZ"/>
        </w:rPr>
        <w:t>processes</w:t>
      </w:r>
      <w:proofErr w:type="spellEnd"/>
      <w:r w:rsidRPr="006D061F">
        <w:rPr>
          <w:lang w:val="fr-FR" w:bidi="ar-DZ"/>
        </w:rPr>
        <w:t xml:space="preserve"> of water </w:t>
      </w:r>
      <w:proofErr w:type="spellStart"/>
      <w:r w:rsidRPr="006D061F">
        <w:rPr>
          <w:lang w:val="fr-FR" w:bidi="ar-DZ"/>
        </w:rPr>
        <w:t>treatment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which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would</w:t>
      </w:r>
      <w:proofErr w:type="spellEnd"/>
      <w:r w:rsidRPr="006D061F">
        <w:rPr>
          <w:lang w:val="fr-FR" w:bidi="ar-DZ"/>
        </w:rPr>
        <w:t xml:space="preserve"> have the </w:t>
      </w:r>
      <w:proofErr w:type="spellStart"/>
      <w:r w:rsidRPr="006D061F">
        <w:rPr>
          <w:lang w:val="fr-FR" w:bidi="ar-DZ"/>
        </w:rPr>
        <w:t>advantage</w:t>
      </w:r>
      <w:proofErr w:type="spellEnd"/>
      <w:r w:rsidRPr="006D061F">
        <w:rPr>
          <w:lang w:val="fr-FR" w:bidi="ar-DZ"/>
        </w:rPr>
        <w:t xml:space="preserve"> of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spellStart"/>
      <w:proofErr w:type="gramStart"/>
      <w:r w:rsidRPr="006D061F">
        <w:rPr>
          <w:lang w:val="fr-FR" w:bidi="ar-DZ"/>
        </w:rPr>
        <w:t>being</w:t>
      </w:r>
      <w:proofErr w:type="spellEnd"/>
      <w:proofErr w:type="gramEnd"/>
      <w:r w:rsidRPr="006D061F">
        <w:rPr>
          <w:lang w:val="fr-FR" w:bidi="ar-DZ"/>
        </w:rPr>
        <w:t xml:space="preserve"> able to free </w:t>
      </w:r>
      <w:proofErr w:type="spellStart"/>
      <w:r w:rsidRPr="006D061F">
        <w:rPr>
          <w:lang w:val="fr-FR" w:bidi="ar-DZ"/>
        </w:rPr>
        <w:t>itself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from</w:t>
      </w:r>
      <w:proofErr w:type="spellEnd"/>
      <w:r w:rsidRPr="006D061F">
        <w:rPr>
          <w:lang w:val="fr-FR" w:bidi="ar-DZ"/>
        </w:rPr>
        <w:t xml:space="preserve"> the </w:t>
      </w:r>
      <w:proofErr w:type="spellStart"/>
      <w:r w:rsidRPr="006D061F">
        <w:rPr>
          <w:lang w:val="fr-FR" w:bidi="ar-DZ"/>
        </w:rPr>
        <w:t>problems</w:t>
      </w:r>
      <w:proofErr w:type="spellEnd"/>
      <w:r w:rsidRPr="006D061F">
        <w:rPr>
          <w:lang w:val="fr-FR" w:bidi="ar-DZ"/>
        </w:rPr>
        <w:t xml:space="preserve"> of the </w:t>
      </w:r>
      <w:proofErr w:type="spellStart"/>
      <w:r w:rsidRPr="006D061F">
        <w:rPr>
          <w:lang w:val="fr-FR" w:bidi="ar-DZ"/>
        </w:rPr>
        <w:t>pollutant</w:t>
      </w:r>
      <w:proofErr w:type="spellEnd"/>
      <w:r w:rsidRPr="006D061F">
        <w:rPr>
          <w:lang w:val="fr-FR" w:bidi="ar-DZ"/>
        </w:rPr>
        <w:t xml:space="preserve">' s </w:t>
      </w:r>
      <w:proofErr w:type="spellStart"/>
      <w:r w:rsidRPr="006D061F">
        <w:rPr>
          <w:lang w:val="fr-FR" w:bidi="ar-DZ"/>
        </w:rPr>
        <w:t>toxicity</w:t>
      </w:r>
      <w:proofErr w:type="spellEnd"/>
      <w:r w:rsidRPr="006D061F">
        <w:rPr>
          <w:lang w:val="fr-FR" w:bidi="ar-DZ"/>
        </w:rPr>
        <w:t>.</w:t>
      </w:r>
    </w:p>
    <w:p w:rsidR="006D061F" w:rsidRPr="006D061F" w:rsidRDefault="006D061F" w:rsidP="006D061F">
      <w:pPr>
        <w:bidi w:val="0"/>
        <w:rPr>
          <w:lang w:val="fr-FR" w:bidi="ar-DZ"/>
        </w:rPr>
      </w:pPr>
      <w:r w:rsidRPr="006D061F">
        <w:rPr>
          <w:lang w:val="fr-FR" w:bidi="ar-DZ"/>
        </w:rPr>
        <w:t xml:space="preserve">The </w:t>
      </w:r>
      <w:proofErr w:type="spellStart"/>
      <w:r w:rsidRPr="006D061F">
        <w:rPr>
          <w:lang w:val="fr-FR" w:bidi="ar-DZ"/>
        </w:rPr>
        <w:t>results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obtained</w:t>
      </w:r>
      <w:proofErr w:type="spellEnd"/>
      <w:r w:rsidRPr="006D061F">
        <w:rPr>
          <w:lang w:val="fr-FR" w:bidi="ar-DZ"/>
        </w:rPr>
        <w:t xml:space="preserve"> show </w:t>
      </w:r>
      <w:proofErr w:type="spellStart"/>
      <w:r w:rsidRPr="006D061F">
        <w:rPr>
          <w:lang w:val="fr-FR" w:bidi="ar-DZ"/>
        </w:rPr>
        <w:t>that</w:t>
      </w:r>
      <w:proofErr w:type="spellEnd"/>
      <w:r w:rsidRPr="006D061F">
        <w:rPr>
          <w:lang w:val="fr-FR" w:bidi="ar-DZ"/>
        </w:rPr>
        <w:t xml:space="preserve"> balances of adsorption are </w:t>
      </w:r>
      <w:proofErr w:type="spellStart"/>
      <w:r w:rsidRPr="006D061F">
        <w:rPr>
          <w:lang w:val="fr-FR" w:bidi="ar-DZ"/>
        </w:rPr>
        <w:t>weil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described</w:t>
      </w:r>
      <w:proofErr w:type="spellEnd"/>
      <w:r w:rsidRPr="006D061F">
        <w:rPr>
          <w:lang w:val="fr-FR" w:bidi="ar-DZ"/>
        </w:rPr>
        <w:t xml:space="preserve"> by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the</w:t>
      </w:r>
      <w:proofErr w:type="gram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isotherm</w:t>
      </w:r>
      <w:proofErr w:type="spellEnd"/>
      <w:r w:rsidRPr="006D061F">
        <w:rPr>
          <w:lang w:val="fr-FR" w:bidi="ar-DZ"/>
        </w:rPr>
        <w:t xml:space="preserve"> of Langmuir and </w:t>
      </w:r>
      <w:proofErr w:type="spellStart"/>
      <w:r w:rsidRPr="006D061F">
        <w:rPr>
          <w:lang w:val="fr-FR" w:bidi="ar-DZ"/>
        </w:rPr>
        <w:t>that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they</w:t>
      </w:r>
      <w:proofErr w:type="spellEnd"/>
      <w:r w:rsidRPr="006D061F">
        <w:rPr>
          <w:lang w:val="fr-FR" w:bidi="ar-DZ"/>
        </w:rPr>
        <w:t xml:space="preserve"> are </w:t>
      </w:r>
      <w:proofErr w:type="spellStart"/>
      <w:r w:rsidRPr="006D061F">
        <w:rPr>
          <w:lang w:val="fr-FR" w:bidi="ar-DZ"/>
        </w:rPr>
        <w:t>influenced</w:t>
      </w:r>
      <w:proofErr w:type="spellEnd"/>
      <w:r w:rsidRPr="006D061F">
        <w:rPr>
          <w:lang w:val="fr-FR" w:bidi="ar-DZ"/>
        </w:rPr>
        <w:t xml:space="preserve"> by the pH of the solution, the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mass</w:t>
      </w:r>
      <w:proofErr w:type="gramEnd"/>
      <w:r w:rsidRPr="006D061F">
        <w:rPr>
          <w:lang w:val="fr-FR" w:bidi="ar-DZ"/>
        </w:rPr>
        <w:t xml:space="preserve">, the adsorbent </w:t>
      </w:r>
      <w:proofErr w:type="spellStart"/>
      <w:r w:rsidRPr="006D061F">
        <w:rPr>
          <w:lang w:val="fr-FR" w:bidi="ar-DZ"/>
        </w:rPr>
        <w:t>particles</w:t>
      </w:r>
      <w:proofErr w:type="spellEnd"/>
      <w:r w:rsidRPr="006D061F">
        <w:rPr>
          <w:lang w:val="fr-FR" w:bidi="ar-DZ"/>
        </w:rPr>
        <w:t xml:space="preserve"> size, the </w:t>
      </w:r>
      <w:proofErr w:type="spellStart"/>
      <w:r w:rsidRPr="006D061F">
        <w:rPr>
          <w:lang w:val="fr-FR" w:bidi="ar-DZ"/>
        </w:rPr>
        <w:t>temperature</w:t>
      </w:r>
      <w:proofErr w:type="spellEnd"/>
      <w:r w:rsidRPr="006D061F">
        <w:rPr>
          <w:lang w:val="fr-FR" w:bidi="ar-DZ"/>
        </w:rPr>
        <w:t xml:space="preserve"> and the </w:t>
      </w:r>
      <w:proofErr w:type="spellStart"/>
      <w:r w:rsidRPr="006D061F">
        <w:rPr>
          <w:lang w:val="fr-FR" w:bidi="ar-DZ"/>
        </w:rPr>
        <w:t>stirring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velocity</w:t>
      </w:r>
      <w:proofErr w:type="spellEnd"/>
      <w:r w:rsidRPr="006D061F">
        <w:rPr>
          <w:lang w:val="fr-FR" w:bidi="ar-DZ"/>
        </w:rPr>
        <w:t>. The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spellStart"/>
      <w:proofErr w:type="gramStart"/>
      <w:r w:rsidRPr="006D061F">
        <w:rPr>
          <w:lang w:val="fr-FR" w:bidi="ar-DZ"/>
        </w:rPr>
        <w:t>kinetic</w:t>
      </w:r>
      <w:proofErr w:type="spellEnd"/>
      <w:proofErr w:type="gram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study</w:t>
      </w:r>
      <w:proofErr w:type="spellEnd"/>
      <w:r w:rsidRPr="006D061F">
        <w:rPr>
          <w:lang w:val="fr-FR" w:bidi="ar-DZ"/>
        </w:rPr>
        <w:t xml:space="preserve"> of adsorption </w:t>
      </w:r>
      <w:proofErr w:type="spellStart"/>
      <w:r w:rsidRPr="006D061F">
        <w:rPr>
          <w:lang w:val="fr-FR" w:bidi="ar-DZ"/>
        </w:rPr>
        <w:t>enabled</w:t>
      </w:r>
      <w:proofErr w:type="spellEnd"/>
      <w:r w:rsidRPr="006D061F">
        <w:rPr>
          <w:lang w:val="fr-FR" w:bidi="ar-DZ"/>
        </w:rPr>
        <w:t xml:space="preserve"> us to </w:t>
      </w:r>
      <w:proofErr w:type="spellStart"/>
      <w:r w:rsidRPr="006D061F">
        <w:rPr>
          <w:lang w:val="fr-FR" w:bidi="ar-DZ"/>
        </w:rPr>
        <w:t>conclude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that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this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kinetic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is</w:t>
      </w:r>
      <w:proofErr w:type="spellEnd"/>
      <w:r w:rsidRPr="006D061F">
        <w:rPr>
          <w:lang w:val="fr-FR" w:bidi="ar-DZ"/>
        </w:rPr>
        <w:t xml:space="preserve"> quasi-</w:t>
      </w:r>
      <w:proofErr w:type="spellStart"/>
      <w:r w:rsidRPr="006D061F">
        <w:rPr>
          <w:lang w:val="fr-FR" w:bidi="ar-DZ"/>
        </w:rPr>
        <w:t>rapid</w:t>
      </w:r>
      <w:proofErr w:type="spellEnd"/>
      <w:r w:rsidRPr="006D061F">
        <w:rPr>
          <w:lang w:val="fr-FR" w:bidi="ar-DZ"/>
        </w:rPr>
        <w:t>, and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the</w:t>
      </w:r>
      <w:proofErr w:type="gram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results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obey</w:t>
      </w:r>
      <w:proofErr w:type="spellEnd"/>
      <w:r w:rsidRPr="006D061F">
        <w:rPr>
          <w:lang w:val="fr-FR" w:bidi="ar-DZ"/>
        </w:rPr>
        <w:t xml:space="preserve"> to the pseudo second </w:t>
      </w:r>
      <w:proofErr w:type="spellStart"/>
      <w:r w:rsidRPr="006D061F">
        <w:rPr>
          <w:lang w:val="fr-FR" w:bidi="ar-DZ"/>
        </w:rPr>
        <w:t>order</w:t>
      </w:r>
      <w:proofErr w:type="spellEnd"/>
      <w:r w:rsidRPr="006D061F">
        <w:rPr>
          <w:lang w:val="fr-FR" w:bidi="ar-DZ"/>
        </w:rPr>
        <w:t xml:space="preserve"> model. The </w:t>
      </w:r>
      <w:proofErr w:type="spellStart"/>
      <w:r w:rsidRPr="006D061F">
        <w:rPr>
          <w:lang w:val="fr-FR" w:bidi="ar-DZ"/>
        </w:rPr>
        <w:t>thermodynamic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parameters</w:t>
      </w:r>
      <w:proofErr w:type="spellEnd"/>
    </w:p>
    <w:p w:rsidR="006D061F" w:rsidRPr="006D061F" w:rsidRDefault="006D061F" w:rsidP="006D061F">
      <w:pPr>
        <w:bidi w:val="0"/>
        <w:rPr>
          <w:lang w:val="fr-FR" w:bidi="ar-DZ"/>
        </w:rPr>
      </w:pPr>
      <w:proofErr w:type="spellStart"/>
      <w:proofErr w:type="gramStart"/>
      <w:r w:rsidRPr="006D061F">
        <w:rPr>
          <w:lang w:val="fr-FR" w:bidi="ar-DZ"/>
        </w:rPr>
        <w:t>also</w:t>
      </w:r>
      <w:proofErr w:type="spellEnd"/>
      <w:proofErr w:type="gram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reveal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that</w:t>
      </w:r>
      <w:proofErr w:type="spellEnd"/>
      <w:r w:rsidRPr="006D061F">
        <w:rPr>
          <w:lang w:val="fr-FR" w:bidi="ar-DZ"/>
        </w:rPr>
        <w:t xml:space="preserve"> the adsorption </w:t>
      </w:r>
      <w:proofErr w:type="spellStart"/>
      <w:r w:rsidRPr="006D061F">
        <w:rPr>
          <w:lang w:val="fr-FR" w:bidi="ar-DZ"/>
        </w:rPr>
        <w:t>process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is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endothermic</w:t>
      </w:r>
      <w:proofErr w:type="spellEnd"/>
      <w:r w:rsidRPr="006D061F">
        <w:rPr>
          <w:lang w:val="fr-FR" w:bidi="ar-DZ"/>
        </w:rPr>
        <w:t>.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spellStart"/>
      <w:r w:rsidRPr="006D061F">
        <w:rPr>
          <w:lang w:val="fr-FR" w:bidi="ar-DZ"/>
        </w:rPr>
        <w:t>Moreover</w:t>
      </w:r>
      <w:proofErr w:type="spellEnd"/>
      <w:r w:rsidRPr="006D061F">
        <w:rPr>
          <w:lang w:val="fr-FR" w:bidi="ar-DZ"/>
        </w:rPr>
        <w:t xml:space="preserve">, the </w:t>
      </w:r>
      <w:proofErr w:type="spellStart"/>
      <w:r w:rsidRPr="006D061F">
        <w:rPr>
          <w:lang w:val="fr-FR" w:bidi="ar-DZ"/>
        </w:rPr>
        <w:t>continuous</w:t>
      </w:r>
      <w:proofErr w:type="spellEnd"/>
      <w:r w:rsidRPr="006D061F">
        <w:rPr>
          <w:lang w:val="fr-FR" w:bidi="ar-DZ"/>
        </w:rPr>
        <w:t xml:space="preserve"> adsorption </w:t>
      </w:r>
      <w:proofErr w:type="spellStart"/>
      <w:r w:rsidRPr="006D061F">
        <w:rPr>
          <w:lang w:val="fr-FR" w:bidi="ar-DZ"/>
        </w:rPr>
        <w:t>study</w:t>
      </w:r>
      <w:proofErr w:type="spellEnd"/>
      <w:r w:rsidRPr="006D061F">
        <w:rPr>
          <w:lang w:val="fr-FR" w:bidi="ar-DZ"/>
        </w:rPr>
        <w:t xml:space="preserve"> of </w:t>
      </w:r>
      <w:proofErr w:type="spellStart"/>
      <w:r w:rsidRPr="006D061F">
        <w:rPr>
          <w:lang w:val="fr-FR" w:bidi="ar-DZ"/>
        </w:rPr>
        <w:t>chromium</w:t>
      </w:r>
      <w:proofErr w:type="spellEnd"/>
      <w:r w:rsidRPr="006D061F">
        <w:rPr>
          <w:lang w:val="fr-FR" w:bidi="ar-DZ"/>
        </w:rPr>
        <w:t xml:space="preserve"> (VI), </w:t>
      </w:r>
      <w:proofErr w:type="spellStart"/>
      <w:r w:rsidRPr="006D061F">
        <w:rPr>
          <w:lang w:val="fr-FR" w:bidi="ar-DZ"/>
        </w:rPr>
        <w:t>continuously</w:t>
      </w:r>
      <w:proofErr w:type="spellEnd"/>
      <w:r w:rsidRPr="006D061F">
        <w:rPr>
          <w:lang w:val="fr-FR" w:bidi="ar-DZ"/>
        </w:rPr>
        <w:t>, in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a</w:t>
      </w:r>
      <w:proofErr w:type="gram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fixed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bed</w:t>
      </w:r>
      <w:proofErr w:type="spellEnd"/>
      <w:r w:rsidRPr="006D061F">
        <w:rPr>
          <w:lang w:val="fr-FR" w:bidi="ar-DZ"/>
        </w:rPr>
        <w:t xml:space="preserve">, </w:t>
      </w:r>
      <w:proofErr w:type="spellStart"/>
      <w:r w:rsidRPr="006D061F">
        <w:rPr>
          <w:lang w:val="fr-FR" w:bidi="ar-DZ"/>
        </w:rPr>
        <w:t>enabled</w:t>
      </w:r>
      <w:proofErr w:type="spellEnd"/>
      <w:r w:rsidRPr="006D061F">
        <w:rPr>
          <w:lang w:val="fr-FR" w:bidi="ar-DZ"/>
        </w:rPr>
        <w:t xml:space="preserve"> us to </w:t>
      </w:r>
      <w:proofErr w:type="spellStart"/>
      <w:r w:rsidRPr="006D061F">
        <w:rPr>
          <w:lang w:val="fr-FR" w:bidi="ar-DZ"/>
        </w:rPr>
        <w:t>characterize</w:t>
      </w:r>
      <w:proofErr w:type="spellEnd"/>
      <w:r w:rsidRPr="006D061F">
        <w:rPr>
          <w:lang w:val="fr-FR" w:bidi="ar-DZ"/>
        </w:rPr>
        <w:t xml:space="preserve"> the </w:t>
      </w:r>
      <w:proofErr w:type="spellStart"/>
      <w:r w:rsidRPr="006D061F">
        <w:rPr>
          <w:lang w:val="fr-FR" w:bidi="ar-DZ"/>
        </w:rPr>
        <w:t>hydrodynamics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prevail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within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this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bed</w:t>
      </w:r>
      <w:proofErr w:type="spellEnd"/>
      <w:r w:rsidRPr="006D061F">
        <w:rPr>
          <w:lang w:val="fr-FR" w:bidi="ar-DZ"/>
        </w:rPr>
        <w:t>, by</w:t>
      </w:r>
    </w:p>
    <w:p w:rsidR="006D061F" w:rsidRPr="006D061F" w:rsidRDefault="006D061F" w:rsidP="006D061F">
      <w:pPr>
        <w:bidi w:val="0"/>
        <w:rPr>
          <w:lang w:val="fr-FR" w:bidi="ar-DZ"/>
        </w:rPr>
      </w:pPr>
      <w:proofErr w:type="spellStart"/>
      <w:proofErr w:type="gramStart"/>
      <w:r w:rsidRPr="006D061F">
        <w:rPr>
          <w:lang w:val="fr-FR" w:bidi="ar-DZ"/>
        </w:rPr>
        <w:t>taking</w:t>
      </w:r>
      <w:proofErr w:type="spellEnd"/>
      <w:proofErr w:type="gram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into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account</w:t>
      </w:r>
      <w:proofErr w:type="spellEnd"/>
      <w:r w:rsidRPr="006D061F">
        <w:rPr>
          <w:lang w:val="fr-FR" w:bidi="ar-DZ"/>
        </w:rPr>
        <w:t xml:space="preserve"> the </w:t>
      </w:r>
      <w:proofErr w:type="spellStart"/>
      <w:r w:rsidRPr="006D061F">
        <w:rPr>
          <w:lang w:val="fr-FR" w:bidi="ar-DZ"/>
        </w:rPr>
        <w:t>effect</w:t>
      </w:r>
      <w:proofErr w:type="spellEnd"/>
      <w:r w:rsidRPr="006D061F">
        <w:rPr>
          <w:lang w:val="fr-FR" w:bidi="ar-DZ"/>
        </w:rPr>
        <w:t xml:space="preserve"> of the flow rate, the initial concentration and the </w:t>
      </w:r>
      <w:proofErr w:type="spellStart"/>
      <w:r w:rsidRPr="006D061F">
        <w:rPr>
          <w:lang w:val="fr-FR" w:bidi="ar-DZ"/>
        </w:rPr>
        <w:t>height</w:t>
      </w:r>
      <w:proofErr w:type="spellEnd"/>
    </w:p>
    <w:p w:rsidR="006D061F" w:rsidRPr="006D061F" w:rsidRDefault="006D061F" w:rsidP="006D061F">
      <w:pPr>
        <w:bidi w:val="0"/>
        <w:rPr>
          <w:lang w:val="fr-FR" w:bidi="ar-DZ"/>
        </w:rPr>
      </w:pPr>
      <w:proofErr w:type="gramStart"/>
      <w:r w:rsidRPr="006D061F">
        <w:rPr>
          <w:lang w:val="fr-FR" w:bidi="ar-DZ"/>
        </w:rPr>
        <w:t>of</w:t>
      </w:r>
      <w:proofErr w:type="gramEnd"/>
      <w:r w:rsidRPr="006D061F">
        <w:rPr>
          <w:lang w:val="fr-FR" w:bidi="ar-DZ"/>
        </w:rPr>
        <w:t xml:space="preserve"> the </w:t>
      </w:r>
      <w:proofErr w:type="spellStart"/>
      <w:r w:rsidRPr="006D061F">
        <w:rPr>
          <w:lang w:val="fr-FR" w:bidi="ar-DZ"/>
        </w:rPr>
        <w:t>fixed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bed</w:t>
      </w:r>
      <w:proofErr w:type="spellEnd"/>
      <w:r w:rsidRPr="006D061F">
        <w:rPr>
          <w:lang w:val="fr-FR" w:bidi="ar-DZ"/>
        </w:rPr>
        <w:t xml:space="preserve">, </w:t>
      </w:r>
      <w:proofErr w:type="spellStart"/>
      <w:r w:rsidRPr="006D061F">
        <w:rPr>
          <w:lang w:val="fr-FR" w:bidi="ar-DZ"/>
        </w:rPr>
        <w:t>representative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models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were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proposed</w:t>
      </w:r>
      <w:proofErr w:type="spellEnd"/>
      <w:r w:rsidRPr="006D061F">
        <w:rPr>
          <w:lang w:val="fr-FR" w:bidi="ar-DZ"/>
        </w:rPr>
        <w:t xml:space="preserve"> to </w:t>
      </w:r>
      <w:proofErr w:type="spellStart"/>
      <w:r w:rsidRPr="006D061F">
        <w:rPr>
          <w:lang w:val="fr-FR" w:bidi="ar-DZ"/>
        </w:rPr>
        <w:t>predict</w:t>
      </w:r>
      <w:proofErr w:type="spellEnd"/>
      <w:r w:rsidRPr="006D061F">
        <w:rPr>
          <w:lang w:val="fr-FR" w:bidi="ar-DZ"/>
        </w:rPr>
        <w:t xml:space="preserve"> the break </w:t>
      </w:r>
      <w:proofErr w:type="spellStart"/>
      <w:r w:rsidRPr="006D061F">
        <w:rPr>
          <w:lang w:val="fr-FR" w:bidi="ar-DZ"/>
        </w:rPr>
        <w:t>through</w:t>
      </w:r>
      <w:proofErr w:type="spellEnd"/>
    </w:p>
    <w:p w:rsidR="006D061F" w:rsidRPr="006D061F" w:rsidRDefault="006D061F" w:rsidP="006D061F">
      <w:pPr>
        <w:bidi w:val="0"/>
        <w:rPr>
          <w:lang w:val="fr-FR" w:bidi="ar-DZ"/>
        </w:rPr>
      </w:pPr>
      <w:proofErr w:type="spellStart"/>
      <w:proofErr w:type="gramStart"/>
      <w:r w:rsidRPr="006D061F">
        <w:rPr>
          <w:lang w:val="fr-FR" w:bidi="ar-DZ"/>
        </w:rPr>
        <w:t>curve</w:t>
      </w:r>
      <w:proofErr w:type="spellEnd"/>
      <w:proofErr w:type="gramEnd"/>
      <w:r w:rsidRPr="006D061F">
        <w:rPr>
          <w:lang w:val="fr-FR" w:bidi="ar-DZ"/>
        </w:rPr>
        <w:t>.</w:t>
      </w:r>
    </w:p>
    <w:p w:rsidR="00755FFF" w:rsidRPr="006D061F" w:rsidRDefault="006D061F" w:rsidP="006D061F">
      <w:pPr>
        <w:bidi w:val="0"/>
        <w:rPr>
          <w:rFonts w:hint="cs"/>
          <w:lang w:val="fr-FR" w:bidi="ar-DZ"/>
        </w:rPr>
      </w:pPr>
      <w:proofErr w:type="spellStart"/>
      <w:r w:rsidRPr="006D061F">
        <w:rPr>
          <w:lang w:val="fr-FR" w:bidi="ar-DZ"/>
        </w:rPr>
        <w:t>Keys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word</w:t>
      </w:r>
      <w:proofErr w:type="spellEnd"/>
      <w:r w:rsidRPr="006D061F">
        <w:rPr>
          <w:lang w:val="fr-FR" w:bidi="ar-DZ"/>
        </w:rPr>
        <w:t xml:space="preserve">: Adsorption, </w:t>
      </w:r>
      <w:proofErr w:type="spellStart"/>
      <w:r w:rsidRPr="006D061F">
        <w:rPr>
          <w:lang w:val="fr-FR" w:bidi="ar-DZ"/>
        </w:rPr>
        <w:t>hexavalent</w:t>
      </w:r>
      <w:proofErr w:type="spellEnd"/>
      <w:r w:rsidRPr="006D061F">
        <w:rPr>
          <w:lang w:val="fr-FR" w:bidi="ar-DZ"/>
        </w:rPr>
        <w:t xml:space="preserve"> chrome, pollution, </w:t>
      </w:r>
      <w:proofErr w:type="spellStart"/>
      <w:r w:rsidRPr="006D061F">
        <w:rPr>
          <w:lang w:val="fr-FR" w:bidi="ar-DZ"/>
        </w:rPr>
        <w:t>isotherm</w:t>
      </w:r>
      <w:proofErr w:type="spellEnd"/>
      <w:r w:rsidRPr="006D061F">
        <w:rPr>
          <w:lang w:val="fr-FR" w:bidi="ar-DZ"/>
        </w:rPr>
        <w:t xml:space="preserve">, </w:t>
      </w:r>
      <w:proofErr w:type="spellStart"/>
      <w:r w:rsidRPr="006D061F">
        <w:rPr>
          <w:lang w:val="fr-FR" w:bidi="ar-DZ"/>
        </w:rPr>
        <w:t>kinetic</w:t>
      </w:r>
      <w:proofErr w:type="spellEnd"/>
      <w:r w:rsidRPr="006D061F">
        <w:rPr>
          <w:lang w:val="fr-FR" w:bidi="ar-DZ"/>
        </w:rPr>
        <w:t xml:space="preserve">, </w:t>
      </w:r>
      <w:proofErr w:type="spellStart"/>
      <w:r w:rsidRPr="006D061F">
        <w:rPr>
          <w:lang w:val="fr-FR" w:bidi="ar-DZ"/>
        </w:rPr>
        <w:t>fixed</w:t>
      </w:r>
      <w:proofErr w:type="spellEnd"/>
      <w:r w:rsidRPr="006D061F">
        <w:rPr>
          <w:lang w:val="fr-FR" w:bidi="ar-DZ"/>
        </w:rPr>
        <w:t xml:space="preserve"> </w:t>
      </w:r>
      <w:proofErr w:type="spellStart"/>
      <w:r w:rsidRPr="006D061F">
        <w:rPr>
          <w:lang w:val="fr-FR" w:bidi="ar-DZ"/>
        </w:rPr>
        <w:t>bed</w:t>
      </w:r>
      <w:proofErr w:type="spellEnd"/>
      <w:r w:rsidRPr="006D061F">
        <w:rPr>
          <w:lang w:val="fr-FR" w:bidi="ar-DZ"/>
        </w:rPr>
        <w:t>.</w:t>
      </w:r>
    </w:p>
    <w:sectPr w:rsidR="00755FFF" w:rsidRPr="006D061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D061F"/>
    <w:rsid w:val="005F47AF"/>
    <w:rsid w:val="006D061F"/>
    <w:rsid w:val="00755F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5FF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436</Words>
  <Characters>2489</Characters>
  <Application>Microsoft Office Word</Application>
  <DocSecurity>0</DocSecurity>
  <Lines>20</Lines>
  <Paragraphs>5</Paragraphs>
  <ScaleCrop>false</ScaleCrop>
  <Company/>
  <LinksUpToDate>false</LinksUpToDate>
  <CharactersWithSpaces>2920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2015-05-03T13:48:00Z</dcterms:created>
  <dcterms:modified xsi:type="dcterms:W3CDTF">2015-05-03T13:49:00Z</dcterms:modified>
</cp:coreProperties>
</file>