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01FE" w:rsidRDefault="00EC01FE"/>
    <w:p w:rsidR="007229AD" w:rsidRDefault="00EC01FE">
      <w:r>
        <w:t>Résumé</w:t>
      </w:r>
    </w:p>
    <w:p w:rsidR="00EC01FE" w:rsidRPr="00EC01FE" w:rsidRDefault="00EC01FE" w:rsidP="00EC01FE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EC01FE">
        <w:rPr>
          <w:rFonts w:asciiTheme="majorBidi" w:hAnsiTheme="majorBidi" w:cstheme="majorBidi"/>
          <w:sz w:val="24"/>
          <w:szCs w:val="24"/>
        </w:rPr>
        <w:t xml:space="preserve">Cette thèse est une contribution à l’étude de l’influence de l’ajout des fibres végétales sur les caractéristiques mécaniques et thermiques des matériaux composites à matrice polymérique. </w:t>
      </w:r>
    </w:p>
    <w:p w:rsidR="00EC01FE" w:rsidRPr="00EC01FE" w:rsidRDefault="00EC01FE" w:rsidP="00EC01FE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EC01FE">
        <w:rPr>
          <w:rFonts w:asciiTheme="majorBidi" w:hAnsiTheme="majorBidi" w:cstheme="majorBidi"/>
          <w:sz w:val="24"/>
          <w:szCs w:val="24"/>
        </w:rPr>
        <w:t>L’objectif de cette recherche est d’optimiser les proportions pour améliorer la résistance mécanique du matériau. L’idéal serait d’aboutir à la fabrication des matériaux composites avec une faible dégradation thermique.</w:t>
      </w:r>
    </w:p>
    <w:p w:rsidR="00EC01FE" w:rsidRPr="00EC01FE" w:rsidRDefault="00EC01FE" w:rsidP="00EC01FE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EC01FE">
        <w:rPr>
          <w:rFonts w:asciiTheme="majorBidi" w:hAnsiTheme="majorBidi" w:cstheme="majorBidi"/>
          <w:sz w:val="24"/>
          <w:szCs w:val="24"/>
        </w:rPr>
        <w:t>L’ajout des fibres de palmier d’alfa et de lignine dans les matériaux polymères représente une voie prometteuse car elle nous a permis l’amélioration de l’ensemble des propriétés du matériau.</w:t>
      </w:r>
    </w:p>
    <w:p w:rsidR="00EC01FE" w:rsidRDefault="00EC01FE" w:rsidP="00290C02">
      <w:pPr>
        <w:autoSpaceDE w:val="0"/>
        <w:autoSpaceDN w:val="0"/>
        <w:adjustRightInd w:val="0"/>
        <w:spacing w:after="0" w:line="240" w:lineRule="auto"/>
      </w:pPr>
    </w:p>
    <w:p w:rsidR="00290C02" w:rsidRPr="00290C02" w:rsidRDefault="00290C02" w:rsidP="00EC01FE">
      <w:pPr>
        <w:autoSpaceDE w:val="0"/>
        <w:autoSpaceDN w:val="0"/>
        <w:adjustRightInd w:val="0"/>
        <w:spacing w:after="0" w:line="240" w:lineRule="auto"/>
        <w:jc w:val="both"/>
        <w:rPr>
          <w:rFonts w:asciiTheme="majorBidi" w:hAnsiTheme="majorBidi" w:cstheme="majorBidi"/>
          <w:sz w:val="24"/>
          <w:szCs w:val="24"/>
          <w:lang w:val="en-US"/>
        </w:rPr>
      </w:pPr>
      <w:bookmarkStart w:id="0" w:name="_GoBack"/>
      <w:bookmarkEnd w:id="0"/>
    </w:p>
    <w:sectPr w:rsidR="00290C02" w:rsidRPr="00290C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0C02"/>
    <w:rsid w:val="0026650D"/>
    <w:rsid w:val="00290C02"/>
    <w:rsid w:val="002A7CF3"/>
    <w:rsid w:val="002C41EF"/>
    <w:rsid w:val="00330A9D"/>
    <w:rsid w:val="00375180"/>
    <w:rsid w:val="007229AD"/>
    <w:rsid w:val="00852FD3"/>
    <w:rsid w:val="00EC01FE"/>
    <w:rsid w:val="00FC15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C959F57F-76C9-4287-B711-749045BDD3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158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785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536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6159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8810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72854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85949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685274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8130119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322236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47522680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7484285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7719499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003669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3110644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94</Words>
  <Characters>517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fat</dc:creator>
  <cp:lastModifiedBy>BELGACEM</cp:lastModifiedBy>
  <cp:revision>2</cp:revision>
  <cp:lastPrinted>2014-05-15T10:28:00Z</cp:lastPrinted>
  <dcterms:created xsi:type="dcterms:W3CDTF">2014-06-18T09:45:00Z</dcterms:created>
  <dcterms:modified xsi:type="dcterms:W3CDTF">2014-06-18T09:45:00Z</dcterms:modified>
</cp:coreProperties>
</file>