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4B6" w:rsidRPr="00640623" w:rsidRDefault="00283DE7" w:rsidP="00C50499">
      <w:pPr>
        <w:spacing w:line="360" w:lineRule="auto"/>
        <w:jc w:val="center"/>
      </w:pPr>
      <w:r>
        <w:rPr>
          <w:rFonts w:ascii="Times New Roman" w:hAnsi="Times New Roman" w:cs="Times New Roman"/>
          <w:b/>
          <w:bCs/>
          <w:sz w:val="40"/>
          <w:szCs w:val="40"/>
        </w:rPr>
        <w:t>Résumé</w:t>
      </w:r>
    </w:p>
    <w:p w:rsidR="008804B6" w:rsidRPr="00C50499" w:rsidRDefault="008804B6" w:rsidP="00040060">
      <w:pPr>
        <w:spacing w:line="312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0499">
        <w:rPr>
          <w:rFonts w:ascii="Times New Roman" w:hAnsi="Times New Roman" w:cs="Times New Roman"/>
          <w:b/>
          <w:bCs/>
        </w:rPr>
        <w:t xml:space="preserve">   </w:t>
      </w:r>
      <w:r w:rsidRPr="00C50499">
        <w:rPr>
          <w:rFonts w:ascii="Times New Roman" w:hAnsi="Times New Roman" w:cs="Times New Roman"/>
        </w:rPr>
        <w:t xml:space="preserve">Les réseaux de capteurs </w:t>
      </w:r>
      <w:r w:rsidR="000957CF" w:rsidRPr="00C50499">
        <w:rPr>
          <w:rFonts w:ascii="Times New Roman" w:hAnsi="Times New Roman" w:cs="Times New Roman"/>
        </w:rPr>
        <w:t>assurent</w:t>
      </w:r>
      <w:r w:rsidRPr="00C50499">
        <w:rPr>
          <w:rFonts w:ascii="Times New Roman" w:hAnsi="Times New Roman" w:cs="Times New Roman"/>
        </w:rPr>
        <w:t xml:space="preserve"> de nombreuses applications d'activités dans divers domaines</w:t>
      </w:r>
      <w:r w:rsidR="00283DE7" w:rsidRPr="00C50499">
        <w:rPr>
          <w:rFonts w:ascii="Times New Roman" w:hAnsi="Times New Roman" w:cs="Times New Roman"/>
        </w:rPr>
        <w:t xml:space="preserve">. </w:t>
      </w:r>
      <w:r w:rsidRPr="00C50499">
        <w:rPr>
          <w:rFonts w:ascii="Times New Roman" w:hAnsi="Times New Roman" w:cs="Times New Roman"/>
        </w:rPr>
        <w:t>Ces réseaux</w:t>
      </w:r>
      <w:r w:rsidR="000957CF" w:rsidRPr="00C50499">
        <w:rPr>
          <w:rFonts w:ascii="Times New Roman" w:hAnsi="Times New Roman" w:cs="Times New Roman"/>
        </w:rPr>
        <w:t>,</w:t>
      </w:r>
      <w:r w:rsidRPr="00C50499">
        <w:rPr>
          <w:rFonts w:ascii="Times New Roman" w:hAnsi="Times New Roman" w:cs="Times New Roman"/>
        </w:rPr>
        <w:t xml:space="preserve"> sans infrastructure fixe, peuvent être déployés de façon rapide,</w:t>
      </w:r>
      <w:r w:rsidR="000957CF" w:rsidRPr="00C50499">
        <w:rPr>
          <w:rFonts w:ascii="Times New Roman" w:hAnsi="Times New Roman" w:cs="Times New Roman"/>
        </w:rPr>
        <w:t xml:space="preserve"> et ce</w:t>
      </w:r>
      <w:r w:rsidRPr="00C50499">
        <w:rPr>
          <w:rFonts w:ascii="Times New Roman" w:hAnsi="Times New Roman" w:cs="Times New Roman"/>
        </w:rPr>
        <w:t xml:space="preserve"> dans des zones sensibles et/ou difficilement accessibles.</w:t>
      </w:r>
      <w:r w:rsidR="00283DE7" w:rsidRPr="00C50499">
        <w:rPr>
          <w:rFonts w:ascii="Times New Roman" w:hAnsi="Times New Roman" w:cs="Times New Roman"/>
        </w:rPr>
        <w:t xml:space="preserve"> </w:t>
      </w:r>
      <w:r w:rsidRPr="00C50499">
        <w:rPr>
          <w:rFonts w:ascii="Times New Roman" w:hAnsi="Times New Roman" w:cs="Times New Roman"/>
        </w:rPr>
        <w:t xml:space="preserve">Cependant, la multitude des services offerts </w:t>
      </w:r>
      <w:r w:rsidR="000957CF" w:rsidRPr="00C50499">
        <w:rPr>
          <w:rFonts w:ascii="Times New Roman" w:hAnsi="Times New Roman" w:cs="Times New Roman"/>
        </w:rPr>
        <w:t>pose</w:t>
      </w:r>
      <w:r w:rsidRPr="00C50499">
        <w:rPr>
          <w:rFonts w:ascii="Times New Roman" w:hAnsi="Times New Roman" w:cs="Times New Roman"/>
        </w:rPr>
        <w:t xml:space="preserve"> une problématique, celle de la complexité d'analyse et d'évaluation des performances de ces réseaux.</w:t>
      </w:r>
      <w:r w:rsidR="00040060">
        <w:rPr>
          <w:rFonts w:ascii="Times New Roman" w:hAnsi="Times New Roman" w:cs="Times New Roman"/>
        </w:rPr>
        <w:t xml:space="preserve"> En effet</w:t>
      </w:r>
      <w:r w:rsidRPr="00C50499">
        <w:rPr>
          <w:rFonts w:ascii="Times New Roman" w:hAnsi="Times New Roman" w:cs="Times New Roman"/>
        </w:rPr>
        <w:t>, certains composants des capteurs pourraient être sujets à des pannes aléatoires. Il est donc  importan</w:t>
      </w:r>
      <w:r w:rsidR="000957CF" w:rsidRPr="00C50499">
        <w:rPr>
          <w:rFonts w:ascii="Times New Roman" w:hAnsi="Times New Roman" w:cs="Times New Roman"/>
        </w:rPr>
        <w:t>t</w:t>
      </w:r>
      <w:r w:rsidRPr="00C50499">
        <w:rPr>
          <w:rFonts w:ascii="Times New Roman" w:hAnsi="Times New Roman" w:cs="Times New Roman"/>
        </w:rPr>
        <w:t xml:space="preserve"> de prendre en considération la non-fiabilité de ces composants lors de la modélisation des réseaux de capteurs. </w:t>
      </w:r>
      <w:r w:rsidR="00D37A9C" w:rsidRPr="00C50499">
        <w:rPr>
          <w:rFonts w:ascii="Times New Roman" w:hAnsi="Times New Roman" w:cs="Times New Roman"/>
        </w:rPr>
        <w:t>Nous proposons dans</w:t>
      </w:r>
      <w:r w:rsidRPr="00C50499">
        <w:rPr>
          <w:rFonts w:ascii="Times New Roman" w:hAnsi="Times New Roman" w:cs="Times New Roman"/>
        </w:rPr>
        <w:t xml:space="preserve"> ce projet </w:t>
      </w:r>
      <w:r w:rsidR="00D37A9C" w:rsidRPr="00C50499">
        <w:rPr>
          <w:rFonts w:ascii="Times New Roman" w:hAnsi="Times New Roman" w:cs="Times New Roman"/>
        </w:rPr>
        <w:t>une modélisation</w:t>
      </w:r>
      <w:r w:rsidRPr="00C50499">
        <w:rPr>
          <w:rFonts w:ascii="Times New Roman" w:hAnsi="Times New Roman" w:cs="Times New Roman"/>
        </w:rPr>
        <w:t xml:space="preserve"> </w:t>
      </w:r>
      <w:r w:rsidR="00D37A9C" w:rsidRPr="00C50499">
        <w:rPr>
          <w:rFonts w:ascii="Times New Roman" w:hAnsi="Times New Roman" w:cs="Times New Roman"/>
        </w:rPr>
        <w:t>du</w:t>
      </w:r>
      <w:r w:rsidRPr="00C50499">
        <w:rPr>
          <w:rFonts w:ascii="Times New Roman" w:hAnsi="Times New Roman" w:cs="Times New Roman"/>
        </w:rPr>
        <w:t xml:space="preserve"> trafic de communication entre un capteur et ses voisins à l’aide des réseaux de pétri stochastiques généralisés afin d’évaluer les performances d’un réseau de capteurs en prenant en compte la non-fiabilité, la taille du buffer, le phénomène de rappel et le changement d’état des capteurs. </w:t>
      </w:r>
    </w:p>
    <w:p w:rsidR="00D37A9C" w:rsidRDefault="00D37A9C" w:rsidP="00C50499">
      <w:pPr>
        <w:spacing w:line="312" w:lineRule="auto"/>
        <w:jc w:val="both"/>
        <w:rPr>
          <w:rFonts w:ascii="Times New Roman" w:hAnsi="Times New Roman" w:cs="Times New Roman"/>
        </w:rPr>
      </w:pPr>
      <w:r w:rsidRPr="00C50499">
        <w:rPr>
          <w:rFonts w:ascii="Times New Roman" w:hAnsi="Times New Roman" w:cs="Times New Roman"/>
          <w:b/>
          <w:bCs/>
        </w:rPr>
        <w:t xml:space="preserve">Mots clés : </w:t>
      </w:r>
      <w:r w:rsidRPr="00C50499">
        <w:rPr>
          <w:rFonts w:ascii="Times New Roman" w:hAnsi="Times New Roman" w:cs="Times New Roman"/>
        </w:rPr>
        <w:t>Réseaux de capteurs sans fil, Evaluation de performances, Modélisation, Réseaux de Petri stochastiques généralisés, Disciplines de panne, Phénomène de rappel</w:t>
      </w:r>
      <w:r w:rsidR="00C50499" w:rsidRPr="00C50499">
        <w:rPr>
          <w:rFonts w:ascii="Times New Roman" w:hAnsi="Times New Roman" w:cs="Times New Roman"/>
        </w:rPr>
        <w:t>, Etat capteur</w:t>
      </w:r>
      <w:r w:rsidRPr="00C50499">
        <w:rPr>
          <w:rFonts w:ascii="Times New Roman" w:hAnsi="Times New Roman" w:cs="Times New Roman"/>
        </w:rPr>
        <w:t xml:space="preserve">. </w:t>
      </w:r>
    </w:p>
    <w:p w:rsidR="009E7AAD" w:rsidRDefault="009E7AAD" w:rsidP="00C50499">
      <w:pPr>
        <w:spacing w:line="312" w:lineRule="auto"/>
        <w:jc w:val="both"/>
        <w:rPr>
          <w:rFonts w:ascii="Times New Roman" w:hAnsi="Times New Roman" w:cs="Times New Roman"/>
        </w:rPr>
      </w:pPr>
    </w:p>
    <w:sectPr w:rsidR="009E7AAD" w:rsidSect="009E7AAD">
      <w:pgSz w:w="11906" w:h="16838"/>
      <w:pgMar w:top="851" w:right="566" w:bottom="709" w:left="709" w:header="720" w:footer="72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A43" w:rsidRDefault="00F34A43" w:rsidP="00C23663">
      <w:pPr>
        <w:spacing w:after="0" w:line="240" w:lineRule="auto"/>
      </w:pPr>
      <w:r>
        <w:separator/>
      </w:r>
    </w:p>
  </w:endnote>
  <w:endnote w:type="continuationSeparator" w:id="0">
    <w:p w:rsidR="00F34A43" w:rsidRDefault="00F34A43" w:rsidP="00C23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A43" w:rsidRDefault="00F34A43" w:rsidP="00C23663">
      <w:pPr>
        <w:spacing w:after="0" w:line="240" w:lineRule="auto"/>
      </w:pPr>
      <w:r>
        <w:separator/>
      </w:r>
    </w:p>
  </w:footnote>
  <w:footnote w:type="continuationSeparator" w:id="0">
    <w:p w:rsidR="00F34A43" w:rsidRDefault="00F34A43" w:rsidP="00C236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30310"/>
    <w:multiLevelType w:val="hybridMultilevel"/>
    <w:tmpl w:val="76ECC312"/>
    <w:lvl w:ilvl="0" w:tplc="C96013D0">
      <w:start w:val="1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23885FEE"/>
    <w:multiLevelType w:val="hybridMultilevel"/>
    <w:tmpl w:val="44D043EE"/>
    <w:lvl w:ilvl="0" w:tplc="D26035DA">
      <w:start w:val="3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BC30879"/>
    <w:multiLevelType w:val="hybridMultilevel"/>
    <w:tmpl w:val="96329DAA"/>
    <w:lvl w:ilvl="0" w:tplc="C96013D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1829A7"/>
    <w:multiLevelType w:val="hybridMultilevel"/>
    <w:tmpl w:val="A944421C"/>
    <w:lvl w:ilvl="0" w:tplc="A1FCB4B2">
      <w:start w:val="3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9A4293"/>
    <w:multiLevelType w:val="hybridMultilevel"/>
    <w:tmpl w:val="784A532A"/>
    <w:lvl w:ilvl="0" w:tplc="040C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5">
    <w:nsid w:val="3D477F18"/>
    <w:multiLevelType w:val="hybridMultilevel"/>
    <w:tmpl w:val="291A2D5C"/>
    <w:lvl w:ilvl="0" w:tplc="040C000F">
      <w:start w:val="1"/>
      <w:numFmt w:val="decimal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49557945"/>
    <w:multiLevelType w:val="hybridMultilevel"/>
    <w:tmpl w:val="BB5C36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AB238C"/>
    <w:multiLevelType w:val="hybridMultilevel"/>
    <w:tmpl w:val="05DAD8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69075D"/>
    <w:multiLevelType w:val="hybridMultilevel"/>
    <w:tmpl w:val="6226C20C"/>
    <w:lvl w:ilvl="0" w:tplc="040C000F">
      <w:start w:val="1"/>
      <w:numFmt w:val="decimal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64FF5512"/>
    <w:multiLevelType w:val="hybridMultilevel"/>
    <w:tmpl w:val="84E0E8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2"/>
  </w:num>
  <w:num w:numId="9">
    <w:abstractNumId w:val="9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6A1D0B"/>
    <w:rsid w:val="00006591"/>
    <w:rsid w:val="0003279D"/>
    <w:rsid w:val="00040060"/>
    <w:rsid w:val="00053F78"/>
    <w:rsid w:val="000666B4"/>
    <w:rsid w:val="00072B03"/>
    <w:rsid w:val="00081884"/>
    <w:rsid w:val="000943D7"/>
    <w:rsid w:val="000957CF"/>
    <w:rsid w:val="000A3625"/>
    <w:rsid w:val="000D0F9A"/>
    <w:rsid w:val="000D3104"/>
    <w:rsid w:val="000E17DF"/>
    <w:rsid w:val="00101003"/>
    <w:rsid w:val="0010763E"/>
    <w:rsid w:val="00116F1E"/>
    <w:rsid w:val="00127465"/>
    <w:rsid w:val="00135D9A"/>
    <w:rsid w:val="001427E9"/>
    <w:rsid w:val="00145191"/>
    <w:rsid w:val="001634ED"/>
    <w:rsid w:val="00174CF8"/>
    <w:rsid w:val="00174E9E"/>
    <w:rsid w:val="001778A5"/>
    <w:rsid w:val="00183F72"/>
    <w:rsid w:val="001B045D"/>
    <w:rsid w:val="001B3AB6"/>
    <w:rsid w:val="001D0B51"/>
    <w:rsid w:val="001F4BFF"/>
    <w:rsid w:val="001F7A5B"/>
    <w:rsid w:val="002052FE"/>
    <w:rsid w:val="002467FF"/>
    <w:rsid w:val="00283DE7"/>
    <w:rsid w:val="002847A4"/>
    <w:rsid w:val="002A3666"/>
    <w:rsid w:val="002B11F5"/>
    <w:rsid w:val="002B4ED4"/>
    <w:rsid w:val="002D6302"/>
    <w:rsid w:val="002E40AC"/>
    <w:rsid w:val="003215C0"/>
    <w:rsid w:val="00330958"/>
    <w:rsid w:val="00331577"/>
    <w:rsid w:val="003325F7"/>
    <w:rsid w:val="00333958"/>
    <w:rsid w:val="00345965"/>
    <w:rsid w:val="00352B1F"/>
    <w:rsid w:val="003545EF"/>
    <w:rsid w:val="0035639F"/>
    <w:rsid w:val="00365EA9"/>
    <w:rsid w:val="00395E74"/>
    <w:rsid w:val="003A2235"/>
    <w:rsid w:val="003B00E1"/>
    <w:rsid w:val="003C393E"/>
    <w:rsid w:val="003C4C70"/>
    <w:rsid w:val="003E5A7E"/>
    <w:rsid w:val="003F46DE"/>
    <w:rsid w:val="0042275F"/>
    <w:rsid w:val="00422C8F"/>
    <w:rsid w:val="00436B75"/>
    <w:rsid w:val="0044187F"/>
    <w:rsid w:val="00462540"/>
    <w:rsid w:val="004632F8"/>
    <w:rsid w:val="004D3621"/>
    <w:rsid w:val="004D5BAB"/>
    <w:rsid w:val="00525E5A"/>
    <w:rsid w:val="005335E4"/>
    <w:rsid w:val="005357C5"/>
    <w:rsid w:val="005564DD"/>
    <w:rsid w:val="005642E3"/>
    <w:rsid w:val="00564308"/>
    <w:rsid w:val="005670AB"/>
    <w:rsid w:val="00573435"/>
    <w:rsid w:val="005748D2"/>
    <w:rsid w:val="005B57BB"/>
    <w:rsid w:val="005B6F77"/>
    <w:rsid w:val="005C7BB5"/>
    <w:rsid w:val="005C7D54"/>
    <w:rsid w:val="005E129A"/>
    <w:rsid w:val="005F1AA8"/>
    <w:rsid w:val="00617E77"/>
    <w:rsid w:val="00625A11"/>
    <w:rsid w:val="0065073C"/>
    <w:rsid w:val="00660483"/>
    <w:rsid w:val="006A1D0B"/>
    <w:rsid w:val="006A5F03"/>
    <w:rsid w:val="006F162E"/>
    <w:rsid w:val="006F5128"/>
    <w:rsid w:val="00706D85"/>
    <w:rsid w:val="00723F0B"/>
    <w:rsid w:val="007253D5"/>
    <w:rsid w:val="00773378"/>
    <w:rsid w:val="00793D09"/>
    <w:rsid w:val="007B413C"/>
    <w:rsid w:val="007B79C8"/>
    <w:rsid w:val="007D2EAA"/>
    <w:rsid w:val="007F0807"/>
    <w:rsid w:val="007F34A6"/>
    <w:rsid w:val="00810E16"/>
    <w:rsid w:val="00825E8D"/>
    <w:rsid w:val="008578D2"/>
    <w:rsid w:val="008804B6"/>
    <w:rsid w:val="00887C42"/>
    <w:rsid w:val="00895639"/>
    <w:rsid w:val="008C0C44"/>
    <w:rsid w:val="008E1F21"/>
    <w:rsid w:val="008F21F6"/>
    <w:rsid w:val="008F24B3"/>
    <w:rsid w:val="00905707"/>
    <w:rsid w:val="00911492"/>
    <w:rsid w:val="00915335"/>
    <w:rsid w:val="00935B5C"/>
    <w:rsid w:val="0094195B"/>
    <w:rsid w:val="00942FC5"/>
    <w:rsid w:val="00944E9F"/>
    <w:rsid w:val="0095691A"/>
    <w:rsid w:val="00980731"/>
    <w:rsid w:val="009908C1"/>
    <w:rsid w:val="009A022B"/>
    <w:rsid w:val="009B4877"/>
    <w:rsid w:val="009C18DB"/>
    <w:rsid w:val="009C22BF"/>
    <w:rsid w:val="009D1479"/>
    <w:rsid w:val="009D20B7"/>
    <w:rsid w:val="009E0172"/>
    <w:rsid w:val="009E104A"/>
    <w:rsid w:val="009E163D"/>
    <w:rsid w:val="009E7AAD"/>
    <w:rsid w:val="009F569B"/>
    <w:rsid w:val="00A019A5"/>
    <w:rsid w:val="00A0257A"/>
    <w:rsid w:val="00A03AFC"/>
    <w:rsid w:val="00A140A0"/>
    <w:rsid w:val="00A242FE"/>
    <w:rsid w:val="00A56F21"/>
    <w:rsid w:val="00A6044B"/>
    <w:rsid w:val="00A65A6A"/>
    <w:rsid w:val="00A67119"/>
    <w:rsid w:val="00A67742"/>
    <w:rsid w:val="00A70CA4"/>
    <w:rsid w:val="00A755F4"/>
    <w:rsid w:val="00AD1485"/>
    <w:rsid w:val="00AE78E8"/>
    <w:rsid w:val="00AF0E17"/>
    <w:rsid w:val="00AF5E8D"/>
    <w:rsid w:val="00AF7D43"/>
    <w:rsid w:val="00B209B0"/>
    <w:rsid w:val="00B20AAA"/>
    <w:rsid w:val="00B33950"/>
    <w:rsid w:val="00B514A8"/>
    <w:rsid w:val="00B61706"/>
    <w:rsid w:val="00B6176D"/>
    <w:rsid w:val="00B77632"/>
    <w:rsid w:val="00B8338E"/>
    <w:rsid w:val="00B9373B"/>
    <w:rsid w:val="00BA04D1"/>
    <w:rsid w:val="00BB5E67"/>
    <w:rsid w:val="00BC28DD"/>
    <w:rsid w:val="00BC5C46"/>
    <w:rsid w:val="00BD22D3"/>
    <w:rsid w:val="00BD5FF3"/>
    <w:rsid w:val="00BF39B8"/>
    <w:rsid w:val="00BF60D2"/>
    <w:rsid w:val="00C06FAE"/>
    <w:rsid w:val="00C16104"/>
    <w:rsid w:val="00C23663"/>
    <w:rsid w:val="00C30E72"/>
    <w:rsid w:val="00C35B60"/>
    <w:rsid w:val="00C36068"/>
    <w:rsid w:val="00C452FC"/>
    <w:rsid w:val="00C50499"/>
    <w:rsid w:val="00C7428E"/>
    <w:rsid w:val="00C816FE"/>
    <w:rsid w:val="00C8458C"/>
    <w:rsid w:val="00CA4A46"/>
    <w:rsid w:val="00CB167E"/>
    <w:rsid w:val="00CD16F0"/>
    <w:rsid w:val="00CF057E"/>
    <w:rsid w:val="00CF0890"/>
    <w:rsid w:val="00CF1A0C"/>
    <w:rsid w:val="00D366DB"/>
    <w:rsid w:val="00D37A9C"/>
    <w:rsid w:val="00D70DC9"/>
    <w:rsid w:val="00D72558"/>
    <w:rsid w:val="00D95587"/>
    <w:rsid w:val="00DA1EDC"/>
    <w:rsid w:val="00DC15B7"/>
    <w:rsid w:val="00DC588C"/>
    <w:rsid w:val="00DD093C"/>
    <w:rsid w:val="00DD1A91"/>
    <w:rsid w:val="00DF2FE5"/>
    <w:rsid w:val="00DF6552"/>
    <w:rsid w:val="00E03AF8"/>
    <w:rsid w:val="00E13F85"/>
    <w:rsid w:val="00E41D6E"/>
    <w:rsid w:val="00E96330"/>
    <w:rsid w:val="00E96ACF"/>
    <w:rsid w:val="00EA0943"/>
    <w:rsid w:val="00EA7935"/>
    <w:rsid w:val="00EC07B9"/>
    <w:rsid w:val="00EC1DCF"/>
    <w:rsid w:val="00EE3EFD"/>
    <w:rsid w:val="00EE5338"/>
    <w:rsid w:val="00EE66D1"/>
    <w:rsid w:val="00F002A8"/>
    <w:rsid w:val="00F055BB"/>
    <w:rsid w:val="00F2424E"/>
    <w:rsid w:val="00F34A43"/>
    <w:rsid w:val="00F53792"/>
    <w:rsid w:val="00F629AB"/>
    <w:rsid w:val="00F63E31"/>
    <w:rsid w:val="00F662BE"/>
    <w:rsid w:val="00F7067F"/>
    <w:rsid w:val="00FC27CD"/>
    <w:rsid w:val="00FC7644"/>
    <w:rsid w:val="00FE2B89"/>
    <w:rsid w:val="00FF13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1884"/>
    <w:pPr>
      <w:spacing w:after="200" w:line="276" w:lineRule="auto"/>
    </w:pPr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94195B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2">
    <w:name w:val="Style 2"/>
    <w:basedOn w:val="Normal"/>
    <w:uiPriority w:val="99"/>
    <w:rsid w:val="002847A4"/>
    <w:pPr>
      <w:widowControl w:val="0"/>
      <w:autoSpaceDE w:val="0"/>
      <w:autoSpaceDN w:val="0"/>
      <w:spacing w:after="0" w:line="264" w:lineRule="auto"/>
      <w:ind w:left="504" w:hanging="216"/>
      <w:jc w:val="both"/>
    </w:pPr>
    <w:rPr>
      <w:rFonts w:ascii="Bookman Old Style" w:eastAsia="Times New Roman" w:hAnsi="Bookman Old Style" w:cs="Bookman Old Style"/>
      <w:sz w:val="21"/>
      <w:szCs w:val="21"/>
      <w:lang w:eastAsia="fr-FR"/>
    </w:rPr>
  </w:style>
  <w:style w:type="character" w:customStyle="1" w:styleId="CharacterStyle1">
    <w:name w:val="Character Style 1"/>
    <w:uiPriority w:val="99"/>
    <w:rsid w:val="002847A4"/>
    <w:rPr>
      <w:rFonts w:ascii="Bookman Old Style" w:hAnsi="Bookman Old Style" w:cs="Bookman Old Style"/>
      <w:sz w:val="21"/>
      <w:szCs w:val="21"/>
    </w:rPr>
  </w:style>
  <w:style w:type="paragraph" w:styleId="En-tte">
    <w:name w:val="header"/>
    <w:basedOn w:val="Normal"/>
    <w:link w:val="En-tteCar"/>
    <w:uiPriority w:val="99"/>
    <w:semiHidden/>
    <w:unhideWhenUsed/>
    <w:rsid w:val="00C23663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C23663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semiHidden/>
    <w:unhideWhenUsed/>
    <w:rsid w:val="00C23663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3663"/>
    <w:rPr>
      <w:sz w:val="22"/>
      <w:szCs w:val="22"/>
      <w:lang w:eastAsia="en-US"/>
    </w:rPr>
  </w:style>
  <w:style w:type="numbering" w:customStyle="1" w:styleId="Aucuneliste1">
    <w:name w:val="Aucune liste1"/>
    <w:next w:val="Aucuneliste"/>
    <w:uiPriority w:val="99"/>
    <w:semiHidden/>
    <w:unhideWhenUsed/>
    <w:rsid w:val="009E0172"/>
  </w:style>
  <w:style w:type="paragraph" w:styleId="Paragraphedeliste">
    <w:name w:val="List Paragraph"/>
    <w:basedOn w:val="Normal"/>
    <w:uiPriority w:val="34"/>
    <w:qFormat/>
    <w:rsid w:val="009E0172"/>
    <w:pPr>
      <w:ind w:left="720"/>
      <w:contextualSpacing/>
    </w:pPr>
  </w:style>
  <w:style w:type="paragraph" w:styleId="Lgende">
    <w:name w:val="caption"/>
    <w:basedOn w:val="Normal"/>
    <w:next w:val="Normal"/>
    <w:uiPriority w:val="35"/>
    <w:qFormat/>
    <w:rsid w:val="009E0172"/>
    <w:pPr>
      <w:spacing w:line="240" w:lineRule="auto"/>
    </w:pPr>
    <w:rPr>
      <w:b/>
      <w:bCs/>
      <w:color w:val="4F81BD"/>
      <w:sz w:val="18"/>
      <w:szCs w:val="18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E01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E0172"/>
    <w:rPr>
      <w:rFonts w:ascii="Tahoma" w:eastAsia="Calibri" w:hAnsi="Tahoma" w:cs="Tahoma"/>
      <w:sz w:val="16"/>
      <w:szCs w:val="16"/>
      <w:lang w:eastAsia="en-US"/>
    </w:rPr>
  </w:style>
  <w:style w:type="character" w:styleId="Textedelespacerserv">
    <w:name w:val="Placeholder Text"/>
    <w:basedOn w:val="Policepardfaut"/>
    <w:uiPriority w:val="99"/>
    <w:semiHidden/>
    <w:rsid w:val="009E0172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9E0172"/>
    <w:rPr>
      <w:rFonts w:ascii="Times New Roman" w:hAnsi="Times New Roman" w:cs="Times New Roman"/>
      <w:sz w:val="24"/>
      <w:szCs w:val="24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9E0172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E0172"/>
    <w:rPr>
      <w:rFonts w:ascii="Calibri" w:eastAsia="Calibri" w:hAnsi="Calibri" w:cs="Arial"/>
      <w:b/>
      <w:bCs/>
      <w:i/>
      <w:iCs/>
      <w:color w:val="4F81BD"/>
      <w:sz w:val="22"/>
      <w:szCs w:val="22"/>
      <w:lang w:eastAsia="en-US"/>
    </w:rPr>
  </w:style>
  <w:style w:type="table" w:styleId="Grilledutableau">
    <w:name w:val="Table Grid"/>
    <w:basedOn w:val="TableauNormal"/>
    <w:uiPriority w:val="59"/>
    <w:rsid w:val="009E0172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1Car">
    <w:name w:val="Titre 1 Car"/>
    <w:basedOn w:val="Policepardfaut"/>
    <w:link w:val="Titre1"/>
    <w:uiPriority w:val="9"/>
    <w:rsid w:val="0094195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CharChar9">
    <w:name w:val=" Char Char9"/>
    <w:basedOn w:val="Policepardfaut"/>
    <w:rsid w:val="008804B6"/>
    <w:rPr>
      <w:rFonts w:ascii="Cambria" w:hAnsi="Cambria"/>
      <w:b/>
      <w:bCs/>
      <w:kern w:val="32"/>
      <w:sz w:val="32"/>
      <w:szCs w:val="32"/>
      <w:lang w:val="fr-FR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177</Words>
  <Characters>974</Characters>
  <Application>Microsoft Office Word</Application>
  <DocSecurity>0</DocSecurity>
  <Lines>8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oukas</Company>
  <LinksUpToDate>false</LinksUpToDate>
  <CharactersWithSpaces>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cd shoes</dc:creator>
  <cp:keywords/>
  <dc:description/>
  <cp:lastModifiedBy>umbb</cp:lastModifiedBy>
  <cp:revision>2</cp:revision>
  <cp:lastPrinted>2013-09-23T19:00:00Z</cp:lastPrinted>
  <dcterms:created xsi:type="dcterms:W3CDTF">2014-04-21T15:28:00Z</dcterms:created>
  <dcterms:modified xsi:type="dcterms:W3CDTF">2014-04-21T15:28:00Z</dcterms:modified>
</cp:coreProperties>
</file>